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251E97" w:rsidRPr="00251E97" w:rsidTr="003F64AB">
        <w:trPr>
          <w:trHeight w:val="13862"/>
        </w:trPr>
        <w:tc>
          <w:tcPr>
            <w:tcW w:w="9397" w:type="dxa"/>
            <w:tcBorders>
              <w:top w:val="double" w:sz="4" w:space="0" w:color="000000"/>
              <w:left w:val="double" w:sz="4" w:space="0" w:color="000000"/>
              <w:bottom w:val="double" w:sz="4" w:space="0" w:color="000000"/>
              <w:right w:val="double" w:sz="4" w:space="0" w:color="000000"/>
            </w:tcBorders>
          </w:tcPr>
          <w:p w:rsidR="00251E97" w:rsidRPr="00251E97" w:rsidRDefault="00A077BE" w:rsidP="00251E97">
            <w:pPr>
              <w:suppressAutoHyphens/>
              <w:kinsoku w:val="0"/>
              <w:wordWrap w:val="0"/>
              <w:overflowPunct w:val="0"/>
              <w:autoSpaceDE w:val="0"/>
              <w:autoSpaceDN w:val="0"/>
              <w:adjustRightInd w:val="0"/>
              <w:spacing w:line="346" w:lineRule="atLeast"/>
              <w:jc w:val="center"/>
              <w:textAlignment w:val="baseline"/>
              <w:rPr>
                <w:rFonts w:ascii="ＭＳ 明朝" w:eastAsia="ＭＳ 明朝" w:hAnsi="Times New Roman" w:cs="Times New Roman"/>
                <w:color w:val="000000"/>
                <w:kern w:val="0"/>
                <w:sz w:val="24"/>
                <w:szCs w:val="24"/>
              </w:rPr>
            </w:pPr>
            <w:r>
              <w:rPr>
                <w:noProof/>
              </w:rPr>
              <w:drawing>
                <wp:anchor distT="0" distB="0" distL="114300" distR="114300" simplePos="0" relativeHeight="252127232" behindDoc="0" locked="0" layoutInCell="1" allowOverlap="1" wp14:anchorId="4D684F7B" wp14:editId="35BDF920">
                  <wp:simplePos x="0" y="0"/>
                  <wp:positionH relativeFrom="column">
                    <wp:posOffset>2418080</wp:posOffset>
                  </wp:positionH>
                  <wp:positionV relativeFrom="paragraph">
                    <wp:posOffset>184150</wp:posOffset>
                  </wp:positionV>
                  <wp:extent cx="1047750" cy="116543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校章.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7750" cy="1165430"/>
                          </a:xfrm>
                          <a:prstGeom prst="rect">
                            <a:avLst/>
                          </a:prstGeom>
                        </pic:spPr>
                      </pic:pic>
                    </a:graphicData>
                  </a:graphic>
                  <wp14:sizeRelH relativeFrom="margin">
                    <wp14:pctWidth>0</wp14:pctWidth>
                  </wp14:sizeRelH>
                  <wp14:sizeRelV relativeFrom="margin">
                    <wp14:pctHeight>0</wp14:pctHeight>
                  </wp14:sizeRelV>
                </wp:anchor>
              </w:drawing>
            </w:r>
          </w:p>
          <w:p w:rsidR="00251E97" w:rsidRPr="00251E97" w:rsidRDefault="00251E97" w:rsidP="00251E97">
            <w:pPr>
              <w:suppressAutoHyphens/>
              <w:kinsoku w:val="0"/>
              <w:wordWrap w:val="0"/>
              <w:overflowPunct w:val="0"/>
              <w:autoSpaceDE w:val="0"/>
              <w:autoSpaceDN w:val="0"/>
              <w:adjustRightInd w:val="0"/>
              <w:spacing w:line="346" w:lineRule="atLeast"/>
              <w:jc w:val="center"/>
              <w:textAlignment w:val="baseline"/>
              <w:rPr>
                <w:rFonts w:ascii="ＭＳ 明朝" w:eastAsia="ＭＳ 明朝" w:hAnsi="Times New Roman" w:cs="Times New Roman"/>
                <w:color w:val="000000"/>
                <w:kern w:val="0"/>
                <w:sz w:val="24"/>
                <w:szCs w:val="24"/>
              </w:rPr>
            </w:pPr>
          </w:p>
          <w:p w:rsidR="00251E97" w:rsidRPr="00251E97" w:rsidRDefault="00251E97" w:rsidP="00251E97">
            <w:pPr>
              <w:suppressAutoHyphens/>
              <w:kinsoku w:val="0"/>
              <w:wordWrap w:val="0"/>
              <w:overflowPunct w:val="0"/>
              <w:autoSpaceDE w:val="0"/>
              <w:autoSpaceDN w:val="0"/>
              <w:adjustRightInd w:val="0"/>
              <w:spacing w:line="346" w:lineRule="atLeast"/>
              <w:jc w:val="center"/>
              <w:textAlignment w:val="baseline"/>
              <w:rPr>
                <w:rFonts w:ascii="ＭＳ 明朝" w:eastAsia="ＭＳ 明朝" w:hAnsi="Times New Roman" w:cs="Times New Roman"/>
                <w:color w:val="000000"/>
                <w:kern w:val="0"/>
                <w:sz w:val="24"/>
                <w:szCs w:val="24"/>
              </w:rPr>
            </w:pPr>
          </w:p>
          <w:p w:rsidR="00251E97" w:rsidRPr="00251E97" w:rsidRDefault="00251E97" w:rsidP="00251E97">
            <w:pPr>
              <w:suppressAutoHyphens/>
              <w:kinsoku w:val="0"/>
              <w:wordWrap w:val="0"/>
              <w:overflowPunct w:val="0"/>
              <w:autoSpaceDE w:val="0"/>
              <w:autoSpaceDN w:val="0"/>
              <w:adjustRightInd w:val="0"/>
              <w:spacing w:line="346" w:lineRule="atLeast"/>
              <w:jc w:val="center"/>
              <w:textAlignment w:val="baseline"/>
              <w:rPr>
                <w:rFonts w:ascii="ＭＳ 明朝" w:eastAsia="ＭＳ 明朝" w:hAnsi="Times New Roman" w:cs="Times New Roman"/>
                <w:color w:val="000000"/>
                <w:kern w:val="0"/>
                <w:sz w:val="24"/>
                <w:szCs w:val="24"/>
              </w:rPr>
            </w:pPr>
          </w:p>
          <w:p w:rsidR="00251E97" w:rsidRPr="00251E97" w:rsidRDefault="00251E97" w:rsidP="00251E97">
            <w:pPr>
              <w:suppressAutoHyphens/>
              <w:kinsoku w:val="0"/>
              <w:wordWrap w:val="0"/>
              <w:overflowPunct w:val="0"/>
              <w:autoSpaceDE w:val="0"/>
              <w:autoSpaceDN w:val="0"/>
              <w:adjustRightInd w:val="0"/>
              <w:spacing w:line="346" w:lineRule="atLeast"/>
              <w:jc w:val="center"/>
              <w:textAlignment w:val="baseline"/>
              <w:rPr>
                <w:rFonts w:ascii="ＭＳ 明朝" w:eastAsia="ＭＳ 明朝" w:hAnsi="Times New Roman" w:cs="Times New Roman"/>
                <w:color w:val="000000"/>
                <w:kern w:val="0"/>
                <w:sz w:val="24"/>
                <w:szCs w:val="24"/>
              </w:rPr>
            </w:pPr>
          </w:p>
          <w:p w:rsidR="00251E97" w:rsidRPr="00251E97" w:rsidRDefault="00251E97" w:rsidP="00251E97">
            <w:pPr>
              <w:suppressAutoHyphens/>
              <w:kinsoku w:val="0"/>
              <w:wordWrap w:val="0"/>
              <w:overflowPunct w:val="0"/>
              <w:autoSpaceDE w:val="0"/>
              <w:autoSpaceDN w:val="0"/>
              <w:adjustRightInd w:val="0"/>
              <w:spacing w:line="346" w:lineRule="atLeast"/>
              <w:jc w:val="center"/>
              <w:textAlignment w:val="baseline"/>
              <w:rPr>
                <w:rFonts w:ascii="ＭＳ 明朝" w:eastAsia="ＭＳ 明朝" w:hAnsi="Times New Roman" w:cs="Times New Roman"/>
                <w:color w:val="000000"/>
                <w:kern w:val="0"/>
                <w:sz w:val="24"/>
                <w:szCs w:val="24"/>
              </w:rPr>
            </w:pPr>
          </w:p>
          <w:p w:rsidR="00251E97" w:rsidRPr="00251E97" w:rsidRDefault="00DC1A80" w:rsidP="00251E97">
            <w:pPr>
              <w:suppressAutoHyphens/>
              <w:kinsoku w:val="0"/>
              <w:wordWrap w:val="0"/>
              <w:overflowPunct w:val="0"/>
              <w:autoSpaceDE w:val="0"/>
              <w:autoSpaceDN w:val="0"/>
              <w:adjustRightInd w:val="0"/>
              <w:spacing w:line="346" w:lineRule="atLeast"/>
              <w:jc w:val="center"/>
              <w:textAlignment w:val="baseline"/>
              <w:rPr>
                <w:rFonts w:ascii="ＭＳ 明朝" w:eastAsia="ＭＳ 明朝" w:hAnsi="Times New Roman" w:cs="Times New Roman"/>
                <w:color w:val="000000"/>
                <w:kern w:val="0"/>
                <w:sz w:val="24"/>
                <w:szCs w:val="24"/>
              </w:rPr>
            </w:pPr>
            <w:r>
              <w:rPr>
                <w:rFonts w:ascii="ＭＳ 明朝" w:eastAsia="HG丸ｺﾞｼｯｸM-PRO" w:hAnsi="Times New Roman" w:cs="HG丸ｺﾞｼｯｸM-PRO" w:hint="eastAsia"/>
                <w:color w:val="000000"/>
                <w:kern w:val="0"/>
                <w:sz w:val="36"/>
                <w:szCs w:val="36"/>
              </w:rPr>
              <w:t>旭川市立</w:t>
            </w:r>
            <w:r w:rsidR="001B22D8">
              <w:rPr>
                <w:rFonts w:ascii="ＭＳ 明朝" w:eastAsia="HG丸ｺﾞｼｯｸM-PRO" w:hAnsi="Times New Roman" w:cs="HG丸ｺﾞｼｯｸM-PRO" w:hint="eastAsia"/>
                <w:color w:val="000000"/>
                <w:kern w:val="0"/>
                <w:sz w:val="36"/>
                <w:szCs w:val="36"/>
              </w:rPr>
              <w:t>新富</w:t>
            </w:r>
            <w:r w:rsidR="00251E97" w:rsidRPr="00251E97">
              <w:rPr>
                <w:rFonts w:ascii="ＭＳ 明朝" w:eastAsia="HG丸ｺﾞｼｯｸM-PRO" w:hAnsi="Times New Roman" w:cs="HG丸ｺﾞｼｯｸM-PRO" w:hint="eastAsia"/>
                <w:color w:val="000000"/>
                <w:kern w:val="0"/>
                <w:sz w:val="36"/>
                <w:szCs w:val="36"/>
              </w:rPr>
              <w:t>小学校</w:t>
            </w:r>
          </w:p>
          <w:p w:rsidR="00251E97" w:rsidRPr="00251E97" w:rsidRDefault="00251E97" w:rsidP="00251E97">
            <w:pPr>
              <w:suppressAutoHyphens/>
              <w:kinsoku w:val="0"/>
              <w:wordWrap w:val="0"/>
              <w:overflowPunct w:val="0"/>
              <w:autoSpaceDE w:val="0"/>
              <w:autoSpaceDN w:val="0"/>
              <w:adjustRightInd w:val="0"/>
              <w:spacing w:line="346" w:lineRule="atLeast"/>
              <w:jc w:val="center"/>
              <w:textAlignment w:val="baseline"/>
              <w:rPr>
                <w:rFonts w:ascii="ＭＳ 明朝" w:eastAsia="ＭＳ 明朝" w:hAnsi="Times New Roman" w:cs="Times New Roman"/>
                <w:color w:val="000000"/>
                <w:kern w:val="0"/>
                <w:sz w:val="24"/>
                <w:szCs w:val="24"/>
              </w:rPr>
            </w:pPr>
          </w:p>
          <w:p w:rsidR="00251E97" w:rsidRPr="00251E97" w:rsidRDefault="00251E97" w:rsidP="00251E97">
            <w:pPr>
              <w:suppressAutoHyphens/>
              <w:kinsoku w:val="0"/>
              <w:wordWrap w:val="0"/>
              <w:overflowPunct w:val="0"/>
              <w:autoSpaceDE w:val="0"/>
              <w:autoSpaceDN w:val="0"/>
              <w:adjustRightInd w:val="0"/>
              <w:spacing w:line="346" w:lineRule="atLeast"/>
              <w:jc w:val="center"/>
              <w:textAlignment w:val="baseline"/>
              <w:rPr>
                <w:rFonts w:ascii="ＭＳ 明朝" w:eastAsia="ＭＳ 明朝" w:hAnsi="Times New Roman" w:cs="Times New Roman"/>
                <w:color w:val="000000"/>
                <w:kern w:val="0"/>
                <w:sz w:val="24"/>
                <w:szCs w:val="24"/>
              </w:rPr>
            </w:pPr>
            <w:r w:rsidRPr="00251E97">
              <w:rPr>
                <w:rFonts w:ascii="ＭＳ 明朝" w:eastAsia="HG丸ｺﾞｼｯｸM-PRO" w:hAnsi="Times New Roman" w:cs="HG丸ｺﾞｼｯｸM-PRO" w:hint="eastAsia"/>
                <w:color w:val="000000"/>
                <w:spacing w:val="2"/>
                <w:w w:val="150"/>
                <w:kern w:val="0"/>
                <w:sz w:val="36"/>
                <w:szCs w:val="36"/>
                <w:shd w:val="solid" w:color="FFFFFF" w:fill="auto"/>
              </w:rPr>
              <w:t>学校いじめ防止基本方針</w:t>
            </w:r>
          </w:p>
          <w:p w:rsidR="00251E97" w:rsidRPr="00251E97" w:rsidRDefault="00251E97" w:rsidP="00251E97">
            <w:pPr>
              <w:suppressAutoHyphens/>
              <w:kinsoku w:val="0"/>
              <w:wordWrap w:val="0"/>
              <w:overflowPunct w:val="0"/>
              <w:autoSpaceDE w:val="0"/>
              <w:autoSpaceDN w:val="0"/>
              <w:adjustRightInd w:val="0"/>
              <w:spacing w:line="346" w:lineRule="atLeast"/>
              <w:jc w:val="center"/>
              <w:textAlignment w:val="baseline"/>
              <w:rPr>
                <w:rFonts w:ascii="ＭＳ 明朝" w:eastAsia="ＭＳ 明朝" w:hAnsi="Times New Roman" w:cs="Times New Roman"/>
                <w:color w:val="000000"/>
                <w:kern w:val="0"/>
                <w:sz w:val="24"/>
                <w:szCs w:val="24"/>
              </w:rPr>
            </w:pPr>
          </w:p>
          <w:p w:rsidR="00251E97" w:rsidRPr="00251E97" w:rsidRDefault="001B22D8" w:rsidP="00251E97">
            <w:pPr>
              <w:suppressAutoHyphens/>
              <w:kinsoku w:val="0"/>
              <w:wordWrap w:val="0"/>
              <w:overflowPunct w:val="0"/>
              <w:autoSpaceDE w:val="0"/>
              <w:autoSpaceDN w:val="0"/>
              <w:adjustRightInd w:val="0"/>
              <w:spacing w:line="346" w:lineRule="atLeast"/>
              <w:jc w:val="center"/>
              <w:textAlignment w:val="baseline"/>
              <w:rPr>
                <w:rFonts w:ascii="ＭＳ 明朝" w:eastAsia="ＭＳ 明朝" w:hAnsi="Times New Roman" w:cs="Times New Roman"/>
                <w:color w:val="000000"/>
                <w:kern w:val="0"/>
                <w:sz w:val="24"/>
                <w:szCs w:val="24"/>
              </w:rPr>
            </w:pPr>
            <w:r w:rsidRPr="001B22D8">
              <w:rPr>
                <w:rFonts w:ascii="ＭＳ 明朝" w:eastAsia="ＭＳ 明朝" w:hAnsi="Times New Roman" w:cs="Times New Roman"/>
                <w:noProof/>
                <w:color w:val="000000"/>
                <w:kern w:val="0"/>
                <w:sz w:val="24"/>
                <w:szCs w:val="24"/>
              </w:rPr>
              <w:drawing>
                <wp:anchor distT="0" distB="0" distL="114300" distR="114300" simplePos="0" relativeHeight="252125184" behindDoc="0" locked="0" layoutInCell="1" allowOverlap="1">
                  <wp:simplePos x="0" y="0"/>
                  <wp:positionH relativeFrom="column">
                    <wp:posOffset>106045</wp:posOffset>
                  </wp:positionH>
                  <wp:positionV relativeFrom="paragraph">
                    <wp:posOffset>171450</wp:posOffset>
                  </wp:positionV>
                  <wp:extent cx="5715979" cy="375285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979" cy="37528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51E97" w:rsidRPr="00251E97" w:rsidRDefault="00251E97" w:rsidP="00251E97">
            <w:pPr>
              <w:suppressAutoHyphens/>
              <w:kinsoku w:val="0"/>
              <w:wordWrap w:val="0"/>
              <w:overflowPunct w:val="0"/>
              <w:autoSpaceDE w:val="0"/>
              <w:autoSpaceDN w:val="0"/>
              <w:adjustRightInd w:val="0"/>
              <w:spacing w:line="346" w:lineRule="atLeast"/>
              <w:jc w:val="center"/>
              <w:textAlignment w:val="baseline"/>
              <w:rPr>
                <w:rFonts w:ascii="ＭＳ 明朝" w:eastAsia="ＭＳ 明朝" w:hAnsi="Times New Roman" w:cs="Times New Roman"/>
                <w:color w:val="000000"/>
                <w:kern w:val="0"/>
                <w:sz w:val="24"/>
                <w:szCs w:val="24"/>
              </w:rPr>
            </w:pPr>
          </w:p>
          <w:p w:rsidR="00251E97" w:rsidRPr="00251E97" w:rsidRDefault="00251E97" w:rsidP="00251E97">
            <w:pPr>
              <w:suppressAutoHyphens/>
              <w:kinsoku w:val="0"/>
              <w:wordWrap w:val="0"/>
              <w:overflowPunct w:val="0"/>
              <w:autoSpaceDE w:val="0"/>
              <w:autoSpaceDN w:val="0"/>
              <w:adjustRightInd w:val="0"/>
              <w:spacing w:line="346" w:lineRule="atLeast"/>
              <w:jc w:val="center"/>
              <w:textAlignment w:val="baseline"/>
              <w:rPr>
                <w:rFonts w:ascii="ＭＳ 明朝" w:eastAsia="ＭＳ 明朝" w:hAnsi="Times New Roman" w:cs="Times New Roman"/>
                <w:color w:val="000000"/>
                <w:kern w:val="0"/>
                <w:sz w:val="24"/>
                <w:szCs w:val="24"/>
              </w:rPr>
            </w:pPr>
          </w:p>
          <w:p w:rsidR="00251E97" w:rsidRPr="00251E97" w:rsidRDefault="00251E97" w:rsidP="00251E97">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color w:val="000000"/>
                <w:kern w:val="0"/>
                <w:sz w:val="24"/>
                <w:szCs w:val="24"/>
              </w:rPr>
            </w:pPr>
          </w:p>
          <w:p w:rsidR="00251E97" w:rsidRPr="00251E97" w:rsidRDefault="00251E97" w:rsidP="00251E97">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color w:val="000000"/>
                <w:kern w:val="0"/>
                <w:sz w:val="24"/>
                <w:szCs w:val="24"/>
              </w:rPr>
            </w:pPr>
          </w:p>
          <w:p w:rsidR="00251E97" w:rsidRPr="00251E97" w:rsidRDefault="00251E97" w:rsidP="00251E97">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color w:val="000000"/>
                <w:kern w:val="0"/>
                <w:sz w:val="24"/>
                <w:szCs w:val="24"/>
              </w:rPr>
            </w:pPr>
          </w:p>
          <w:p w:rsidR="00251E97" w:rsidRPr="00251E97" w:rsidRDefault="00251E97" w:rsidP="00251E97">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color w:val="000000"/>
                <w:kern w:val="0"/>
                <w:sz w:val="24"/>
                <w:szCs w:val="24"/>
              </w:rPr>
            </w:pPr>
          </w:p>
          <w:p w:rsidR="00251E97" w:rsidRPr="00251E97" w:rsidRDefault="00251E97" w:rsidP="00251E97">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color w:val="000000"/>
                <w:kern w:val="0"/>
                <w:sz w:val="24"/>
                <w:szCs w:val="24"/>
              </w:rPr>
            </w:pPr>
          </w:p>
          <w:p w:rsidR="00251E97" w:rsidRPr="00251E97" w:rsidRDefault="00251E97" w:rsidP="00251E97">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color w:val="000000"/>
                <w:kern w:val="0"/>
                <w:sz w:val="24"/>
                <w:szCs w:val="24"/>
              </w:rPr>
            </w:pPr>
          </w:p>
          <w:p w:rsidR="00251E97" w:rsidRPr="00251E97" w:rsidRDefault="00251E97" w:rsidP="00251E97">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color w:val="000000"/>
                <w:kern w:val="0"/>
                <w:sz w:val="24"/>
                <w:szCs w:val="24"/>
              </w:rPr>
            </w:pPr>
          </w:p>
          <w:p w:rsidR="00251E97" w:rsidRPr="00251E97" w:rsidRDefault="00251E97" w:rsidP="00251E97">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color w:val="000000"/>
                <w:kern w:val="0"/>
                <w:sz w:val="24"/>
                <w:szCs w:val="24"/>
              </w:rPr>
            </w:pPr>
          </w:p>
          <w:p w:rsidR="00251E97" w:rsidRPr="00251E97" w:rsidRDefault="00251E97" w:rsidP="00251E97">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color w:val="000000"/>
                <w:kern w:val="0"/>
                <w:sz w:val="24"/>
                <w:szCs w:val="24"/>
              </w:rPr>
            </w:pPr>
          </w:p>
          <w:p w:rsidR="00251E97" w:rsidRPr="00251E97" w:rsidRDefault="00251E97" w:rsidP="00251E97">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color w:val="000000"/>
                <w:kern w:val="0"/>
                <w:sz w:val="24"/>
                <w:szCs w:val="24"/>
              </w:rPr>
            </w:pPr>
          </w:p>
          <w:p w:rsidR="00251E97" w:rsidRPr="00251E97" w:rsidRDefault="00251E97" w:rsidP="00251E97">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color w:val="000000"/>
                <w:kern w:val="0"/>
                <w:sz w:val="24"/>
                <w:szCs w:val="24"/>
              </w:rPr>
            </w:pPr>
          </w:p>
          <w:p w:rsidR="00251E97" w:rsidRPr="00251E97" w:rsidRDefault="00251E97" w:rsidP="00251E97">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color w:val="000000"/>
                <w:kern w:val="0"/>
                <w:sz w:val="24"/>
                <w:szCs w:val="24"/>
              </w:rPr>
            </w:pPr>
          </w:p>
          <w:p w:rsidR="00251E97" w:rsidRPr="00251E97" w:rsidRDefault="00251E97" w:rsidP="00251E97">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color w:val="000000"/>
                <w:kern w:val="0"/>
                <w:sz w:val="24"/>
                <w:szCs w:val="24"/>
              </w:rPr>
            </w:pPr>
          </w:p>
          <w:p w:rsidR="00251E97" w:rsidRPr="00251E97" w:rsidRDefault="00251E97" w:rsidP="00251E97">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color w:val="000000"/>
                <w:kern w:val="0"/>
                <w:sz w:val="24"/>
                <w:szCs w:val="24"/>
              </w:rPr>
            </w:pPr>
          </w:p>
          <w:p w:rsidR="00251E97" w:rsidRPr="00251E97" w:rsidRDefault="00251E97" w:rsidP="00251E97">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color w:val="000000"/>
                <w:kern w:val="0"/>
                <w:sz w:val="24"/>
                <w:szCs w:val="24"/>
              </w:rPr>
            </w:pPr>
          </w:p>
          <w:p w:rsidR="00251E97" w:rsidRPr="00251E97" w:rsidRDefault="00251E97" w:rsidP="00251E97">
            <w:pPr>
              <w:suppressAutoHyphens/>
              <w:kinsoku w:val="0"/>
              <w:wordWrap w:val="0"/>
              <w:overflowPunct w:val="0"/>
              <w:autoSpaceDE w:val="0"/>
              <w:autoSpaceDN w:val="0"/>
              <w:adjustRightInd w:val="0"/>
              <w:spacing w:line="346" w:lineRule="atLeast"/>
              <w:jc w:val="left"/>
              <w:textAlignment w:val="baseline"/>
              <w:rPr>
                <w:rFonts w:ascii="ＭＳ 明朝" w:eastAsia="ＭＳ 明朝" w:hAnsi="Times New Roman" w:cs="Times New Roman"/>
                <w:color w:val="000000"/>
                <w:kern w:val="0"/>
                <w:sz w:val="24"/>
                <w:szCs w:val="24"/>
              </w:rPr>
            </w:pPr>
          </w:p>
          <w:p w:rsidR="00251E97" w:rsidRPr="00251E97" w:rsidRDefault="00251E97" w:rsidP="00251E97">
            <w:pPr>
              <w:suppressAutoHyphens/>
              <w:kinsoku w:val="0"/>
              <w:wordWrap w:val="0"/>
              <w:overflowPunct w:val="0"/>
              <w:autoSpaceDE w:val="0"/>
              <w:autoSpaceDN w:val="0"/>
              <w:adjustRightInd w:val="0"/>
              <w:spacing w:line="346" w:lineRule="atLeast"/>
              <w:jc w:val="center"/>
              <w:textAlignment w:val="baseline"/>
              <w:rPr>
                <w:rFonts w:ascii="ＭＳ 明朝" w:eastAsia="ＭＳ 明朝" w:hAnsi="Times New Roman" w:cs="Times New Roman"/>
                <w:color w:val="000000"/>
                <w:kern w:val="0"/>
                <w:sz w:val="24"/>
                <w:szCs w:val="24"/>
              </w:rPr>
            </w:pPr>
          </w:p>
          <w:p w:rsidR="00251E97" w:rsidRDefault="00251E97" w:rsidP="00251E97">
            <w:pPr>
              <w:suppressAutoHyphens/>
              <w:kinsoku w:val="0"/>
              <w:wordWrap w:val="0"/>
              <w:overflowPunct w:val="0"/>
              <w:autoSpaceDE w:val="0"/>
              <w:autoSpaceDN w:val="0"/>
              <w:adjustRightInd w:val="0"/>
              <w:spacing w:line="346" w:lineRule="atLeast"/>
              <w:jc w:val="center"/>
              <w:textAlignment w:val="baseline"/>
              <w:rPr>
                <w:rFonts w:ascii="ＭＳ 明朝" w:eastAsia="ＭＳ 明朝" w:hAnsi="Times New Roman" w:cs="Times New Roman"/>
                <w:color w:val="000000"/>
                <w:kern w:val="0"/>
                <w:sz w:val="24"/>
                <w:szCs w:val="24"/>
              </w:rPr>
            </w:pPr>
          </w:p>
          <w:p w:rsidR="00DC1A80" w:rsidRPr="00251E97" w:rsidRDefault="00DC1A80" w:rsidP="00251E97">
            <w:pPr>
              <w:suppressAutoHyphens/>
              <w:kinsoku w:val="0"/>
              <w:wordWrap w:val="0"/>
              <w:overflowPunct w:val="0"/>
              <w:autoSpaceDE w:val="0"/>
              <w:autoSpaceDN w:val="0"/>
              <w:adjustRightInd w:val="0"/>
              <w:spacing w:line="346" w:lineRule="atLeast"/>
              <w:jc w:val="center"/>
              <w:textAlignment w:val="baseline"/>
              <w:rPr>
                <w:rFonts w:ascii="ＭＳ 明朝" w:eastAsia="ＭＳ 明朝" w:hAnsi="Times New Roman" w:cs="Times New Roman"/>
                <w:color w:val="000000"/>
                <w:kern w:val="0"/>
                <w:sz w:val="24"/>
                <w:szCs w:val="24"/>
              </w:rPr>
            </w:pPr>
            <w:r>
              <w:rPr>
                <w:rFonts w:ascii="ＭＳ 明朝" w:eastAsia="HG丸ｺﾞｼｯｸM-PRO" w:hAnsi="Times New Roman" w:cs="HG丸ｺﾞｼｯｸM-PRO" w:hint="eastAsia"/>
                <w:color w:val="000000"/>
                <w:kern w:val="0"/>
                <w:sz w:val="36"/>
                <w:szCs w:val="36"/>
              </w:rPr>
              <w:t>平成２６年４月</w:t>
            </w:r>
          </w:p>
          <w:p w:rsidR="00251E97" w:rsidRPr="00DC1A80" w:rsidRDefault="00DC1A80" w:rsidP="00DC1A80">
            <w:pPr>
              <w:suppressAutoHyphens/>
              <w:kinsoku w:val="0"/>
              <w:wordWrap w:val="0"/>
              <w:overflowPunct w:val="0"/>
              <w:autoSpaceDE w:val="0"/>
              <w:autoSpaceDN w:val="0"/>
              <w:adjustRightInd w:val="0"/>
              <w:spacing w:line="346" w:lineRule="atLeast"/>
              <w:jc w:val="center"/>
              <w:textAlignment w:val="baseline"/>
              <w:rPr>
                <w:rFonts w:ascii="ＭＳ 明朝" w:eastAsia="ＭＳ 明朝" w:hAnsi="Times New Roman" w:cs="Times New Roman"/>
                <w:color w:val="000000"/>
                <w:kern w:val="0"/>
                <w:sz w:val="24"/>
                <w:szCs w:val="24"/>
              </w:rPr>
            </w:pPr>
            <w:r>
              <w:rPr>
                <w:rFonts w:ascii="ＭＳ 明朝" w:eastAsia="HG丸ｺﾞｼｯｸM-PRO" w:hAnsi="Times New Roman" w:cs="HG丸ｺﾞｼｯｸM-PRO" w:hint="eastAsia"/>
                <w:color w:val="000000"/>
                <w:kern w:val="0"/>
                <w:sz w:val="36"/>
                <w:szCs w:val="36"/>
              </w:rPr>
              <w:t>（令和元年５</w:t>
            </w:r>
            <w:r w:rsidR="005C0002">
              <w:rPr>
                <w:rFonts w:ascii="ＭＳ 明朝" w:eastAsia="HG丸ｺﾞｼｯｸM-PRO" w:hAnsi="Times New Roman" w:cs="HG丸ｺﾞｼｯｸM-PRO" w:hint="eastAsia"/>
                <w:color w:val="000000"/>
                <w:kern w:val="0"/>
                <w:sz w:val="36"/>
                <w:szCs w:val="36"/>
              </w:rPr>
              <w:t>月</w:t>
            </w:r>
            <w:r>
              <w:rPr>
                <w:rFonts w:ascii="ＭＳ 明朝" w:eastAsia="HG丸ｺﾞｼｯｸM-PRO" w:hAnsi="Times New Roman" w:cs="HG丸ｺﾞｼｯｸM-PRO" w:hint="eastAsia"/>
                <w:color w:val="000000"/>
                <w:kern w:val="0"/>
                <w:sz w:val="36"/>
                <w:szCs w:val="36"/>
              </w:rPr>
              <w:t xml:space="preserve">　改訂）</w:t>
            </w:r>
          </w:p>
        </w:tc>
      </w:tr>
    </w:tbl>
    <w:p w:rsidR="00811ECF" w:rsidRPr="00811ECF" w:rsidRDefault="00811ECF" w:rsidP="00811ECF">
      <w:pPr>
        <w:overflowPunct w:val="0"/>
        <w:textAlignment w:val="baseline"/>
        <w:rPr>
          <w:rFonts w:ascii="ＭＳ 明朝" w:eastAsia="ＭＳ 明朝" w:hAnsi="Times New Roman" w:cs="Times New Roman"/>
          <w:color w:val="000000"/>
          <w:kern w:val="0"/>
          <w:sz w:val="24"/>
          <w:szCs w:val="24"/>
        </w:rPr>
      </w:pPr>
    </w:p>
    <w:p w:rsidR="00811ECF" w:rsidRPr="00811ECF" w:rsidRDefault="00811ECF" w:rsidP="00811ECF">
      <w:pPr>
        <w:overflowPunct w:val="0"/>
        <w:jc w:val="center"/>
        <w:textAlignment w:val="baseline"/>
        <w:rPr>
          <w:rFonts w:ascii="ＭＳ 明朝" w:eastAsia="ＭＳ 明朝" w:hAnsi="Times New Roman" w:cs="Times New Roman"/>
          <w:color w:val="000000"/>
          <w:kern w:val="0"/>
          <w:sz w:val="24"/>
          <w:szCs w:val="24"/>
        </w:rPr>
      </w:pPr>
      <w:r w:rsidRPr="00811ECF">
        <w:rPr>
          <w:rFonts w:ascii="ＭＳ 明朝" w:eastAsia="ＭＳ Ｐゴシック" w:hAnsi="Times New Roman" w:cs="ＭＳ Ｐゴシック" w:hint="eastAsia"/>
          <w:color w:val="000000"/>
          <w:kern w:val="0"/>
          <w:sz w:val="24"/>
          <w:szCs w:val="24"/>
        </w:rPr>
        <w:t>【</w:t>
      </w:r>
      <w:r w:rsidRPr="00811ECF">
        <w:rPr>
          <w:rFonts w:ascii="ＭＳ 明朝" w:eastAsia="HG丸ｺﾞｼｯｸM-PRO" w:hAnsi="Times New Roman" w:cs="HG丸ｺﾞｼｯｸM-PRO" w:hint="eastAsia"/>
          <w:color w:val="000000"/>
          <w:kern w:val="0"/>
          <w:sz w:val="28"/>
          <w:szCs w:val="28"/>
        </w:rPr>
        <w:t>目　次</w:t>
      </w:r>
      <w:r w:rsidRPr="00811ECF">
        <w:rPr>
          <w:rFonts w:ascii="ＭＳ 明朝" w:eastAsia="ＭＳ Ｐゴシック" w:hAnsi="Times New Roman" w:cs="ＭＳ Ｐゴシック" w:hint="eastAsia"/>
          <w:color w:val="000000"/>
          <w:kern w:val="0"/>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09"/>
        <w:gridCol w:w="482"/>
        <w:gridCol w:w="602"/>
      </w:tblGrid>
      <w:tr w:rsidR="00811ECF" w:rsidRPr="00811ECF">
        <w:tc>
          <w:tcPr>
            <w:tcW w:w="7409" w:type="dxa"/>
            <w:tcBorders>
              <w:top w:val="nil"/>
              <w:left w:val="nil"/>
              <w:bottom w:val="nil"/>
              <w:right w:val="nil"/>
            </w:tcBorders>
          </w:tcPr>
          <w:p w:rsidR="005C0002" w:rsidRDefault="00811ECF" w:rsidP="007052DD">
            <w:pPr>
              <w:suppressAutoHyphens/>
              <w:kinsoku w:val="0"/>
              <w:overflowPunct w:val="0"/>
              <w:autoSpaceDE w:val="0"/>
              <w:autoSpaceDN w:val="0"/>
              <w:adjustRightInd w:val="0"/>
              <w:spacing w:line="380" w:lineRule="exact"/>
              <w:jc w:val="left"/>
              <w:textAlignment w:val="baseline"/>
              <w:rPr>
                <w:rFonts w:ascii="ＭＳ 明朝" w:eastAsia="ＭＳ 明朝" w:hAnsi="Times New Roman" w:cs="Times New Roman"/>
                <w:color w:val="000000"/>
                <w:kern w:val="0"/>
                <w:sz w:val="24"/>
                <w:szCs w:val="24"/>
              </w:rPr>
            </w:pPr>
            <w:r w:rsidRPr="00811ECF">
              <w:rPr>
                <w:rFonts w:ascii="ＭＳ 明朝" w:eastAsia="HG丸ｺﾞｼｯｸM-PRO" w:hAnsi="Times New Roman" w:cs="HG丸ｺﾞｼｯｸM-PRO" w:hint="eastAsia"/>
                <w:color w:val="000000"/>
                <w:kern w:val="0"/>
                <w:sz w:val="24"/>
                <w:szCs w:val="24"/>
              </w:rPr>
              <w:t xml:space="preserve">　　はじめに</w:t>
            </w:r>
          </w:p>
          <w:p w:rsidR="00811ECF" w:rsidRPr="00811ECF" w:rsidRDefault="005C0002" w:rsidP="007052DD">
            <w:pPr>
              <w:suppressAutoHyphens/>
              <w:kinsoku w:val="0"/>
              <w:overflowPunct w:val="0"/>
              <w:autoSpaceDE w:val="0"/>
              <w:autoSpaceDN w:val="0"/>
              <w:adjustRightInd w:val="0"/>
              <w:spacing w:line="380" w:lineRule="exact"/>
              <w:ind w:firstLineChars="200" w:firstLine="480"/>
              <w:jc w:val="left"/>
              <w:textAlignment w:val="baseline"/>
              <w:rPr>
                <w:rFonts w:ascii="ＭＳ 明朝" w:eastAsia="ＭＳ 明朝" w:hAnsi="Times New Roman" w:cs="Times New Roman"/>
                <w:color w:val="000000"/>
                <w:kern w:val="0"/>
                <w:sz w:val="24"/>
                <w:szCs w:val="24"/>
              </w:rPr>
            </w:pPr>
            <w:r w:rsidRPr="005C0002">
              <w:rPr>
                <w:rFonts w:ascii="HG丸ｺﾞｼｯｸM-PRO" w:eastAsia="HG丸ｺﾞｼｯｸM-PRO" w:hAnsi="HG丸ｺﾞｼｯｸM-PRO" w:cs="Times New Roman" w:hint="eastAsia"/>
                <w:color w:val="000000"/>
                <w:kern w:val="0"/>
                <w:sz w:val="24"/>
                <w:szCs w:val="24"/>
              </w:rPr>
              <w:t>第1章</w:t>
            </w:r>
            <w:r w:rsidR="00811ECF" w:rsidRPr="005C0002">
              <w:rPr>
                <w:rFonts w:ascii="HG丸ｺﾞｼｯｸM-PRO" w:eastAsia="HG丸ｺﾞｼｯｸM-PRO" w:hAnsi="HG丸ｺﾞｼｯｸM-PRO" w:cs="HG丸ｺﾞｼｯｸM-PRO"/>
                <w:color w:val="000000"/>
                <w:kern w:val="0"/>
                <w:sz w:val="24"/>
                <w:szCs w:val="24"/>
              </w:rPr>
              <w:t xml:space="preserve"> </w:t>
            </w:r>
            <w:r w:rsidR="00811ECF" w:rsidRPr="00811ECF">
              <w:rPr>
                <w:rFonts w:ascii="ＭＳ 明朝" w:eastAsia="HG丸ｺﾞｼｯｸM-PRO" w:hAnsi="Times New Roman" w:cs="HG丸ｺﾞｼｯｸM-PRO" w:hint="eastAsia"/>
                <w:color w:val="000000"/>
                <w:kern w:val="0"/>
                <w:sz w:val="24"/>
                <w:szCs w:val="24"/>
              </w:rPr>
              <w:t>いじめ防止等のための対策の基本的な方向に関する事項</w:t>
            </w:r>
          </w:p>
          <w:p w:rsidR="00811ECF" w:rsidRPr="00811ECF" w:rsidRDefault="00811ECF" w:rsidP="007052DD">
            <w:pPr>
              <w:suppressAutoHyphens/>
              <w:kinsoku w:val="0"/>
              <w:overflowPunct w:val="0"/>
              <w:autoSpaceDE w:val="0"/>
              <w:autoSpaceDN w:val="0"/>
              <w:adjustRightInd w:val="0"/>
              <w:spacing w:line="380" w:lineRule="exact"/>
              <w:jc w:val="left"/>
              <w:textAlignment w:val="baseline"/>
              <w:rPr>
                <w:rFonts w:ascii="ＭＳ 明朝" w:eastAsia="ＭＳ 明朝" w:hAnsi="Times New Roman" w:cs="Times New Roman"/>
                <w:color w:val="000000"/>
                <w:kern w:val="0"/>
                <w:sz w:val="24"/>
                <w:szCs w:val="24"/>
              </w:rPr>
            </w:pPr>
            <w:r w:rsidRPr="00811ECF">
              <w:rPr>
                <w:rFonts w:ascii="ＭＳ 明朝" w:eastAsia="HG丸ｺﾞｼｯｸM-PRO" w:hAnsi="Times New Roman" w:cs="HG丸ｺﾞｼｯｸM-PRO" w:hint="eastAsia"/>
                <w:color w:val="000000"/>
                <w:kern w:val="0"/>
                <w:sz w:val="24"/>
                <w:szCs w:val="24"/>
              </w:rPr>
              <w:t xml:space="preserve">　　　１　いじめの</w:t>
            </w:r>
            <w:r w:rsidR="005C0002">
              <w:rPr>
                <w:rFonts w:ascii="ＭＳ 明朝" w:eastAsia="HG丸ｺﾞｼｯｸM-PRO" w:hAnsi="Times New Roman" w:cs="HG丸ｺﾞｼｯｸM-PRO" w:hint="eastAsia"/>
                <w:color w:val="000000"/>
                <w:kern w:val="0"/>
                <w:sz w:val="24"/>
                <w:szCs w:val="24"/>
              </w:rPr>
              <w:t>防止等の対策に関する基本理念</w:t>
            </w:r>
          </w:p>
          <w:p w:rsidR="00811ECF" w:rsidRPr="00811ECF" w:rsidRDefault="00811ECF" w:rsidP="007052DD">
            <w:pPr>
              <w:suppressAutoHyphens/>
              <w:kinsoku w:val="0"/>
              <w:overflowPunct w:val="0"/>
              <w:autoSpaceDE w:val="0"/>
              <w:autoSpaceDN w:val="0"/>
              <w:adjustRightInd w:val="0"/>
              <w:spacing w:line="380" w:lineRule="exact"/>
              <w:jc w:val="left"/>
              <w:textAlignment w:val="baseline"/>
              <w:rPr>
                <w:rFonts w:ascii="ＭＳ 明朝" w:eastAsia="ＭＳ 明朝" w:hAnsi="Times New Roman" w:cs="Times New Roman"/>
                <w:color w:val="000000"/>
                <w:kern w:val="0"/>
                <w:sz w:val="24"/>
                <w:szCs w:val="24"/>
              </w:rPr>
            </w:pPr>
            <w:r w:rsidRPr="00811ECF">
              <w:rPr>
                <w:rFonts w:ascii="ＭＳ 明朝" w:eastAsia="HG丸ｺﾞｼｯｸM-PRO" w:hAnsi="Times New Roman" w:cs="HG丸ｺﾞｼｯｸM-PRO" w:hint="eastAsia"/>
                <w:color w:val="000000"/>
                <w:kern w:val="0"/>
                <w:sz w:val="24"/>
                <w:szCs w:val="24"/>
              </w:rPr>
              <w:t xml:space="preserve">　　　</w:t>
            </w:r>
            <w:r w:rsidR="005C0002">
              <w:rPr>
                <w:rFonts w:ascii="ＭＳ 明朝" w:eastAsia="HG丸ｺﾞｼｯｸM-PRO" w:hAnsi="Times New Roman" w:cs="HG丸ｺﾞｼｯｸM-PRO" w:hint="eastAsia"/>
                <w:color w:val="000000"/>
                <w:kern w:val="0"/>
                <w:sz w:val="24"/>
                <w:szCs w:val="24"/>
              </w:rPr>
              <w:t>２　いじめの理解</w:t>
            </w:r>
          </w:p>
          <w:p w:rsidR="00811ECF" w:rsidRPr="00811ECF" w:rsidRDefault="00811ECF" w:rsidP="007052DD">
            <w:pPr>
              <w:suppressAutoHyphens/>
              <w:kinsoku w:val="0"/>
              <w:overflowPunct w:val="0"/>
              <w:autoSpaceDE w:val="0"/>
              <w:autoSpaceDN w:val="0"/>
              <w:adjustRightInd w:val="0"/>
              <w:spacing w:line="380" w:lineRule="exact"/>
              <w:jc w:val="left"/>
              <w:textAlignment w:val="baseline"/>
              <w:rPr>
                <w:rFonts w:ascii="ＭＳ 明朝" w:eastAsia="ＭＳ 明朝" w:hAnsi="Times New Roman" w:cs="Times New Roman"/>
                <w:color w:val="000000"/>
                <w:kern w:val="0"/>
                <w:sz w:val="24"/>
                <w:szCs w:val="24"/>
              </w:rPr>
            </w:pPr>
          </w:p>
          <w:p w:rsidR="00811ECF" w:rsidRPr="00811ECF" w:rsidRDefault="00811ECF" w:rsidP="007052DD">
            <w:pPr>
              <w:suppressAutoHyphens/>
              <w:kinsoku w:val="0"/>
              <w:overflowPunct w:val="0"/>
              <w:autoSpaceDE w:val="0"/>
              <w:autoSpaceDN w:val="0"/>
              <w:adjustRightInd w:val="0"/>
              <w:spacing w:line="380" w:lineRule="exact"/>
              <w:jc w:val="left"/>
              <w:textAlignment w:val="baseline"/>
              <w:rPr>
                <w:rFonts w:ascii="ＭＳ 明朝" w:eastAsia="ＭＳ 明朝" w:hAnsi="Times New Roman" w:cs="Times New Roman"/>
                <w:color w:val="000000"/>
                <w:kern w:val="0"/>
                <w:sz w:val="24"/>
                <w:szCs w:val="24"/>
              </w:rPr>
            </w:pPr>
            <w:r w:rsidRPr="00811ECF">
              <w:rPr>
                <w:rFonts w:ascii="ＭＳ 明朝" w:eastAsia="HG丸ｺﾞｼｯｸM-PRO" w:hAnsi="Times New Roman" w:cs="HG丸ｺﾞｼｯｸM-PRO" w:hint="eastAsia"/>
                <w:color w:val="000000"/>
                <w:kern w:val="0"/>
                <w:sz w:val="24"/>
                <w:szCs w:val="24"/>
              </w:rPr>
              <w:t xml:space="preserve">　　</w:t>
            </w:r>
            <w:r w:rsidR="005C0002">
              <w:rPr>
                <w:rFonts w:ascii="ＭＳ 明朝" w:eastAsia="HG丸ｺﾞｼｯｸM-PRO" w:hAnsi="Times New Roman" w:cs="HG丸ｺﾞｼｯｸM-PRO" w:hint="eastAsia"/>
                <w:color w:val="000000"/>
                <w:kern w:val="0"/>
                <w:sz w:val="24"/>
                <w:szCs w:val="24"/>
              </w:rPr>
              <w:t>第２章</w:t>
            </w:r>
            <w:r w:rsidR="009044EB">
              <w:rPr>
                <w:rFonts w:ascii="ＭＳ 明朝" w:eastAsia="HG丸ｺﾞｼｯｸM-PRO" w:hAnsi="Times New Roman" w:cs="HG丸ｺﾞｼｯｸM-PRO" w:hint="eastAsia"/>
                <w:color w:val="000000"/>
                <w:kern w:val="0"/>
                <w:sz w:val="24"/>
                <w:szCs w:val="24"/>
              </w:rPr>
              <w:t xml:space="preserve"> </w:t>
            </w:r>
            <w:r w:rsidR="009044EB">
              <w:rPr>
                <w:rFonts w:ascii="ＭＳ 明朝" w:eastAsia="HG丸ｺﾞｼｯｸM-PRO" w:hAnsi="Times New Roman" w:cs="HG丸ｺﾞｼｯｸM-PRO" w:hint="eastAsia"/>
                <w:color w:val="000000"/>
                <w:kern w:val="0"/>
                <w:sz w:val="24"/>
                <w:szCs w:val="24"/>
              </w:rPr>
              <w:t>学校が実施するいじめの防止等の取組</w:t>
            </w:r>
          </w:p>
          <w:p w:rsidR="00811ECF" w:rsidRPr="00811ECF" w:rsidRDefault="00811ECF" w:rsidP="007052DD">
            <w:pPr>
              <w:suppressAutoHyphens/>
              <w:kinsoku w:val="0"/>
              <w:overflowPunct w:val="0"/>
              <w:autoSpaceDE w:val="0"/>
              <w:autoSpaceDN w:val="0"/>
              <w:adjustRightInd w:val="0"/>
              <w:spacing w:line="380" w:lineRule="exact"/>
              <w:jc w:val="left"/>
              <w:textAlignment w:val="baseline"/>
              <w:rPr>
                <w:rFonts w:ascii="ＭＳ 明朝" w:eastAsia="ＭＳ 明朝" w:hAnsi="Times New Roman" w:cs="Times New Roman"/>
                <w:color w:val="000000"/>
                <w:kern w:val="0"/>
                <w:sz w:val="24"/>
                <w:szCs w:val="24"/>
              </w:rPr>
            </w:pPr>
            <w:r w:rsidRPr="00811ECF">
              <w:rPr>
                <w:rFonts w:ascii="ＭＳ 明朝" w:eastAsia="HG丸ｺﾞｼｯｸM-PRO" w:hAnsi="Times New Roman" w:cs="HG丸ｺﾞｼｯｸM-PRO" w:hint="eastAsia"/>
                <w:color w:val="000000"/>
                <w:kern w:val="0"/>
                <w:sz w:val="24"/>
                <w:szCs w:val="24"/>
              </w:rPr>
              <w:t xml:space="preserve">　　　１　</w:t>
            </w:r>
            <w:r w:rsidR="009044EB">
              <w:rPr>
                <w:rFonts w:ascii="ＭＳ 明朝" w:eastAsia="HG丸ｺﾞｼｯｸM-PRO" w:hAnsi="Times New Roman" w:cs="HG丸ｺﾞｼｯｸM-PRO" w:hint="eastAsia"/>
                <w:color w:val="000000"/>
                <w:kern w:val="0"/>
                <w:sz w:val="24"/>
                <w:szCs w:val="24"/>
              </w:rPr>
              <w:t>本校のいじめの実情及び</w:t>
            </w:r>
            <w:r w:rsidR="009044EB">
              <w:rPr>
                <w:rFonts w:ascii="ＭＳ 明朝" w:eastAsia="HG丸ｺﾞｼｯｸM-PRO" w:hAnsi="Times New Roman" w:cs="HG丸ｺﾞｼｯｸM-PRO" w:hint="eastAsia"/>
                <w:color w:val="000000"/>
                <w:kern w:val="0"/>
                <w:sz w:val="24"/>
                <w:szCs w:val="24"/>
              </w:rPr>
              <w:t>2019</w:t>
            </w:r>
            <w:r w:rsidR="009044EB">
              <w:rPr>
                <w:rFonts w:ascii="ＭＳ 明朝" w:eastAsia="HG丸ｺﾞｼｯｸM-PRO" w:hAnsi="Times New Roman" w:cs="HG丸ｺﾞｼｯｸM-PRO" w:hint="eastAsia"/>
                <w:color w:val="000000"/>
                <w:kern w:val="0"/>
                <w:sz w:val="24"/>
                <w:szCs w:val="24"/>
              </w:rPr>
              <w:t>年度の目標（指標）</w:t>
            </w:r>
          </w:p>
          <w:p w:rsidR="00811ECF" w:rsidRPr="00811ECF" w:rsidRDefault="00811ECF" w:rsidP="007052DD">
            <w:pPr>
              <w:suppressAutoHyphens/>
              <w:kinsoku w:val="0"/>
              <w:overflowPunct w:val="0"/>
              <w:autoSpaceDE w:val="0"/>
              <w:autoSpaceDN w:val="0"/>
              <w:adjustRightInd w:val="0"/>
              <w:spacing w:line="380" w:lineRule="exact"/>
              <w:jc w:val="left"/>
              <w:textAlignment w:val="baseline"/>
              <w:rPr>
                <w:rFonts w:ascii="ＭＳ 明朝" w:eastAsia="ＭＳ 明朝" w:hAnsi="Times New Roman" w:cs="Times New Roman"/>
                <w:color w:val="000000"/>
                <w:kern w:val="0"/>
                <w:sz w:val="24"/>
                <w:szCs w:val="24"/>
              </w:rPr>
            </w:pPr>
            <w:r w:rsidRPr="00811ECF">
              <w:rPr>
                <w:rFonts w:ascii="ＭＳ 明朝" w:eastAsia="HG丸ｺﾞｼｯｸM-PRO" w:hAnsi="Times New Roman" w:cs="HG丸ｺﾞｼｯｸM-PRO" w:hint="eastAsia"/>
                <w:color w:val="000000"/>
                <w:kern w:val="0"/>
                <w:sz w:val="24"/>
                <w:szCs w:val="24"/>
              </w:rPr>
              <w:t xml:space="preserve">　　　</w:t>
            </w:r>
            <w:r w:rsidR="009044EB">
              <w:rPr>
                <w:rFonts w:ascii="ＭＳ 明朝" w:eastAsia="HG丸ｺﾞｼｯｸM-PRO" w:hAnsi="Times New Roman" w:cs="HG丸ｺﾞｼｯｸM-PRO" w:hint="eastAsia"/>
                <w:color w:val="000000"/>
                <w:kern w:val="0"/>
                <w:sz w:val="24"/>
                <w:szCs w:val="24"/>
              </w:rPr>
              <w:t>２　児童が主体となった取組の推進</w:t>
            </w:r>
          </w:p>
          <w:p w:rsidR="00811ECF" w:rsidRPr="00811ECF" w:rsidRDefault="00811ECF" w:rsidP="007052DD">
            <w:pPr>
              <w:suppressAutoHyphens/>
              <w:kinsoku w:val="0"/>
              <w:overflowPunct w:val="0"/>
              <w:autoSpaceDE w:val="0"/>
              <w:autoSpaceDN w:val="0"/>
              <w:adjustRightInd w:val="0"/>
              <w:spacing w:line="380" w:lineRule="exact"/>
              <w:jc w:val="left"/>
              <w:textAlignment w:val="baseline"/>
              <w:rPr>
                <w:rFonts w:ascii="ＭＳ 明朝" w:eastAsia="ＭＳ 明朝" w:hAnsi="Times New Roman" w:cs="Times New Roman"/>
                <w:color w:val="000000"/>
                <w:kern w:val="0"/>
                <w:sz w:val="24"/>
                <w:szCs w:val="24"/>
              </w:rPr>
            </w:pPr>
            <w:r w:rsidRPr="00811ECF">
              <w:rPr>
                <w:rFonts w:ascii="ＭＳ 明朝" w:eastAsia="HG丸ｺﾞｼｯｸM-PRO" w:hAnsi="Times New Roman" w:cs="HG丸ｺﾞｼｯｸM-PRO" w:hint="eastAsia"/>
                <w:color w:val="000000"/>
                <w:kern w:val="0"/>
                <w:sz w:val="24"/>
                <w:szCs w:val="24"/>
              </w:rPr>
              <w:t xml:space="preserve">　　　３　</w:t>
            </w:r>
            <w:r w:rsidR="009044EB">
              <w:rPr>
                <w:rFonts w:ascii="ＭＳ 明朝" w:eastAsia="HG丸ｺﾞｼｯｸM-PRO" w:hAnsi="Times New Roman" w:cs="HG丸ｺﾞｼｯｸM-PRO" w:hint="eastAsia"/>
                <w:color w:val="000000"/>
                <w:kern w:val="0"/>
                <w:sz w:val="24"/>
                <w:szCs w:val="24"/>
              </w:rPr>
              <w:t>学校いじめ対策組織の設置</w:t>
            </w:r>
          </w:p>
          <w:p w:rsidR="009044EB" w:rsidRDefault="00811ECF" w:rsidP="007052DD">
            <w:pPr>
              <w:suppressAutoHyphens/>
              <w:kinsoku w:val="0"/>
              <w:overflowPunct w:val="0"/>
              <w:autoSpaceDE w:val="0"/>
              <w:autoSpaceDN w:val="0"/>
              <w:adjustRightInd w:val="0"/>
              <w:spacing w:line="380" w:lineRule="exact"/>
              <w:jc w:val="left"/>
              <w:textAlignment w:val="baseline"/>
              <w:rPr>
                <w:rFonts w:ascii="ＭＳ 明朝" w:eastAsia="HG丸ｺﾞｼｯｸM-PRO" w:hAnsi="Times New Roman" w:cs="HG丸ｺﾞｼｯｸM-PRO"/>
                <w:color w:val="000000"/>
                <w:kern w:val="0"/>
                <w:sz w:val="24"/>
                <w:szCs w:val="24"/>
              </w:rPr>
            </w:pPr>
            <w:r w:rsidRPr="00811ECF">
              <w:rPr>
                <w:rFonts w:ascii="ＭＳ 明朝" w:eastAsia="HG丸ｺﾞｼｯｸM-PRO" w:hAnsi="Times New Roman" w:cs="HG丸ｺﾞｼｯｸM-PRO" w:hint="eastAsia"/>
                <w:color w:val="000000"/>
                <w:kern w:val="0"/>
                <w:sz w:val="24"/>
                <w:szCs w:val="24"/>
              </w:rPr>
              <w:t xml:space="preserve">　　　</w:t>
            </w:r>
            <w:r w:rsidR="009044EB">
              <w:rPr>
                <w:rFonts w:ascii="ＭＳ 明朝" w:eastAsia="HG丸ｺﾞｼｯｸM-PRO" w:hAnsi="Times New Roman" w:cs="HG丸ｺﾞｼｯｸM-PRO" w:hint="eastAsia"/>
                <w:color w:val="000000"/>
                <w:kern w:val="0"/>
                <w:sz w:val="24"/>
                <w:szCs w:val="24"/>
              </w:rPr>
              <w:t>４　いじめ防止の取組</w:t>
            </w:r>
          </w:p>
          <w:p w:rsidR="009044EB" w:rsidRDefault="009044EB" w:rsidP="007052DD">
            <w:pPr>
              <w:suppressAutoHyphens/>
              <w:kinsoku w:val="0"/>
              <w:overflowPunct w:val="0"/>
              <w:autoSpaceDE w:val="0"/>
              <w:autoSpaceDN w:val="0"/>
              <w:adjustRightInd w:val="0"/>
              <w:spacing w:line="380" w:lineRule="exact"/>
              <w:jc w:val="left"/>
              <w:textAlignment w:val="baseline"/>
              <w:rPr>
                <w:rFonts w:ascii="ＭＳ 明朝" w:eastAsia="HG丸ｺﾞｼｯｸM-PRO" w:hAnsi="Times New Roman" w:cs="HG丸ｺﾞｼｯｸM-PRO"/>
                <w:color w:val="000000"/>
                <w:kern w:val="0"/>
                <w:sz w:val="24"/>
                <w:szCs w:val="24"/>
              </w:rPr>
            </w:pPr>
            <w:r>
              <w:rPr>
                <w:rFonts w:ascii="ＭＳ 明朝" w:eastAsia="HG丸ｺﾞｼｯｸM-PRO" w:hAnsi="Times New Roman" w:cs="HG丸ｺﾞｼｯｸM-PRO" w:hint="eastAsia"/>
                <w:color w:val="000000"/>
                <w:kern w:val="0"/>
                <w:sz w:val="24"/>
                <w:szCs w:val="24"/>
              </w:rPr>
              <w:t xml:space="preserve">　　　５　いじめの兆候の早期発見と積極的な認知</w:t>
            </w:r>
          </w:p>
          <w:p w:rsidR="006C1764" w:rsidRDefault="006C1764" w:rsidP="007052DD">
            <w:pPr>
              <w:suppressAutoHyphens/>
              <w:kinsoku w:val="0"/>
              <w:overflowPunct w:val="0"/>
              <w:autoSpaceDE w:val="0"/>
              <w:autoSpaceDN w:val="0"/>
              <w:adjustRightInd w:val="0"/>
              <w:spacing w:line="380" w:lineRule="exact"/>
              <w:jc w:val="left"/>
              <w:textAlignment w:val="baseline"/>
              <w:rPr>
                <w:rFonts w:ascii="ＭＳ 明朝" w:eastAsia="HG丸ｺﾞｼｯｸM-PRO" w:hAnsi="Times New Roman" w:cs="HG丸ｺﾞｼｯｸM-PRO"/>
                <w:color w:val="000000"/>
                <w:kern w:val="0"/>
                <w:sz w:val="24"/>
                <w:szCs w:val="24"/>
              </w:rPr>
            </w:pPr>
            <w:r>
              <w:rPr>
                <w:rFonts w:ascii="ＭＳ 明朝" w:eastAsia="HG丸ｺﾞｼｯｸM-PRO" w:hAnsi="Times New Roman" w:cs="HG丸ｺﾞｼｯｸM-PRO" w:hint="eastAsia"/>
                <w:color w:val="000000"/>
                <w:kern w:val="0"/>
                <w:sz w:val="24"/>
                <w:szCs w:val="24"/>
              </w:rPr>
              <w:t xml:space="preserve">　　　　　◇いじめ発見・見守りチェックリスト</w:t>
            </w:r>
          </w:p>
          <w:p w:rsidR="006C1764" w:rsidRDefault="006C1764" w:rsidP="007052DD">
            <w:pPr>
              <w:suppressAutoHyphens/>
              <w:kinsoku w:val="0"/>
              <w:overflowPunct w:val="0"/>
              <w:autoSpaceDE w:val="0"/>
              <w:autoSpaceDN w:val="0"/>
              <w:adjustRightInd w:val="0"/>
              <w:spacing w:line="380" w:lineRule="exact"/>
              <w:jc w:val="left"/>
              <w:textAlignment w:val="baseline"/>
              <w:rPr>
                <w:rFonts w:ascii="ＭＳ 明朝" w:eastAsia="HG丸ｺﾞｼｯｸM-PRO" w:hAnsi="Times New Roman" w:cs="HG丸ｺﾞｼｯｸM-PRO"/>
                <w:color w:val="000000"/>
                <w:kern w:val="0"/>
                <w:sz w:val="24"/>
                <w:szCs w:val="24"/>
              </w:rPr>
            </w:pPr>
            <w:r>
              <w:rPr>
                <w:rFonts w:ascii="ＭＳ 明朝" w:eastAsia="HG丸ｺﾞｼｯｸM-PRO" w:hAnsi="Times New Roman" w:cs="HG丸ｺﾞｼｯｸM-PRO" w:hint="eastAsia"/>
                <w:color w:val="000000"/>
                <w:kern w:val="0"/>
                <w:sz w:val="24"/>
                <w:szCs w:val="24"/>
              </w:rPr>
              <w:t xml:space="preserve">　　　　　◇主な相談窓口</w:t>
            </w:r>
          </w:p>
          <w:p w:rsidR="009044EB" w:rsidRDefault="009044EB" w:rsidP="007052DD">
            <w:pPr>
              <w:suppressAutoHyphens/>
              <w:kinsoku w:val="0"/>
              <w:overflowPunct w:val="0"/>
              <w:autoSpaceDE w:val="0"/>
              <w:autoSpaceDN w:val="0"/>
              <w:adjustRightInd w:val="0"/>
              <w:spacing w:line="380" w:lineRule="exact"/>
              <w:jc w:val="left"/>
              <w:textAlignment w:val="baseline"/>
              <w:rPr>
                <w:rFonts w:ascii="ＭＳ 明朝" w:eastAsia="HG丸ｺﾞｼｯｸM-PRO" w:hAnsi="Times New Roman" w:cs="HG丸ｺﾞｼｯｸM-PRO"/>
                <w:color w:val="000000"/>
                <w:kern w:val="0"/>
                <w:sz w:val="24"/>
                <w:szCs w:val="24"/>
              </w:rPr>
            </w:pPr>
            <w:r>
              <w:rPr>
                <w:rFonts w:ascii="ＭＳ 明朝" w:eastAsia="HG丸ｺﾞｼｯｸM-PRO" w:hAnsi="Times New Roman" w:cs="HG丸ｺﾞｼｯｸM-PRO" w:hint="eastAsia"/>
                <w:color w:val="000000"/>
                <w:kern w:val="0"/>
                <w:sz w:val="24"/>
                <w:szCs w:val="24"/>
              </w:rPr>
              <w:t xml:space="preserve">　　　６　いじめの対処</w:t>
            </w:r>
          </w:p>
          <w:p w:rsidR="009044EB" w:rsidRDefault="009044EB" w:rsidP="007052DD">
            <w:pPr>
              <w:suppressAutoHyphens/>
              <w:kinsoku w:val="0"/>
              <w:overflowPunct w:val="0"/>
              <w:autoSpaceDE w:val="0"/>
              <w:autoSpaceDN w:val="0"/>
              <w:adjustRightInd w:val="0"/>
              <w:spacing w:line="380" w:lineRule="exact"/>
              <w:jc w:val="left"/>
              <w:textAlignment w:val="baseline"/>
              <w:rPr>
                <w:rFonts w:ascii="ＭＳ 明朝" w:eastAsia="HG丸ｺﾞｼｯｸM-PRO" w:hAnsi="Times New Roman" w:cs="HG丸ｺﾞｼｯｸM-PRO"/>
                <w:color w:val="000000"/>
                <w:kern w:val="0"/>
                <w:sz w:val="24"/>
                <w:szCs w:val="24"/>
              </w:rPr>
            </w:pPr>
            <w:r>
              <w:rPr>
                <w:rFonts w:ascii="ＭＳ 明朝" w:eastAsia="HG丸ｺﾞｼｯｸM-PRO" w:hAnsi="Times New Roman" w:cs="HG丸ｺﾞｼｯｸM-PRO" w:hint="eastAsia"/>
                <w:color w:val="000000"/>
                <w:kern w:val="0"/>
                <w:sz w:val="24"/>
                <w:szCs w:val="24"/>
              </w:rPr>
              <w:t xml:space="preserve">　　　７　いじめの解消</w:t>
            </w:r>
          </w:p>
          <w:p w:rsidR="009044EB" w:rsidRDefault="009044EB" w:rsidP="007052DD">
            <w:pPr>
              <w:suppressAutoHyphens/>
              <w:kinsoku w:val="0"/>
              <w:overflowPunct w:val="0"/>
              <w:autoSpaceDE w:val="0"/>
              <w:autoSpaceDN w:val="0"/>
              <w:adjustRightInd w:val="0"/>
              <w:spacing w:line="380" w:lineRule="exact"/>
              <w:jc w:val="left"/>
              <w:textAlignment w:val="baseline"/>
              <w:rPr>
                <w:rFonts w:ascii="ＭＳ 明朝" w:eastAsia="HG丸ｺﾞｼｯｸM-PRO" w:hAnsi="Times New Roman" w:cs="HG丸ｺﾞｼｯｸM-PRO"/>
                <w:color w:val="000000"/>
                <w:kern w:val="0"/>
                <w:sz w:val="24"/>
                <w:szCs w:val="24"/>
              </w:rPr>
            </w:pPr>
            <w:r>
              <w:rPr>
                <w:rFonts w:ascii="ＭＳ 明朝" w:eastAsia="HG丸ｺﾞｼｯｸM-PRO" w:hAnsi="Times New Roman" w:cs="HG丸ｺﾞｼｯｸM-PRO" w:hint="eastAsia"/>
                <w:color w:val="000000"/>
                <w:kern w:val="0"/>
                <w:sz w:val="24"/>
                <w:szCs w:val="24"/>
              </w:rPr>
              <w:t xml:space="preserve">　　　　　◇早期発見・事案対処マニュアル</w:t>
            </w:r>
          </w:p>
          <w:p w:rsidR="006C1764" w:rsidRDefault="006C1764" w:rsidP="007052DD">
            <w:pPr>
              <w:suppressAutoHyphens/>
              <w:kinsoku w:val="0"/>
              <w:overflowPunct w:val="0"/>
              <w:autoSpaceDE w:val="0"/>
              <w:autoSpaceDN w:val="0"/>
              <w:adjustRightInd w:val="0"/>
              <w:spacing w:line="380" w:lineRule="exact"/>
              <w:jc w:val="left"/>
              <w:textAlignment w:val="baseline"/>
              <w:rPr>
                <w:rFonts w:ascii="ＭＳ 明朝" w:eastAsia="HG丸ｺﾞｼｯｸM-PRO" w:hAnsi="Times New Roman" w:cs="HG丸ｺﾞｼｯｸM-PRO"/>
                <w:color w:val="000000"/>
                <w:kern w:val="0"/>
                <w:sz w:val="24"/>
                <w:szCs w:val="24"/>
              </w:rPr>
            </w:pPr>
            <w:r>
              <w:rPr>
                <w:rFonts w:ascii="ＭＳ 明朝" w:eastAsia="HG丸ｺﾞｼｯｸM-PRO" w:hAnsi="Times New Roman" w:cs="HG丸ｺﾞｼｯｸM-PRO" w:hint="eastAsia"/>
                <w:color w:val="000000"/>
                <w:kern w:val="0"/>
                <w:sz w:val="24"/>
                <w:szCs w:val="24"/>
              </w:rPr>
              <w:t xml:space="preserve">　　　８　いじめの重大事態への対応</w:t>
            </w:r>
          </w:p>
          <w:p w:rsidR="006C1764" w:rsidRDefault="006C1764" w:rsidP="007052DD">
            <w:pPr>
              <w:suppressAutoHyphens/>
              <w:kinsoku w:val="0"/>
              <w:overflowPunct w:val="0"/>
              <w:autoSpaceDE w:val="0"/>
              <w:autoSpaceDN w:val="0"/>
              <w:adjustRightInd w:val="0"/>
              <w:spacing w:line="380" w:lineRule="exact"/>
              <w:jc w:val="left"/>
              <w:textAlignment w:val="baseline"/>
              <w:rPr>
                <w:rFonts w:ascii="ＭＳ 明朝" w:eastAsia="HG丸ｺﾞｼｯｸM-PRO" w:hAnsi="Times New Roman" w:cs="HG丸ｺﾞｼｯｸM-PRO"/>
                <w:color w:val="000000"/>
                <w:kern w:val="0"/>
                <w:sz w:val="24"/>
                <w:szCs w:val="24"/>
              </w:rPr>
            </w:pPr>
            <w:r>
              <w:rPr>
                <w:rFonts w:ascii="ＭＳ 明朝" w:eastAsia="HG丸ｺﾞｼｯｸM-PRO" w:hAnsi="Times New Roman" w:cs="HG丸ｺﾞｼｯｸM-PRO" w:hint="eastAsia"/>
                <w:color w:val="000000"/>
                <w:kern w:val="0"/>
                <w:sz w:val="24"/>
                <w:szCs w:val="24"/>
              </w:rPr>
              <w:t xml:space="preserve">　　　９　いじめ防止等に関する機関，保護者等との連携</w:t>
            </w:r>
          </w:p>
          <w:p w:rsidR="006C1764" w:rsidRDefault="00CB337E" w:rsidP="007052DD">
            <w:pPr>
              <w:suppressAutoHyphens/>
              <w:kinsoku w:val="0"/>
              <w:overflowPunct w:val="0"/>
              <w:autoSpaceDE w:val="0"/>
              <w:autoSpaceDN w:val="0"/>
              <w:adjustRightInd w:val="0"/>
              <w:spacing w:line="380" w:lineRule="exact"/>
              <w:jc w:val="left"/>
              <w:textAlignment w:val="baseline"/>
              <w:rPr>
                <w:rFonts w:ascii="ＭＳ 明朝" w:eastAsia="HG丸ｺﾞｼｯｸM-PRO" w:hAnsi="Times New Roman" w:cs="HG丸ｺﾞｼｯｸM-PRO"/>
                <w:color w:val="000000"/>
                <w:w w:val="85"/>
                <w:kern w:val="0"/>
                <w:sz w:val="24"/>
                <w:szCs w:val="24"/>
              </w:rPr>
            </w:pPr>
            <w:r>
              <w:rPr>
                <w:rFonts w:ascii="ＭＳ 明朝" w:eastAsia="HG丸ｺﾞｼｯｸM-PRO" w:hAnsi="Times New Roman" w:cs="HG丸ｺﾞｼｯｸM-PRO" w:hint="eastAsia"/>
                <w:color w:val="000000"/>
                <w:kern w:val="0"/>
                <w:sz w:val="24"/>
                <w:szCs w:val="24"/>
              </w:rPr>
              <w:t xml:space="preserve">　　１０　</w:t>
            </w:r>
            <w:r w:rsidR="006C1764" w:rsidRPr="00CB337E">
              <w:rPr>
                <w:rFonts w:ascii="ＭＳ 明朝" w:eastAsia="HG丸ｺﾞｼｯｸM-PRO" w:hAnsi="Times New Roman" w:cs="HG丸ｺﾞｼｯｸM-PRO" w:hint="eastAsia"/>
                <w:color w:val="000000"/>
                <w:w w:val="85"/>
                <w:kern w:val="0"/>
                <w:sz w:val="24"/>
                <w:szCs w:val="24"/>
              </w:rPr>
              <w:t>インターネットを通じて行われるいじめへの対処，保護者との連携</w:t>
            </w:r>
          </w:p>
          <w:p w:rsidR="00CB337E" w:rsidRPr="00CB337E" w:rsidRDefault="00CB337E" w:rsidP="007052DD">
            <w:pPr>
              <w:suppressAutoHyphens/>
              <w:kinsoku w:val="0"/>
              <w:overflowPunct w:val="0"/>
              <w:autoSpaceDE w:val="0"/>
              <w:autoSpaceDN w:val="0"/>
              <w:adjustRightInd w:val="0"/>
              <w:spacing w:line="380" w:lineRule="exact"/>
              <w:jc w:val="left"/>
              <w:textAlignment w:val="baseline"/>
              <w:rPr>
                <w:rFonts w:ascii="ＭＳ 明朝" w:eastAsia="HG丸ｺﾞｼｯｸM-PRO" w:hAnsi="Times New Roman" w:cs="HG丸ｺﾞｼｯｸM-PRO"/>
                <w:color w:val="000000"/>
                <w:kern w:val="0"/>
                <w:sz w:val="24"/>
                <w:szCs w:val="24"/>
              </w:rPr>
            </w:pPr>
            <w:r>
              <w:rPr>
                <w:rFonts w:ascii="ＭＳ 明朝" w:eastAsia="HG丸ｺﾞｼｯｸM-PRO" w:hAnsi="Times New Roman" w:cs="HG丸ｺﾞｼｯｸM-PRO" w:hint="eastAsia"/>
                <w:color w:val="000000"/>
                <w:w w:val="85"/>
                <w:kern w:val="0"/>
                <w:sz w:val="24"/>
                <w:szCs w:val="24"/>
              </w:rPr>
              <w:t xml:space="preserve">　　</w:t>
            </w:r>
            <w:r>
              <w:rPr>
                <w:rFonts w:ascii="ＭＳ 明朝" w:eastAsia="HG丸ｺﾞｼｯｸM-PRO" w:hAnsi="Times New Roman" w:cs="HG丸ｺﾞｼｯｸM-PRO" w:hint="eastAsia"/>
                <w:color w:val="000000"/>
                <w:kern w:val="0"/>
                <w:sz w:val="24"/>
                <w:szCs w:val="24"/>
              </w:rPr>
              <w:t xml:space="preserve"> </w:t>
            </w:r>
            <w:r w:rsidRPr="00CB337E">
              <w:rPr>
                <w:rFonts w:ascii="ＭＳ 明朝" w:eastAsia="HG丸ｺﾞｼｯｸM-PRO" w:hAnsi="Times New Roman" w:cs="HG丸ｺﾞｼｯｸM-PRO" w:hint="eastAsia"/>
                <w:color w:val="000000"/>
                <w:kern w:val="0"/>
                <w:sz w:val="24"/>
                <w:szCs w:val="24"/>
              </w:rPr>
              <w:t>１１　学校いじめ防止プログラム</w:t>
            </w:r>
          </w:p>
          <w:p w:rsidR="006C1764" w:rsidRPr="009044EB" w:rsidRDefault="006C1764" w:rsidP="007052DD">
            <w:pPr>
              <w:suppressAutoHyphens/>
              <w:kinsoku w:val="0"/>
              <w:overflowPunct w:val="0"/>
              <w:autoSpaceDE w:val="0"/>
              <w:autoSpaceDN w:val="0"/>
              <w:adjustRightInd w:val="0"/>
              <w:spacing w:line="380" w:lineRule="exact"/>
              <w:jc w:val="left"/>
              <w:textAlignment w:val="baseline"/>
              <w:rPr>
                <w:rFonts w:ascii="ＭＳ 明朝" w:eastAsia="ＭＳ 明朝" w:hAnsi="Times New Roman" w:cs="Times New Roman"/>
                <w:color w:val="000000"/>
                <w:kern w:val="0"/>
                <w:sz w:val="24"/>
                <w:szCs w:val="24"/>
              </w:rPr>
            </w:pPr>
          </w:p>
          <w:p w:rsidR="00811ECF" w:rsidRPr="00811ECF" w:rsidRDefault="00811ECF" w:rsidP="007052DD">
            <w:pPr>
              <w:suppressAutoHyphens/>
              <w:kinsoku w:val="0"/>
              <w:overflowPunct w:val="0"/>
              <w:autoSpaceDE w:val="0"/>
              <w:autoSpaceDN w:val="0"/>
              <w:adjustRightInd w:val="0"/>
              <w:spacing w:line="380" w:lineRule="exact"/>
              <w:jc w:val="left"/>
              <w:textAlignment w:val="baseline"/>
              <w:rPr>
                <w:rFonts w:ascii="ＭＳ 明朝" w:eastAsia="ＭＳ 明朝" w:hAnsi="Times New Roman" w:cs="Times New Roman"/>
                <w:color w:val="000000"/>
                <w:kern w:val="0"/>
                <w:sz w:val="24"/>
                <w:szCs w:val="24"/>
              </w:rPr>
            </w:pPr>
            <w:r w:rsidRPr="00811ECF">
              <w:rPr>
                <w:rFonts w:ascii="ＭＳ 明朝" w:eastAsia="HG丸ｺﾞｼｯｸM-PRO" w:hAnsi="Times New Roman" w:cs="HG丸ｺﾞｼｯｸM-PRO" w:hint="eastAsia"/>
                <w:color w:val="000000"/>
                <w:kern w:val="0"/>
                <w:sz w:val="24"/>
                <w:szCs w:val="24"/>
              </w:rPr>
              <w:t xml:space="preserve">　　</w:t>
            </w:r>
            <w:r w:rsidR="009044EB">
              <w:rPr>
                <w:rFonts w:ascii="ＭＳ 明朝" w:eastAsia="HG丸ｺﾞｼｯｸM-PRO" w:hAnsi="Times New Roman" w:cs="HG丸ｺﾞｼｯｸM-PRO" w:hint="eastAsia"/>
                <w:color w:val="000000"/>
                <w:kern w:val="0"/>
                <w:sz w:val="24"/>
                <w:szCs w:val="24"/>
              </w:rPr>
              <w:t>第３章</w:t>
            </w:r>
            <w:r w:rsidRPr="00811ECF">
              <w:rPr>
                <w:rFonts w:ascii="ＭＳ 明朝" w:eastAsia="HG丸ｺﾞｼｯｸM-PRO" w:hAnsi="Times New Roman" w:cs="HG丸ｺﾞｼｯｸM-PRO" w:hint="eastAsia"/>
                <w:color w:val="000000"/>
                <w:kern w:val="0"/>
                <w:sz w:val="24"/>
                <w:szCs w:val="24"/>
              </w:rPr>
              <w:t xml:space="preserve">　その他の留意事項</w:t>
            </w:r>
          </w:p>
          <w:p w:rsidR="00811ECF" w:rsidRPr="00811ECF" w:rsidRDefault="00811ECF" w:rsidP="007052DD">
            <w:pPr>
              <w:suppressAutoHyphens/>
              <w:kinsoku w:val="0"/>
              <w:overflowPunct w:val="0"/>
              <w:autoSpaceDE w:val="0"/>
              <w:autoSpaceDN w:val="0"/>
              <w:adjustRightInd w:val="0"/>
              <w:spacing w:line="380" w:lineRule="exact"/>
              <w:jc w:val="left"/>
              <w:textAlignment w:val="baseline"/>
              <w:rPr>
                <w:rFonts w:ascii="ＭＳ 明朝" w:eastAsia="ＭＳ 明朝" w:hAnsi="Times New Roman" w:cs="Times New Roman"/>
                <w:color w:val="000000"/>
                <w:kern w:val="0"/>
                <w:sz w:val="24"/>
                <w:szCs w:val="24"/>
              </w:rPr>
            </w:pPr>
            <w:r w:rsidRPr="00811ECF">
              <w:rPr>
                <w:rFonts w:ascii="ＭＳ 明朝" w:eastAsia="HG丸ｺﾞｼｯｸM-PRO" w:hAnsi="Times New Roman" w:cs="HG丸ｺﾞｼｯｸM-PRO" w:hint="eastAsia"/>
                <w:color w:val="000000"/>
                <w:kern w:val="0"/>
                <w:sz w:val="24"/>
                <w:szCs w:val="24"/>
              </w:rPr>
              <w:t xml:space="preserve">　　　１　学校評価を踏まえた取組の改善</w:t>
            </w:r>
          </w:p>
          <w:p w:rsidR="00811ECF" w:rsidRPr="00811ECF" w:rsidRDefault="00811ECF" w:rsidP="007052DD">
            <w:pPr>
              <w:suppressAutoHyphens/>
              <w:kinsoku w:val="0"/>
              <w:overflowPunct w:val="0"/>
              <w:autoSpaceDE w:val="0"/>
              <w:autoSpaceDN w:val="0"/>
              <w:adjustRightInd w:val="0"/>
              <w:spacing w:line="380" w:lineRule="exact"/>
              <w:jc w:val="left"/>
              <w:textAlignment w:val="baseline"/>
              <w:rPr>
                <w:rFonts w:ascii="ＭＳ 明朝" w:eastAsia="ＭＳ 明朝" w:hAnsi="Times New Roman" w:cs="Times New Roman"/>
                <w:color w:val="000000"/>
                <w:kern w:val="0"/>
                <w:sz w:val="24"/>
                <w:szCs w:val="24"/>
              </w:rPr>
            </w:pPr>
            <w:r w:rsidRPr="00811ECF">
              <w:rPr>
                <w:rFonts w:ascii="ＭＳ 明朝" w:eastAsia="HG丸ｺﾞｼｯｸM-PRO" w:hAnsi="Times New Roman" w:cs="HG丸ｺﾞｼｯｸM-PRO" w:hint="eastAsia"/>
                <w:color w:val="000000"/>
                <w:kern w:val="0"/>
                <w:sz w:val="24"/>
                <w:szCs w:val="24"/>
              </w:rPr>
              <w:t xml:space="preserve">　　　２　校内研修の充実</w:t>
            </w:r>
          </w:p>
          <w:p w:rsidR="00811ECF" w:rsidRPr="00811ECF" w:rsidRDefault="00811ECF" w:rsidP="007052DD">
            <w:pPr>
              <w:suppressAutoHyphens/>
              <w:kinsoku w:val="0"/>
              <w:overflowPunct w:val="0"/>
              <w:autoSpaceDE w:val="0"/>
              <w:autoSpaceDN w:val="0"/>
              <w:adjustRightInd w:val="0"/>
              <w:spacing w:line="380" w:lineRule="exact"/>
              <w:jc w:val="left"/>
              <w:textAlignment w:val="baseline"/>
              <w:rPr>
                <w:rFonts w:ascii="ＭＳ 明朝" w:eastAsia="ＭＳ 明朝" w:hAnsi="Times New Roman" w:cs="Times New Roman"/>
                <w:color w:val="000000"/>
                <w:kern w:val="0"/>
                <w:sz w:val="24"/>
                <w:szCs w:val="24"/>
              </w:rPr>
            </w:pPr>
            <w:r w:rsidRPr="00811ECF">
              <w:rPr>
                <w:rFonts w:ascii="ＭＳ 明朝" w:eastAsia="HG丸ｺﾞｼｯｸM-PRO" w:hAnsi="Times New Roman" w:cs="HG丸ｺﾞｼｯｸM-PRO" w:hint="eastAsia"/>
                <w:color w:val="000000"/>
                <w:kern w:val="0"/>
                <w:sz w:val="24"/>
                <w:szCs w:val="24"/>
              </w:rPr>
              <w:t xml:space="preserve">　　　３　校務の効率化</w:t>
            </w:r>
          </w:p>
          <w:p w:rsidR="00811ECF" w:rsidRPr="00811ECF" w:rsidRDefault="00811ECF" w:rsidP="007052DD">
            <w:pPr>
              <w:suppressAutoHyphens/>
              <w:kinsoku w:val="0"/>
              <w:overflowPunct w:val="0"/>
              <w:autoSpaceDE w:val="0"/>
              <w:autoSpaceDN w:val="0"/>
              <w:adjustRightInd w:val="0"/>
              <w:spacing w:line="380" w:lineRule="exact"/>
              <w:jc w:val="left"/>
              <w:textAlignment w:val="baseline"/>
              <w:rPr>
                <w:rFonts w:ascii="ＭＳ 明朝" w:eastAsia="ＭＳ 明朝" w:hAnsi="Times New Roman" w:cs="Times New Roman"/>
                <w:color w:val="000000"/>
                <w:kern w:val="0"/>
                <w:sz w:val="24"/>
                <w:szCs w:val="24"/>
              </w:rPr>
            </w:pPr>
            <w:r w:rsidRPr="00811ECF">
              <w:rPr>
                <w:rFonts w:ascii="ＭＳ 明朝" w:eastAsia="HG丸ｺﾞｼｯｸM-PRO" w:hAnsi="Times New Roman" w:cs="HG丸ｺﾞｼｯｸM-PRO" w:hint="eastAsia"/>
                <w:color w:val="000000"/>
                <w:kern w:val="0"/>
                <w:sz w:val="24"/>
                <w:szCs w:val="24"/>
              </w:rPr>
              <w:t xml:space="preserve">　　　４　地域や家庭との連携</w:t>
            </w:r>
          </w:p>
          <w:p w:rsidR="00811ECF" w:rsidRPr="00811ECF" w:rsidRDefault="00811ECF" w:rsidP="007052DD">
            <w:pPr>
              <w:suppressAutoHyphens/>
              <w:kinsoku w:val="0"/>
              <w:overflowPunct w:val="0"/>
              <w:autoSpaceDE w:val="0"/>
              <w:autoSpaceDN w:val="0"/>
              <w:adjustRightInd w:val="0"/>
              <w:spacing w:line="380" w:lineRule="exact"/>
              <w:jc w:val="left"/>
              <w:textAlignment w:val="baseline"/>
              <w:rPr>
                <w:rFonts w:ascii="ＭＳ 明朝" w:eastAsia="ＭＳ 明朝" w:hAnsi="Times New Roman" w:cs="Times New Roman"/>
                <w:color w:val="000000"/>
                <w:kern w:val="0"/>
                <w:sz w:val="24"/>
                <w:szCs w:val="24"/>
              </w:rPr>
            </w:pPr>
          </w:p>
          <w:p w:rsidR="00811ECF" w:rsidRPr="00811ECF" w:rsidRDefault="00811ECF" w:rsidP="007052DD">
            <w:pPr>
              <w:suppressAutoHyphens/>
              <w:kinsoku w:val="0"/>
              <w:overflowPunct w:val="0"/>
              <w:autoSpaceDE w:val="0"/>
              <w:autoSpaceDN w:val="0"/>
              <w:adjustRightInd w:val="0"/>
              <w:spacing w:line="380" w:lineRule="exact"/>
              <w:jc w:val="left"/>
              <w:textAlignment w:val="baseline"/>
              <w:rPr>
                <w:rFonts w:ascii="ＭＳ 明朝" w:eastAsia="ＭＳ 明朝" w:hAnsi="Times New Roman" w:cs="Times New Roman"/>
                <w:color w:val="000000"/>
                <w:kern w:val="0"/>
                <w:sz w:val="24"/>
                <w:szCs w:val="24"/>
              </w:rPr>
            </w:pPr>
            <w:r w:rsidRPr="00811ECF">
              <w:rPr>
                <w:rFonts w:ascii="ＭＳ 明朝" w:eastAsia="ＭＳ Ｐゴシック" w:hAnsi="Times New Roman" w:cs="ＭＳ Ｐゴシック" w:hint="eastAsia"/>
                <w:color w:val="000000"/>
                <w:w w:val="151"/>
                <w:kern w:val="0"/>
                <w:sz w:val="24"/>
                <w:szCs w:val="24"/>
              </w:rPr>
              <w:t xml:space="preserve">　　</w:t>
            </w:r>
            <w:r w:rsidRPr="00811ECF">
              <w:rPr>
                <w:rFonts w:ascii="ＭＳ 明朝" w:eastAsia="ＭＳ Ｐゴシック" w:hAnsi="Times New Roman" w:cs="ＭＳ Ｐゴシック" w:hint="eastAsia"/>
                <w:color w:val="000000"/>
                <w:kern w:val="0"/>
                <w:sz w:val="24"/>
                <w:szCs w:val="24"/>
              </w:rPr>
              <w:t>【</w:t>
            </w:r>
            <w:r w:rsidRPr="00811ECF">
              <w:rPr>
                <w:rFonts w:ascii="ＭＳ 明朝" w:eastAsia="HG丸ｺﾞｼｯｸM-PRO" w:hAnsi="Times New Roman" w:cs="HG丸ｺﾞｼｯｸM-PRO" w:hint="eastAsia"/>
                <w:color w:val="000000"/>
                <w:kern w:val="0"/>
                <w:sz w:val="24"/>
                <w:szCs w:val="24"/>
              </w:rPr>
              <w:t>別紙資料</w:t>
            </w:r>
            <w:r w:rsidRPr="00811ECF">
              <w:rPr>
                <w:rFonts w:ascii="ＭＳ 明朝" w:eastAsia="ＭＳ Ｐゴシック" w:hAnsi="Times New Roman" w:cs="ＭＳ Ｐゴシック" w:hint="eastAsia"/>
                <w:color w:val="000000"/>
                <w:kern w:val="0"/>
                <w:sz w:val="24"/>
                <w:szCs w:val="24"/>
              </w:rPr>
              <w:t>】</w:t>
            </w:r>
          </w:p>
          <w:p w:rsidR="00811ECF" w:rsidRDefault="00811ECF" w:rsidP="007052DD">
            <w:pPr>
              <w:suppressAutoHyphens/>
              <w:kinsoku w:val="0"/>
              <w:overflowPunct w:val="0"/>
              <w:autoSpaceDE w:val="0"/>
              <w:autoSpaceDN w:val="0"/>
              <w:adjustRightInd w:val="0"/>
              <w:spacing w:line="380" w:lineRule="exact"/>
              <w:jc w:val="left"/>
              <w:textAlignment w:val="baseline"/>
              <w:rPr>
                <w:rFonts w:ascii="ＭＳ 明朝" w:eastAsia="HG丸ｺﾞｼｯｸM-PRO" w:hAnsi="Times New Roman" w:cs="HG丸ｺﾞｼｯｸM-PRO"/>
                <w:color w:val="000000"/>
                <w:kern w:val="0"/>
                <w:sz w:val="24"/>
                <w:szCs w:val="24"/>
              </w:rPr>
            </w:pPr>
            <w:r w:rsidRPr="00811ECF">
              <w:rPr>
                <w:rFonts w:ascii="ＭＳ 明朝" w:eastAsia="HG丸ｺﾞｼｯｸM-PRO" w:hAnsi="Times New Roman" w:cs="HG丸ｺﾞｼｯｸM-PRO" w:hint="eastAsia"/>
                <w:color w:val="000000"/>
                <w:kern w:val="0"/>
                <w:sz w:val="24"/>
                <w:szCs w:val="24"/>
              </w:rPr>
              <w:t xml:space="preserve">　　　＜別紙＞　いじめの発見・観察ポイント（保護者用）</w:t>
            </w:r>
          </w:p>
          <w:p w:rsidR="00270739" w:rsidRDefault="00BD3CE1" w:rsidP="007052DD">
            <w:pPr>
              <w:suppressAutoHyphens/>
              <w:kinsoku w:val="0"/>
              <w:overflowPunct w:val="0"/>
              <w:autoSpaceDE w:val="0"/>
              <w:autoSpaceDN w:val="0"/>
              <w:adjustRightInd w:val="0"/>
              <w:spacing w:line="380" w:lineRule="exact"/>
              <w:jc w:val="left"/>
              <w:textAlignment w:val="baseline"/>
              <w:rPr>
                <w:rFonts w:ascii="ＭＳ 明朝" w:eastAsia="HG丸ｺﾞｼｯｸM-PRO" w:hAnsi="Times New Roman" w:cs="HG丸ｺﾞｼｯｸM-PRO"/>
                <w:color w:val="000000"/>
                <w:kern w:val="0"/>
                <w:sz w:val="24"/>
                <w:szCs w:val="24"/>
              </w:rPr>
            </w:pPr>
            <w:r>
              <w:rPr>
                <w:rFonts w:ascii="ＭＳ 明朝" w:eastAsia="HG丸ｺﾞｼｯｸM-PRO" w:hAnsi="Times New Roman" w:cs="HG丸ｺﾞｼｯｸM-PRO" w:hint="eastAsia"/>
                <w:color w:val="000000"/>
                <w:kern w:val="0"/>
                <w:sz w:val="24"/>
                <w:szCs w:val="24"/>
              </w:rPr>
              <w:t xml:space="preserve">　　</w:t>
            </w:r>
          </w:p>
          <w:p w:rsidR="007052DD" w:rsidRDefault="007052DD" w:rsidP="007052DD">
            <w:pPr>
              <w:suppressAutoHyphens/>
              <w:kinsoku w:val="0"/>
              <w:overflowPunct w:val="0"/>
              <w:autoSpaceDE w:val="0"/>
              <w:autoSpaceDN w:val="0"/>
              <w:adjustRightInd w:val="0"/>
              <w:spacing w:line="380" w:lineRule="exact"/>
              <w:jc w:val="left"/>
              <w:textAlignment w:val="baseline"/>
              <w:rPr>
                <w:rFonts w:ascii="ＭＳ 明朝" w:eastAsia="ＭＳ 明朝" w:hAnsi="Times New Roman" w:cs="Times New Roman"/>
                <w:color w:val="000000"/>
                <w:kern w:val="0"/>
                <w:sz w:val="24"/>
                <w:szCs w:val="24"/>
              </w:rPr>
            </w:pPr>
          </w:p>
          <w:p w:rsidR="007052DD" w:rsidRDefault="007052DD" w:rsidP="007052DD">
            <w:pPr>
              <w:suppressAutoHyphens/>
              <w:kinsoku w:val="0"/>
              <w:overflowPunct w:val="0"/>
              <w:autoSpaceDE w:val="0"/>
              <w:autoSpaceDN w:val="0"/>
              <w:adjustRightInd w:val="0"/>
              <w:spacing w:line="380" w:lineRule="exact"/>
              <w:jc w:val="left"/>
              <w:textAlignment w:val="baseline"/>
              <w:rPr>
                <w:rFonts w:ascii="ＭＳ 明朝" w:eastAsia="ＭＳ 明朝" w:hAnsi="Times New Roman" w:cs="Times New Roman"/>
                <w:color w:val="000000"/>
                <w:kern w:val="0"/>
                <w:sz w:val="24"/>
                <w:szCs w:val="24"/>
              </w:rPr>
            </w:pPr>
          </w:p>
          <w:p w:rsidR="007052DD" w:rsidRDefault="007052DD" w:rsidP="007052DD">
            <w:pPr>
              <w:suppressAutoHyphens/>
              <w:kinsoku w:val="0"/>
              <w:overflowPunct w:val="0"/>
              <w:autoSpaceDE w:val="0"/>
              <w:autoSpaceDN w:val="0"/>
              <w:adjustRightInd w:val="0"/>
              <w:spacing w:line="380" w:lineRule="exact"/>
              <w:jc w:val="left"/>
              <w:textAlignment w:val="baseline"/>
              <w:rPr>
                <w:rFonts w:ascii="ＭＳ 明朝" w:eastAsia="ＭＳ 明朝" w:hAnsi="Times New Roman" w:cs="Times New Roman"/>
                <w:color w:val="000000"/>
                <w:kern w:val="0"/>
                <w:sz w:val="24"/>
                <w:szCs w:val="24"/>
              </w:rPr>
            </w:pPr>
          </w:p>
          <w:p w:rsidR="007052DD" w:rsidRPr="00811ECF" w:rsidRDefault="007052DD" w:rsidP="007052DD">
            <w:pPr>
              <w:suppressAutoHyphens/>
              <w:kinsoku w:val="0"/>
              <w:overflowPunct w:val="0"/>
              <w:autoSpaceDE w:val="0"/>
              <w:autoSpaceDN w:val="0"/>
              <w:adjustRightInd w:val="0"/>
              <w:spacing w:line="380" w:lineRule="exact"/>
              <w:jc w:val="left"/>
              <w:textAlignment w:val="baseline"/>
              <w:rPr>
                <w:rFonts w:ascii="ＭＳ 明朝" w:eastAsia="ＭＳ 明朝" w:hAnsi="Times New Roman" w:cs="Times New Roman"/>
                <w:color w:val="000000"/>
                <w:kern w:val="0"/>
                <w:sz w:val="24"/>
                <w:szCs w:val="24"/>
              </w:rPr>
            </w:pPr>
          </w:p>
        </w:tc>
        <w:tc>
          <w:tcPr>
            <w:tcW w:w="482" w:type="dxa"/>
            <w:tcBorders>
              <w:top w:val="nil"/>
              <w:left w:val="nil"/>
              <w:bottom w:val="nil"/>
              <w:right w:val="nil"/>
            </w:tcBorders>
          </w:tcPr>
          <w:p w:rsidR="005C0002" w:rsidRPr="00811ECF" w:rsidRDefault="005C0002" w:rsidP="007052DD">
            <w:pPr>
              <w:suppressAutoHyphens/>
              <w:kinsoku w:val="0"/>
              <w:overflowPunct w:val="0"/>
              <w:autoSpaceDE w:val="0"/>
              <w:autoSpaceDN w:val="0"/>
              <w:adjustRightInd w:val="0"/>
              <w:spacing w:line="380" w:lineRule="exact"/>
              <w:jc w:val="center"/>
              <w:textAlignment w:val="baseline"/>
              <w:rPr>
                <w:rFonts w:ascii="ＭＳ 明朝" w:eastAsia="ＭＳ 明朝" w:hAnsi="Times New Roman" w:cs="Times New Roman"/>
                <w:color w:val="000000"/>
                <w:kern w:val="0"/>
                <w:sz w:val="24"/>
                <w:szCs w:val="24"/>
              </w:rPr>
            </w:pPr>
            <w:r w:rsidRPr="00811ECF">
              <w:rPr>
                <w:rFonts w:ascii="ＭＳ 明朝" w:eastAsia="HG丸ｺﾞｼｯｸM-PRO" w:hAnsi="Times New Roman" w:cs="HG丸ｺﾞｼｯｸM-PRO" w:hint="eastAsia"/>
                <w:color w:val="000000"/>
                <w:kern w:val="0"/>
                <w:sz w:val="24"/>
                <w:szCs w:val="24"/>
              </w:rPr>
              <w:lastRenderedPageBreak/>
              <w:t>…</w:t>
            </w:r>
          </w:p>
          <w:p w:rsidR="00811ECF" w:rsidRPr="00811ECF" w:rsidRDefault="00811ECF" w:rsidP="007052DD">
            <w:pPr>
              <w:suppressAutoHyphens/>
              <w:kinsoku w:val="0"/>
              <w:overflowPunct w:val="0"/>
              <w:autoSpaceDE w:val="0"/>
              <w:autoSpaceDN w:val="0"/>
              <w:adjustRightInd w:val="0"/>
              <w:spacing w:line="380" w:lineRule="exact"/>
              <w:jc w:val="left"/>
              <w:textAlignment w:val="baseline"/>
              <w:rPr>
                <w:rFonts w:ascii="ＭＳ 明朝" w:eastAsia="ＭＳ 明朝" w:hAnsi="Times New Roman" w:cs="Times New Roman"/>
                <w:color w:val="000000"/>
                <w:kern w:val="0"/>
                <w:sz w:val="24"/>
                <w:szCs w:val="24"/>
              </w:rPr>
            </w:pPr>
          </w:p>
          <w:p w:rsidR="00811ECF" w:rsidRPr="00811ECF" w:rsidRDefault="00811ECF" w:rsidP="007052DD">
            <w:pPr>
              <w:suppressAutoHyphens/>
              <w:kinsoku w:val="0"/>
              <w:overflowPunct w:val="0"/>
              <w:autoSpaceDE w:val="0"/>
              <w:autoSpaceDN w:val="0"/>
              <w:adjustRightInd w:val="0"/>
              <w:spacing w:line="380" w:lineRule="exact"/>
              <w:jc w:val="left"/>
              <w:textAlignment w:val="baseline"/>
              <w:rPr>
                <w:rFonts w:ascii="ＭＳ 明朝" w:eastAsia="ＭＳ 明朝" w:hAnsi="Times New Roman" w:cs="Times New Roman"/>
                <w:color w:val="000000"/>
                <w:kern w:val="0"/>
                <w:sz w:val="24"/>
                <w:szCs w:val="24"/>
              </w:rPr>
            </w:pPr>
          </w:p>
          <w:p w:rsidR="005C0002" w:rsidRPr="00811ECF" w:rsidRDefault="005C0002" w:rsidP="007052DD">
            <w:pPr>
              <w:suppressAutoHyphens/>
              <w:kinsoku w:val="0"/>
              <w:overflowPunct w:val="0"/>
              <w:autoSpaceDE w:val="0"/>
              <w:autoSpaceDN w:val="0"/>
              <w:adjustRightInd w:val="0"/>
              <w:spacing w:line="380" w:lineRule="exact"/>
              <w:jc w:val="center"/>
              <w:textAlignment w:val="baseline"/>
              <w:rPr>
                <w:rFonts w:ascii="ＭＳ 明朝" w:eastAsia="ＭＳ 明朝" w:hAnsi="Times New Roman" w:cs="Times New Roman"/>
                <w:color w:val="000000"/>
                <w:kern w:val="0"/>
                <w:sz w:val="24"/>
                <w:szCs w:val="24"/>
              </w:rPr>
            </w:pPr>
            <w:r w:rsidRPr="00811ECF">
              <w:rPr>
                <w:rFonts w:ascii="ＭＳ 明朝" w:eastAsia="HG丸ｺﾞｼｯｸM-PRO" w:hAnsi="Times New Roman" w:cs="HG丸ｺﾞｼｯｸM-PRO" w:hint="eastAsia"/>
                <w:color w:val="000000"/>
                <w:kern w:val="0"/>
                <w:sz w:val="24"/>
                <w:szCs w:val="24"/>
              </w:rPr>
              <w:t>…</w:t>
            </w:r>
          </w:p>
          <w:p w:rsidR="00811ECF" w:rsidRPr="00811ECF" w:rsidRDefault="00811ECF" w:rsidP="007052DD">
            <w:pPr>
              <w:suppressAutoHyphens/>
              <w:kinsoku w:val="0"/>
              <w:overflowPunct w:val="0"/>
              <w:autoSpaceDE w:val="0"/>
              <w:autoSpaceDN w:val="0"/>
              <w:adjustRightInd w:val="0"/>
              <w:spacing w:line="380" w:lineRule="exact"/>
              <w:jc w:val="left"/>
              <w:textAlignment w:val="baseline"/>
              <w:rPr>
                <w:rFonts w:ascii="ＭＳ 明朝" w:eastAsia="ＭＳ 明朝" w:hAnsi="Times New Roman" w:cs="Times New Roman"/>
                <w:color w:val="000000"/>
                <w:kern w:val="0"/>
                <w:sz w:val="24"/>
                <w:szCs w:val="24"/>
              </w:rPr>
            </w:pPr>
          </w:p>
          <w:p w:rsidR="00811ECF" w:rsidRPr="00811ECF" w:rsidRDefault="00811ECF" w:rsidP="007052DD">
            <w:pPr>
              <w:suppressAutoHyphens/>
              <w:kinsoku w:val="0"/>
              <w:overflowPunct w:val="0"/>
              <w:autoSpaceDE w:val="0"/>
              <w:autoSpaceDN w:val="0"/>
              <w:adjustRightInd w:val="0"/>
              <w:spacing w:line="380" w:lineRule="exact"/>
              <w:jc w:val="left"/>
              <w:textAlignment w:val="baseline"/>
              <w:rPr>
                <w:rFonts w:ascii="ＭＳ 明朝" w:eastAsia="ＭＳ 明朝" w:hAnsi="Times New Roman" w:cs="Times New Roman"/>
                <w:color w:val="000000"/>
                <w:kern w:val="0"/>
                <w:sz w:val="24"/>
                <w:szCs w:val="24"/>
              </w:rPr>
            </w:pPr>
          </w:p>
          <w:p w:rsidR="00811ECF" w:rsidRPr="00811ECF" w:rsidRDefault="00811ECF" w:rsidP="007052DD">
            <w:pPr>
              <w:suppressAutoHyphens/>
              <w:kinsoku w:val="0"/>
              <w:overflowPunct w:val="0"/>
              <w:autoSpaceDE w:val="0"/>
              <w:autoSpaceDN w:val="0"/>
              <w:adjustRightInd w:val="0"/>
              <w:spacing w:line="380" w:lineRule="exact"/>
              <w:jc w:val="center"/>
              <w:textAlignment w:val="baseline"/>
              <w:rPr>
                <w:rFonts w:ascii="ＭＳ 明朝" w:eastAsia="ＭＳ 明朝" w:hAnsi="Times New Roman" w:cs="Times New Roman"/>
                <w:color w:val="000000"/>
                <w:kern w:val="0"/>
                <w:sz w:val="24"/>
                <w:szCs w:val="24"/>
              </w:rPr>
            </w:pPr>
            <w:r w:rsidRPr="00811ECF">
              <w:rPr>
                <w:rFonts w:ascii="ＭＳ 明朝" w:eastAsia="HG丸ｺﾞｼｯｸM-PRO" w:hAnsi="Times New Roman" w:cs="HG丸ｺﾞｼｯｸM-PRO" w:hint="eastAsia"/>
                <w:color w:val="000000"/>
                <w:kern w:val="0"/>
                <w:sz w:val="24"/>
                <w:szCs w:val="24"/>
              </w:rPr>
              <w:t>…</w:t>
            </w:r>
          </w:p>
          <w:p w:rsidR="00811ECF" w:rsidRPr="00811ECF" w:rsidRDefault="00811ECF" w:rsidP="007052DD">
            <w:pPr>
              <w:suppressAutoHyphens/>
              <w:kinsoku w:val="0"/>
              <w:overflowPunct w:val="0"/>
              <w:autoSpaceDE w:val="0"/>
              <w:autoSpaceDN w:val="0"/>
              <w:adjustRightInd w:val="0"/>
              <w:spacing w:line="380" w:lineRule="exact"/>
              <w:jc w:val="left"/>
              <w:textAlignment w:val="baseline"/>
              <w:rPr>
                <w:rFonts w:ascii="ＭＳ 明朝" w:eastAsia="ＭＳ 明朝" w:hAnsi="Times New Roman" w:cs="Times New Roman"/>
                <w:color w:val="000000"/>
                <w:kern w:val="0"/>
                <w:sz w:val="24"/>
                <w:szCs w:val="24"/>
              </w:rPr>
            </w:pPr>
          </w:p>
          <w:p w:rsidR="009044EB" w:rsidRPr="00811ECF" w:rsidRDefault="009044EB" w:rsidP="007052DD">
            <w:pPr>
              <w:suppressAutoHyphens/>
              <w:kinsoku w:val="0"/>
              <w:overflowPunct w:val="0"/>
              <w:autoSpaceDE w:val="0"/>
              <w:autoSpaceDN w:val="0"/>
              <w:adjustRightInd w:val="0"/>
              <w:spacing w:line="380" w:lineRule="exact"/>
              <w:jc w:val="center"/>
              <w:textAlignment w:val="baseline"/>
              <w:rPr>
                <w:rFonts w:ascii="ＭＳ 明朝" w:eastAsia="ＭＳ 明朝" w:hAnsi="Times New Roman" w:cs="Times New Roman"/>
                <w:color w:val="000000"/>
                <w:kern w:val="0"/>
                <w:sz w:val="24"/>
                <w:szCs w:val="24"/>
              </w:rPr>
            </w:pPr>
            <w:r w:rsidRPr="00811ECF">
              <w:rPr>
                <w:rFonts w:ascii="ＭＳ 明朝" w:eastAsia="HG丸ｺﾞｼｯｸM-PRO" w:hAnsi="Times New Roman" w:cs="HG丸ｺﾞｼｯｸM-PRO" w:hint="eastAsia"/>
                <w:color w:val="000000"/>
                <w:kern w:val="0"/>
                <w:sz w:val="24"/>
                <w:szCs w:val="24"/>
              </w:rPr>
              <w:t>…</w:t>
            </w:r>
          </w:p>
          <w:p w:rsidR="009044EB" w:rsidRPr="00811ECF" w:rsidRDefault="009044EB" w:rsidP="007052DD">
            <w:pPr>
              <w:suppressAutoHyphens/>
              <w:kinsoku w:val="0"/>
              <w:overflowPunct w:val="0"/>
              <w:autoSpaceDE w:val="0"/>
              <w:autoSpaceDN w:val="0"/>
              <w:adjustRightInd w:val="0"/>
              <w:spacing w:line="380" w:lineRule="exact"/>
              <w:jc w:val="center"/>
              <w:textAlignment w:val="baseline"/>
              <w:rPr>
                <w:rFonts w:ascii="ＭＳ 明朝" w:eastAsia="ＭＳ 明朝" w:hAnsi="Times New Roman" w:cs="Times New Roman"/>
                <w:color w:val="000000"/>
                <w:kern w:val="0"/>
                <w:sz w:val="24"/>
                <w:szCs w:val="24"/>
              </w:rPr>
            </w:pPr>
            <w:r w:rsidRPr="00811ECF">
              <w:rPr>
                <w:rFonts w:ascii="ＭＳ 明朝" w:eastAsia="HG丸ｺﾞｼｯｸM-PRO" w:hAnsi="Times New Roman" w:cs="HG丸ｺﾞｼｯｸM-PRO" w:hint="eastAsia"/>
                <w:color w:val="000000"/>
                <w:kern w:val="0"/>
                <w:sz w:val="24"/>
                <w:szCs w:val="24"/>
              </w:rPr>
              <w:t>…</w:t>
            </w:r>
          </w:p>
          <w:p w:rsidR="009044EB" w:rsidRPr="00811ECF" w:rsidRDefault="009044EB" w:rsidP="007052DD">
            <w:pPr>
              <w:suppressAutoHyphens/>
              <w:kinsoku w:val="0"/>
              <w:overflowPunct w:val="0"/>
              <w:autoSpaceDE w:val="0"/>
              <w:autoSpaceDN w:val="0"/>
              <w:adjustRightInd w:val="0"/>
              <w:spacing w:line="380" w:lineRule="exact"/>
              <w:jc w:val="center"/>
              <w:textAlignment w:val="baseline"/>
              <w:rPr>
                <w:rFonts w:ascii="ＭＳ 明朝" w:eastAsia="ＭＳ 明朝" w:hAnsi="Times New Roman" w:cs="Times New Roman"/>
                <w:color w:val="000000"/>
                <w:kern w:val="0"/>
                <w:sz w:val="24"/>
                <w:szCs w:val="24"/>
              </w:rPr>
            </w:pPr>
            <w:r w:rsidRPr="00811ECF">
              <w:rPr>
                <w:rFonts w:ascii="ＭＳ 明朝" w:eastAsia="HG丸ｺﾞｼｯｸM-PRO" w:hAnsi="Times New Roman" w:cs="HG丸ｺﾞｼｯｸM-PRO" w:hint="eastAsia"/>
                <w:color w:val="000000"/>
                <w:kern w:val="0"/>
                <w:sz w:val="24"/>
                <w:szCs w:val="24"/>
              </w:rPr>
              <w:t>…</w:t>
            </w:r>
          </w:p>
          <w:p w:rsidR="009044EB" w:rsidRPr="00811ECF" w:rsidRDefault="009044EB" w:rsidP="007052DD">
            <w:pPr>
              <w:suppressAutoHyphens/>
              <w:kinsoku w:val="0"/>
              <w:overflowPunct w:val="0"/>
              <w:autoSpaceDE w:val="0"/>
              <w:autoSpaceDN w:val="0"/>
              <w:adjustRightInd w:val="0"/>
              <w:spacing w:line="380" w:lineRule="exact"/>
              <w:jc w:val="center"/>
              <w:textAlignment w:val="baseline"/>
              <w:rPr>
                <w:rFonts w:ascii="ＭＳ 明朝" w:eastAsia="ＭＳ 明朝" w:hAnsi="Times New Roman" w:cs="Times New Roman"/>
                <w:color w:val="000000"/>
                <w:kern w:val="0"/>
                <w:sz w:val="24"/>
                <w:szCs w:val="24"/>
              </w:rPr>
            </w:pPr>
            <w:r w:rsidRPr="00811ECF">
              <w:rPr>
                <w:rFonts w:ascii="ＭＳ 明朝" w:eastAsia="HG丸ｺﾞｼｯｸM-PRO" w:hAnsi="Times New Roman" w:cs="HG丸ｺﾞｼｯｸM-PRO" w:hint="eastAsia"/>
                <w:color w:val="000000"/>
                <w:kern w:val="0"/>
                <w:sz w:val="24"/>
                <w:szCs w:val="24"/>
              </w:rPr>
              <w:t>…</w:t>
            </w:r>
          </w:p>
          <w:p w:rsidR="009044EB" w:rsidRPr="00811ECF" w:rsidRDefault="009044EB" w:rsidP="007052DD">
            <w:pPr>
              <w:suppressAutoHyphens/>
              <w:kinsoku w:val="0"/>
              <w:overflowPunct w:val="0"/>
              <w:autoSpaceDE w:val="0"/>
              <w:autoSpaceDN w:val="0"/>
              <w:adjustRightInd w:val="0"/>
              <w:spacing w:line="380" w:lineRule="exact"/>
              <w:jc w:val="center"/>
              <w:textAlignment w:val="baseline"/>
              <w:rPr>
                <w:rFonts w:ascii="ＭＳ 明朝" w:eastAsia="ＭＳ 明朝" w:hAnsi="Times New Roman" w:cs="Times New Roman"/>
                <w:color w:val="000000"/>
                <w:kern w:val="0"/>
                <w:sz w:val="24"/>
                <w:szCs w:val="24"/>
              </w:rPr>
            </w:pPr>
            <w:r w:rsidRPr="00811ECF">
              <w:rPr>
                <w:rFonts w:ascii="ＭＳ 明朝" w:eastAsia="HG丸ｺﾞｼｯｸM-PRO" w:hAnsi="Times New Roman" w:cs="HG丸ｺﾞｼｯｸM-PRO" w:hint="eastAsia"/>
                <w:color w:val="000000"/>
                <w:kern w:val="0"/>
                <w:sz w:val="24"/>
                <w:szCs w:val="24"/>
              </w:rPr>
              <w:t>…</w:t>
            </w:r>
          </w:p>
          <w:p w:rsidR="009044EB" w:rsidRPr="00811ECF" w:rsidRDefault="009044EB" w:rsidP="007052DD">
            <w:pPr>
              <w:suppressAutoHyphens/>
              <w:kinsoku w:val="0"/>
              <w:overflowPunct w:val="0"/>
              <w:autoSpaceDE w:val="0"/>
              <w:autoSpaceDN w:val="0"/>
              <w:adjustRightInd w:val="0"/>
              <w:spacing w:line="380" w:lineRule="exact"/>
              <w:jc w:val="center"/>
              <w:textAlignment w:val="baseline"/>
              <w:rPr>
                <w:rFonts w:ascii="ＭＳ 明朝" w:eastAsia="ＭＳ 明朝" w:hAnsi="Times New Roman" w:cs="Times New Roman"/>
                <w:color w:val="000000"/>
                <w:kern w:val="0"/>
                <w:sz w:val="24"/>
                <w:szCs w:val="24"/>
              </w:rPr>
            </w:pPr>
            <w:r w:rsidRPr="00811ECF">
              <w:rPr>
                <w:rFonts w:ascii="ＭＳ 明朝" w:eastAsia="HG丸ｺﾞｼｯｸM-PRO" w:hAnsi="Times New Roman" w:cs="HG丸ｺﾞｼｯｸM-PRO" w:hint="eastAsia"/>
                <w:color w:val="000000"/>
                <w:kern w:val="0"/>
                <w:sz w:val="24"/>
                <w:szCs w:val="24"/>
              </w:rPr>
              <w:t>…</w:t>
            </w:r>
          </w:p>
          <w:p w:rsidR="006C1764" w:rsidRPr="00811ECF" w:rsidRDefault="006C1764" w:rsidP="007052DD">
            <w:pPr>
              <w:suppressAutoHyphens/>
              <w:kinsoku w:val="0"/>
              <w:overflowPunct w:val="0"/>
              <w:autoSpaceDE w:val="0"/>
              <w:autoSpaceDN w:val="0"/>
              <w:adjustRightInd w:val="0"/>
              <w:spacing w:line="380" w:lineRule="exact"/>
              <w:jc w:val="center"/>
              <w:textAlignment w:val="baseline"/>
              <w:rPr>
                <w:rFonts w:ascii="ＭＳ 明朝" w:eastAsia="ＭＳ 明朝" w:hAnsi="Times New Roman" w:cs="Times New Roman"/>
                <w:color w:val="000000"/>
                <w:kern w:val="0"/>
                <w:sz w:val="24"/>
                <w:szCs w:val="24"/>
              </w:rPr>
            </w:pPr>
            <w:r w:rsidRPr="00811ECF">
              <w:rPr>
                <w:rFonts w:ascii="ＭＳ 明朝" w:eastAsia="HG丸ｺﾞｼｯｸM-PRO" w:hAnsi="Times New Roman" w:cs="HG丸ｺﾞｼｯｸM-PRO" w:hint="eastAsia"/>
                <w:color w:val="000000"/>
                <w:kern w:val="0"/>
                <w:sz w:val="24"/>
                <w:szCs w:val="24"/>
              </w:rPr>
              <w:t>…</w:t>
            </w:r>
          </w:p>
          <w:p w:rsidR="00811ECF" w:rsidRPr="00811ECF" w:rsidRDefault="00811ECF" w:rsidP="007052DD">
            <w:pPr>
              <w:suppressAutoHyphens/>
              <w:kinsoku w:val="0"/>
              <w:overflowPunct w:val="0"/>
              <w:autoSpaceDE w:val="0"/>
              <w:autoSpaceDN w:val="0"/>
              <w:adjustRightInd w:val="0"/>
              <w:spacing w:line="380" w:lineRule="exact"/>
              <w:jc w:val="left"/>
              <w:textAlignment w:val="baseline"/>
              <w:rPr>
                <w:rFonts w:ascii="ＭＳ 明朝" w:eastAsia="ＭＳ 明朝" w:hAnsi="Times New Roman" w:cs="Times New Roman"/>
                <w:color w:val="000000"/>
                <w:kern w:val="0"/>
                <w:sz w:val="24"/>
                <w:szCs w:val="24"/>
              </w:rPr>
            </w:pPr>
          </w:p>
          <w:p w:rsidR="006C1764" w:rsidRPr="00811ECF" w:rsidRDefault="006C1764" w:rsidP="007052DD">
            <w:pPr>
              <w:suppressAutoHyphens/>
              <w:kinsoku w:val="0"/>
              <w:overflowPunct w:val="0"/>
              <w:autoSpaceDE w:val="0"/>
              <w:autoSpaceDN w:val="0"/>
              <w:adjustRightInd w:val="0"/>
              <w:spacing w:line="380" w:lineRule="exact"/>
              <w:jc w:val="center"/>
              <w:textAlignment w:val="baseline"/>
              <w:rPr>
                <w:rFonts w:ascii="ＭＳ 明朝" w:eastAsia="ＭＳ 明朝" w:hAnsi="Times New Roman" w:cs="Times New Roman"/>
                <w:color w:val="000000"/>
                <w:kern w:val="0"/>
                <w:sz w:val="24"/>
                <w:szCs w:val="24"/>
              </w:rPr>
            </w:pPr>
            <w:r w:rsidRPr="00811ECF">
              <w:rPr>
                <w:rFonts w:ascii="ＭＳ 明朝" w:eastAsia="HG丸ｺﾞｼｯｸM-PRO" w:hAnsi="Times New Roman" w:cs="HG丸ｺﾞｼｯｸM-PRO" w:hint="eastAsia"/>
                <w:color w:val="000000"/>
                <w:kern w:val="0"/>
                <w:sz w:val="24"/>
                <w:szCs w:val="24"/>
              </w:rPr>
              <w:t>…</w:t>
            </w:r>
          </w:p>
          <w:p w:rsidR="00811ECF" w:rsidRPr="00811ECF" w:rsidRDefault="00811ECF" w:rsidP="007052DD">
            <w:pPr>
              <w:suppressAutoHyphens/>
              <w:kinsoku w:val="0"/>
              <w:overflowPunct w:val="0"/>
              <w:autoSpaceDE w:val="0"/>
              <w:autoSpaceDN w:val="0"/>
              <w:adjustRightInd w:val="0"/>
              <w:spacing w:line="380" w:lineRule="exact"/>
              <w:jc w:val="center"/>
              <w:textAlignment w:val="baseline"/>
              <w:rPr>
                <w:rFonts w:ascii="ＭＳ 明朝" w:eastAsia="ＭＳ 明朝" w:hAnsi="Times New Roman" w:cs="Times New Roman"/>
                <w:color w:val="000000"/>
                <w:kern w:val="0"/>
                <w:sz w:val="24"/>
                <w:szCs w:val="24"/>
              </w:rPr>
            </w:pPr>
            <w:r w:rsidRPr="00811ECF">
              <w:rPr>
                <w:rFonts w:ascii="ＭＳ 明朝" w:eastAsia="HG丸ｺﾞｼｯｸM-PRO" w:hAnsi="Times New Roman" w:cs="HG丸ｺﾞｼｯｸM-PRO" w:hint="eastAsia"/>
                <w:color w:val="000000"/>
                <w:kern w:val="0"/>
                <w:sz w:val="24"/>
                <w:szCs w:val="24"/>
              </w:rPr>
              <w:t>…</w:t>
            </w:r>
          </w:p>
          <w:p w:rsidR="00811ECF" w:rsidRPr="00811ECF" w:rsidRDefault="00811ECF" w:rsidP="007052DD">
            <w:pPr>
              <w:suppressAutoHyphens/>
              <w:kinsoku w:val="0"/>
              <w:overflowPunct w:val="0"/>
              <w:autoSpaceDE w:val="0"/>
              <w:autoSpaceDN w:val="0"/>
              <w:adjustRightInd w:val="0"/>
              <w:spacing w:line="380" w:lineRule="exact"/>
              <w:jc w:val="center"/>
              <w:textAlignment w:val="baseline"/>
              <w:rPr>
                <w:rFonts w:ascii="ＭＳ 明朝" w:eastAsia="ＭＳ 明朝" w:hAnsi="Times New Roman" w:cs="Times New Roman"/>
                <w:color w:val="000000"/>
                <w:kern w:val="0"/>
                <w:sz w:val="24"/>
                <w:szCs w:val="24"/>
              </w:rPr>
            </w:pPr>
          </w:p>
          <w:p w:rsidR="00811ECF" w:rsidRPr="00811ECF" w:rsidRDefault="00811ECF" w:rsidP="007052DD">
            <w:pPr>
              <w:suppressAutoHyphens/>
              <w:kinsoku w:val="0"/>
              <w:overflowPunct w:val="0"/>
              <w:autoSpaceDE w:val="0"/>
              <w:autoSpaceDN w:val="0"/>
              <w:adjustRightInd w:val="0"/>
              <w:spacing w:line="380" w:lineRule="exact"/>
              <w:jc w:val="center"/>
              <w:textAlignment w:val="baseline"/>
              <w:rPr>
                <w:rFonts w:ascii="ＭＳ 明朝" w:eastAsia="ＭＳ 明朝" w:hAnsi="Times New Roman" w:cs="Times New Roman"/>
                <w:color w:val="000000"/>
                <w:kern w:val="0"/>
                <w:sz w:val="24"/>
                <w:szCs w:val="24"/>
              </w:rPr>
            </w:pPr>
            <w:r w:rsidRPr="00811ECF">
              <w:rPr>
                <w:rFonts w:ascii="ＭＳ 明朝" w:eastAsia="HG丸ｺﾞｼｯｸM-PRO" w:hAnsi="Times New Roman" w:cs="HG丸ｺﾞｼｯｸM-PRO" w:hint="eastAsia"/>
                <w:color w:val="000000"/>
                <w:kern w:val="0"/>
                <w:sz w:val="24"/>
                <w:szCs w:val="24"/>
              </w:rPr>
              <w:t>…</w:t>
            </w:r>
          </w:p>
          <w:p w:rsidR="00811ECF" w:rsidRPr="00811ECF" w:rsidRDefault="00811ECF" w:rsidP="007052DD">
            <w:pPr>
              <w:suppressAutoHyphens/>
              <w:kinsoku w:val="0"/>
              <w:overflowPunct w:val="0"/>
              <w:autoSpaceDE w:val="0"/>
              <w:autoSpaceDN w:val="0"/>
              <w:adjustRightInd w:val="0"/>
              <w:spacing w:line="380" w:lineRule="exact"/>
              <w:jc w:val="left"/>
              <w:textAlignment w:val="baseline"/>
              <w:rPr>
                <w:rFonts w:ascii="ＭＳ 明朝" w:eastAsia="ＭＳ 明朝" w:hAnsi="Times New Roman" w:cs="Times New Roman"/>
                <w:color w:val="000000"/>
                <w:kern w:val="0"/>
                <w:sz w:val="24"/>
                <w:szCs w:val="24"/>
              </w:rPr>
            </w:pPr>
          </w:p>
          <w:p w:rsidR="00811ECF" w:rsidRPr="00811ECF" w:rsidRDefault="00811ECF" w:rsidP="007052DD">
            <w:pPr>
              <w:suppressAutoHyphens/>
              <w:kinsoku w:val="0"/>
              <w:overflowPunct w:val="0"/>
              <w:autoSpaceDE w:val="0"/>
              <w:autoSpaceDN w:val="0"/>
              <w:adjustRightInd w:val="0"/>
              <w:spacing w:line="380" w:lineRule="exact"/>
              <w:jc w:val="center"/>
              <w:textAlignment w:val="baseline"/>
              <w:rPr>
                <w:rFonts w:ascii="ＭＳ 明朝" w:eastAsia="ＭＳ 明朝" w:hAnsi="Times New Roman" w:cs="Times New Roman"/>
                <w:color w:val="000000"/>
                <w:kern w:val="0"/>
                <w:sz w:val="24"/>
                <w:szCs w:val="24"/>
              </w:rPr>
            </w:pPr>
          </w:p>
          <w:p w:rsidR="00811ECF" w:rsidRPr="00811ECF" w:rsidRDefault="00811ECF" w:rsidP="007052DD">
            <w:pPr>
              <w:suppressAutoHyphens/>
              <w:kinsoku w:val="0"/>
              <w:overflowPunct w:val="0"/>
              <w:autoSpaceDE w:val="0"/>
              <w:autoSpaceDN w:val="0"/>
              <w:adjustRightInd w:val="0"/>
              <w:spacing w:line="380" w:lineRule="exact"/>
              <w:jc w:val="left"/>
              <w:textAlignment w:val="baseline"/>
              <w:rPr>
                <w:rFonts w:ascii="ＭＳ 明朝" w:eastAsia="ＭＳ 明朝" w:hAnsi="Times New Roman" w:cs="Times New Roman"/>
                <w:color w:val="000000"/>
                <w:kern w:val="0"/>
                <w:sz w:val="24"/>
                <w:szCs w:val="24"/>
              </w:rPr>
            </w:pPr>
          </w:p>
          <w:p w:rsidR="00811ECF" w:rsidRPr="00811ECF" w:rsidRDefault="00811ECF" w:rsidP="007052DD">
            <w:pPr>
              <w:suppressAutoHyphens/>
              <w:kinsoku w:val="0"/>
              <w:overflowPunct w:val="0"/>
              <w:autoSpaceDE w:val="0"/>
              <w:autoSpaceDN w:val="0"/>
              <w:adjustRightInd w:val="0"/>
              <w:spacing w:line="380" w:lineRule="exact"/>
              <w:jc w:val="left"/>
              <w:textAlignment w:val="baseline"/>
              <w:rPr>
                <w:rFonts w:ascii="ＭＳ 明朝" w:eastAsia="ＭＳ 明朝" w:hAnsi="Times New Roman" w:cs="Times New Roman"/>
                <w:color w:val="000000"/>
                <w:kern w:val="0"/>
                <w:sz w:val="24"/>
                <w:szCs w:val="24"/>
              </w:rPr>
            </w:pPr>
          </w:p>
          <w:p w:rsidR="00811ECF" w:rsidRPr="00811ECF" w:rsidRDefault="00811ECF" w:rsidP="007052DD">
            <w:pPr>
              <w:suppressAutoHyphens/>
              <w:kinsoku w:val="0"/>
              <w:overflowPunct w:val="0"/>
              <w:autoSpaceDE w:val="0"/>
              <w:autoSpaceDN w:val="0"/>
              <w:adjustRightInd w:val="0"/>
              <w:spacing w:line="380" w:lineRule="exact"/>
              <w:jc w:val="left"/>
              <w:textAlignment w:val="baseline"/>
              <w:rPr>
                <w:rFonts w:ascii="ＭＳ 明朝" w:eastAsia="ＭＳ 明朝" w:hAnsi="Times New Roman" w:cs="Times New Roman"/>
                <w:color w:val="000000"/>
                <w:kern w:val="0"/>
                <w:sz w:val="24"/>
                <w:szCs w:val="24"/>
              </w:rPr>
            </w:pPr>
          </w:p>
          <w:p w:rsidR="00811ECF" w:rsidRPr="00811ECF" w:rsidRDefault="00811ECF" w:rsidP="007052DD">
            <w:pPr>
              <w:suppressAutoHyphens/>
              <w:kinsoku w:val="0"/>
              <w:overflowPunct w:val="0"/>
              <w:autoSpaceDE w:val="0"/>
              <w:autoSpaceDN w:val="0"/>
              <w:adjustRightInd w:val="0"/>
              <w:spacing w:line="380" w:lineRule="exact"/>
              <w:jc w:val="left"/>
              <w:textAlignment w:val="baseline"/>
              <w:rPr>
                <w:rFonts w:ascii="ＭＳ 明朝" w:eastAsia="ＭＳ 明朝" w:hAnsi="Times New Roman" w:cs="Times New Roman"/>
                <w:color w:val="000000"/>
                <w:kern w:val="0"/>
                <w:sz w:val="24"/>
                <w:szCs w:val="24"/>
              </w:rPr>
            </w:pPr>
          </w:p>
          <w:p w:rsidR="00811ECF" w:rsidRPr="00811ECF" w:rsidRDefault="00811ECF" w:rsidP="007052DD">
            <w:pPr>
              <w:suppressAutoHyphens/>
              <w:kinsoku w:val="0"/>
              <w:overflowPunct w:val="0"/>
              <w:autoSpaceDE w:val="0"/>
              <w:autoSpaceDN w:val="0"/>
              <w:adjustRightInd w:val="0"/>
              <w:spacing w:line="380" w:lineRule="exact"/>
              <w:jc w:val="left"/>
              <w:textAlignment w:val="baseline"/>
              <w:rPr>
                <w:rFonts w:ascii="ＭＳ 明朝" w:eastAsia="ＭＳ 明朝" w:hAnsi="Times New Roman" w:cs="Times New Roman"/>
                <w:color w:val="000000"/>
                <w:kern w:val="0"/>
                <w:sz w:val="24"/>
                <w:szCs w:val="24"/>
              </w:rPr>
            </w:pPr>
          </w:p>
          <w:p w:rsidR="00811ECF" w:rsidRPr="00811ECF" w:rsidRDefault="00811ECF" w:rsidP="00270739">
            <w:pPr>
              <w:suppressAutoHyphens/>
              <w:kinsoku w:val="0"/>
              <w:overflowPunct w:val="0"/>
              <w:autoSpaceDE w:val="0"/>
              <w:autoSpaceDN w:val="0"/>
              <w:adjustRightInd w:val="0"/>
              <w:spacing w:line="380" w:lineRule="exact"/>
              <w:textAlignment w:val="baseline"/>
              <w:rPr>
                <w:rFonts w:ascii="ＭＳ 明朝" w:eastAsia="ＭＳ 明朝" w:hAnsi="Times New Roman" w:cs="Times New Roman"/>
                <w:color w:val="000000"/>
                <w:kern w:val="0"/>
                <w:sz w:val="24"/>
                <w:szCs w:val="24"/>
              </w:rPr>
            </w:pPr>
          </w:p>
          <w:p w:rsidR="00811ECF" w:rsidRDefault="00811ECF" w:rsidP="007052DD">
            <w:pPr>
              <w:suppressAutoHyphens/>
              <w:kinsoku w:val="0"/>
              <w:overflowPunct w:val="0"/>
              <w:autoSpaceDE w:val="0"/>
              <w:autoSpaceDN w:val="0"/>
              <w:adjustRightInd w:val="0"/>
              <w:spacing w:line="380" w:lineRule="exact"/>
              <w:jc w:val="center"/>
              <w:textAlignment w:val="baseline"/>
              <w:rPr>
                <w:rFonts w:ascii="ＭＳ 明朝" w:eastAsia="ＭＳ 明朝" w:hAnsi="Times New Roman" w:cs="Times New Roman"/>
                <w:color w:val="000000"/>
                <w:kern w:val="0"/>
                <w:sz w:val="24"/>
                <w:szCs w:val="24"/>
              </w:rPr>
            </w:pPr>
          </w:p>
          <w:p w:rsidR="007052DD" w:rsidRPr="00811ECF" w:rsidRDefault="007052DD" w:rsidP="007052DD">
            <w:pPr>
              <w:suppressAutoHyphens/>
              <w:kinsoku w:val="0"/>
              <w:overflowPunct w:val="0"/>
              <w:autoSpaceDE w:val="0"/>
              <w:autoSpaceDN w:val="0"/>
              <w:adjustRightInd w:val="0"/>
              <w:spacing w:line="380" w:lineRule="exact"/>
              <w:jc w:val="center"/>
              <w:textAlignment w:val="baseline"/>
              <w:rPr>
                <w:rFonts w:ascii="ＭＳ 明朝" w:eastAsia="ＭＳ 明朝" w:hAnsi="Times New Roman" w:cs="Times New Roman"/>
                <w:color w:val="000000"/>
                <w:kern w:val="0"/>
                <w:sz w:val="24"/>
                <w:szCs w:val="24"/>
              </w:rPr>
            </w:pPr>
          </w:p>
        </w:tc>
        <w:tc>
          <w:tcPr>
            <w:tcW w:w="602" w:type="dxa"/>
            <w:tcBorders>
              <w:top w:val="nil"/>
              <w:left w:val="nil"/>
              <w:bottom w:val="nil"/>
              <w:right w:val="nil"/>
            </w:tcBorders>
          </w:tcPr>
          <w:p w:rsidR="005C0002" w:rsidRPr="00811ECF" w:rsidRDefault="005C0002" w:rsidP="007052DD">
            <w:pPr>
              <w:suppressAutoHyphens/>
              <w:kinsoku w:val="0"/>
              <w:overflowPunct w:val="0"/>
              <w:autoSpaceDE w:val="0"/>
              <w:autoSpaceDN w:val="0"/>
              <w:adjustRightInd w:val="0"/>
              <w:spacing w:line="380" w:lineRule="exact"/>
              <w:jc w:val="center"/>
              <w:textAlignment w:val="baseline"/>
              <w:rPr>
                <w:rFonts w:ascii="ＭＳ 明朝" w:eastAsia="ＭＳ 明朝" w:hAnsi="Times New Roman" w:cs="Times New Roman"/>
                <w:color w:val="000000"/>
                <w:kern w:val="0"/>
                <w:sz w:val="24"/>
                <w:szCs w:val="24"/>
              </w:rPr>
            </w:pPr>
            <w:r w:rsidRPr="00811ECF">
              <w:rPr>
                <w:rFonts w:ascii="ＭＳ 明朝" w:eastAsia="HG丸ｺﾞｼｯｸM-PRO" w:hAnsi="Times New Roman" w:cs="HG丸ｺﾞｼｯｸM-PRO" w:hint="eastAsia"/>
                <w:color w:val="000000"/>
                <w:kern w:val="0"/>
                <w:sz w:val="24"/>
                <w:szCs w:val="24"/>
              </w:rPr>
              <w:t>１</w:t>
            </w:r>
          </w:p>
          <w:p w:rsidR="00811ECF" w:rsidRPr="00811ECF" w:rsidRDefault="00811ECF" w:rsidP="007052DD">
            <w:pPr>
              <w:suppressAutoHyphens/>
              <w:kinsoku w:val="0"/>
              <w:overflowPunct w:val="0"/>
              <w:autoSpaceDE w:val="0"/>
              <w:autoSpaceDN w:val="0"/>
              <w:adjustRightInd w:val="0"/>
              <w:spacing w:line="380" w:lineRule="exact"/>
              <w:jc w:val="left"/>
              <w:textAlignment w:val="baseline"/>
              <w:rPr>
                <w:rFonts w:ascii="ＭＳ 明朝" w:eastAsia="ＭＳ 明朝" w:hAnsi="Times New Roman" w:cs="Times New Roman"/>
                <w:color w:val="000000"/>
                <w:kern w:val="0"/>
                <w:sz w:val="24"/>
                <w:szCs w:val="24"/>
              </w:rPr>
            </w:pPr>
          </w:p>
          <w:p w:rsidR="00811ECF" w:rsidRPr="00811ECF" w:rsidRDefault="00811ECF" w:rsidP="007052DD">
            <w:pPr>
              <w:suppressAutoHyphens/>
              <w:kinsoku w:val="0"/>
              <w:overflowPunct w:val="0"/>
              <w:autoSpaceDE w:val="0"/>
              <w:autoSpaceDN w:val="0"/>
              <w:adjustRightInd w:val="0"/>
              <w:spacing w:line="380" w:lineRule="exact"/>
              <w:jc w:val="center"/>
              <w:textAlignment w:val="baseline"/>
              <w:rPr>
                <w:rFonts w:ascii="ＭＳ 明朝" w:eastAsia="ＭＳ 明朝" w:hAnsi="Times New Roman" w:cs="Times New Roman"/>
                <w:color w:val="000000"/>
                <w:kern w:val="0"/>
                <w:sz w:val="24"/>
                <w:szCs w:val="24"/>
              </w:rPr>
            </w:pPr>
          </w:p>
          <w:p w:rsidR="005C0002" w:rsidRPr="005C0002" w:rsidRDefault="005C0002" w:rsidP="007052DD">
            <w:pPr>
              <w:suppressAutoHyphens/>
              <w:kinsoku w:val="0"/>
              <w:overflowPunct w:val="0"/>
              <w:autoSpaceDE w:val="0"/>
              <w:autoSpaceDN w:val="0"/>
              <w:adjustRightInd w:val="0"/>
              <w:spacing w:line="380" w:lineRule="exact"/>
              <w:jc w:val="center"/>
              <w:textAlignment w:val="baseline"/>
              <w:rPr>
                <w:rFonts w:ascii="HG丸ｺﾞｼｯｸM-PRO" w:eastAsia="HG丸ｺﾞｼｯｸM-PRO" w:hAnsi="HG丸ｺﾞｼｯｸM-PRO" w:cs="Times New Roman"/>
                <w:color w:val="000000"/>
                <w:kern w:val="0"/>
                <w:sz w:val="24"/>
                <w:szCs w:val="24"/>
              </w:rPr>
            </w:pPr>
            <w:r w:rsidRPr="005C0002">
              <w:rPr>
                <w:rFonts w:ascii="HG丸ｺﾞｼｯｸM-PRO" w:eastAsia="HG丸ｺﾞｼｯｸM-PRO" w:hAnsi="HG丸ｺﾞｼｯｸM-PRO" w:cs="Times New Roman" w:hint="eastAsia"/>
                <w:color w:val="000000"/>
                <w:kern w:val="0"/>
                <w:sz w:val="24"/>
                <w:szCs w:val="24"/>
              </w:rPr>
              <w:t>２</w:t>
            </w:r>
          </w:p>
          <w:p w:rsidR="00811ECF" w:rsidRPr="00811ECF" w:rsidRDefault="00811ECF" w:rsidP="007052DD">
            <w:pPr>
              <w:suppressAutoHyphens/>
              <w:kinsoku w:val="0"/>
              <w:overflowPunct w:val="0"/>
              <w:autoSpaceDE w:val="0"/>
              <w:autoSpaceDN w:val="0"/>
              <w:adjustRightInd w:val="0"/>
              <w:spacing w:line="380" w:lineRule="exact"/>
              <w:jc w:val="center"/>
              <w:textAlignment w:val="baseline"/>
              <w:rPr>
                <w:rFonts w:ascii="ＭＳ 明朝" w:eastAsia="ＭＳ 明朝" w:hAnsi="Times New Roman" w:cs="Times New Roman"/>
                <w:color w:val="000000"/>
                <w:kern w:val="0"/>
                <w:sz w:val="24"/>
                <w:szCs w:val="24"/>
              </w:rPr>
            </w:pPr>
          </w:p>
          <w:p w:rsidR="00811ECF" w:rsidRPr="00811ECF" w:rsidRDefault="00811ECF" w:rsidP="007052DD">
            <w:pPr>
              <w:suppressAutoHyphens/>
              <w:kinsoku w:val="0"/>
              <w:overflowPunct w:val="0"/>
              <w:autoSpaceDE w:val="0"/>
              <w:autoSpaceDN w:val="0"/>
              <w:adjustRightInd w:val="0"/>
              <w:spacing w:line="380" w:lineRule="exact"/>
              <w:jc w:val="center"/>
              <w:textAlignment w:val="baseline"/>
              <w:rPr>
                <w:rFonts w:ascii="ＭＳ 明朝" w:eastAsia="ＭＳ 明朝" w:hAnsi="Times New Roman" w:cs="Times New Roman"/>
                <w:color w:val="000000"/>
                <w:kern w:val="0"/>
                <w:sz w:val="24"/>
                <w:szCs w:val="24"/>
              </w:rPr>
            </w:pPr>
          </w:p>
          <w:p w:rsidR="00811ECF" w:rsidRPr="00811ECF" w:rsidRDefault="009044EB" w:rsidP="007052DD">
            <w:pPr>
              <w:suppressAutoHyphens/>
              <w:kinsoku w:val="0"/>
              <w:overflowPunct w:val="0"/>
              <w:autoSpaceDE w:val="0"/>
              <w:autoSpaceDN w:val="0"/>
              <w:adjustRightInd w:val="0"/>
              <w:spacing w:line="380" w:lineRule="exact"/>
              <w:jc w:val="center"/>
              <w:textAlignment w:val="baseline"/>
              <w:rPr>
                <w:rFonts w:ascii="ＭＳ 明朝" w:eastAsia="ＭＳ 明朝" w:hAnsi="Times New Roman" w:cs="Times New Roman"/>
                <w:color w:val="000000"/>
                <w:kern w:val="0"/>
                <w:sz w:val="24"/>
                <w:szCs w:val="24"/>
              </w:rPr>
            </w:pPr>
            <w:r>
              <w:rPr>
                <w:rFonts w:ascii="ＭＳ 明朝" w:eastAsia="HG丸ｺﾞｼｯｸM-PRO" w:hAnsi="Times New Roman" w:cs="HG丸ｺﾞｼｯｸM-PRO" w:hint="eastAsia"/>
                <w:color w:val="000000"/>
                <w:kern w:val="0"/>
                <w:sz w:val="24"/>
                <w:szCs w:val="24"/>
              </w:rPr>
              <w:t>４</w:t>
            </w:r>
          </w:p>
          <w:p w:rsidR="00811ECF" w:rsidRPr="00811ECF" w:rsidRDefault="00811ECF" w:rsidP="007052DD">
            <w:pPr>
              <w:suppressAutoHyphens/>
              <w:kinsoku w:val="0"/>
              <w:overflowPunct w:val="0"/>
              <w:autoSpaceDE w:val="0"/>
              <w:autoSpaceDN w:val="0"/>
              <w:adjustRightInd w:val="0"/>
              <w:spacing w:line="380" w:lineRule="exact"/>
              <w:jc w:val="center"/>
              <w:textAlignment w:val="baseline"/>
              <w:rPr>
                <w:rFonts w:ascii="ＭＳ 明朝" w:eastAsia="ＭＳ 明朝" w:hAnsi="Times New Roman" w:cs="Times New Roman"/>
                <w:color w:val="000000"/>
                <w:kern w:val="0"/>
                <w:sz w:val="24"/>
                <w:szCs w:val="24"/>
              </w:rPr>
            </w:pPr>
          </w:p>
          <w:p w:rsidR="009044EB" w:rsidRPr="009044EB" w:rsidRDefault="009044EB" w:rsidP="007052DD">
            <w:pPr>
              <w:suppressAutoHyphens/>
              <w:kinsoku w:val="0"/>
              <w:overflowPunct w:val="0"/>
              <w:autoSpaceDE w:val="0"/>
              <w:autoSpaceDN w:val="0"/>
              <w:adjustRightInd w:val="0"/>
              <w:spacing w:line="380" w:lineRule="exact"/>
              <w:jc w:val="center"/>
              <w:textAlignment w:val="baseline"/>
              <w:rPr>
                <w:rFonts w:ascii="HG丸ｺﾞｼｯｸM-PRO" w:eastAsia="HG丸ｺﾞｼｯｸM-PRO" w:hAnsi="HG丸ｺﾞｼｯｸM-PRO" w:cs="Times New Roman"/>
                <w:color w:val="000000"/>
                <w:kern w:val="0"/>
                <w:sz w:val="24"/>
                <w:szCs w:val="24"/>
              </w:rPr>
            </w:pPr>
            <w:r w:rsidRPr="009044EB">
              <w:rPr>
                <w:rFonts w:ascii="HG丸ｺﾞｼｯｸM-PRO" w:eastAsia="HG丸ｺﾞｼｯｸM-PRO" w:hAnsi="HG丸ｺﾞｼｯｸM-PRO" w:cs="Times New Roman" w:hint="eastAsia"/>
                <w:color w:val="000000"/>
                <w:kern w:val="0"/>
                <w:sz w:val="24"/>
                <w:szCs w:val="24"/>
              </w:rPr>
              <w:t>５</w:t>
            </w:r>
          </w:p>
          <w:p w:rsidR="009044EB" w:rsidRPr="009044EB" w:rsidRDefault="009044EB" w:rsidP="007052DD">
            <w:pPr>
              <w:suppressAutoHyphens/>
              <w:kinsoku w:val="0"/>
              <w:overflowPunct w:val="0"/>
              <w:autoSpaceDE w:val="0"/>
              <w:autoSpaceDN w:val="0"/>
              <w:adjustRightInd w:val="0"/>
              <w:spacing w:line="380" w:lineRule="exact"/>
              <w:jc w:val="center"/>
              <w:textAlignment w:val="baseline"/>
              <w:rPr>
                <w:rFonts w:ascii="HG丸ｺﾞｼｯｸM-PRO" w:eastAsia="HG丸ｺﾞｼｯｸM-PRO" w:hAnsi="HG丸ｺﾞｼｯｸM-PRO" w:cs="Times New Roman"/>
                <w:color w:val="000000"/>
                <w:kern w:val="0"/>
                <w:sz w:val="24"/>
                <w:szCs w:val="24"/>
              </w:rPr>
            </w:pPr>
            <w:r w:rsidRPr="009044EB">
              <w:rPr>
                <w:rFonts w:ascii="HG丸ｺﾞｼｯｸM-PRO" w:eastAsia="HG丸ｺﾞｼｯｸM-PRO" w:hAnsi="HG丸ｺﾞｼｯｸM-PRO" w:cs="Times New Roman" w:hint="eastAsia"/>
                <w:color w:val="000000"/>
                <w:kern w:val="0"/>
                <w:sz w:val="24"/>
                <w:szCs w:val="24"/>
              </w:rPr>
              <w:t>６</w:t>
            </w:r>
          </w:p>
          <w:p w:rsidR="00811ECF" w:rsidRPr="009044EB" w:rsidRDefault="009044EB" w:rsidP="007052DD">
            <w:pPr>
              <w:suppressAutoHyphens/>
              <w:kinsoku w:val="0"/>
              <w:overflowPunct w:val="0"/>
              <w:autoSpaceDE w:val="0"/>
              <w:autoSpaceDN w:val="0"/>
              <w:adjustRightInd w:val="0"/>
              <w:spacing w:line="380" w:lineRule="exact"/>
              <w:jc w:val="center"/>
              <w:textAlignment w:val="baseline"/>
              <w:rPr>
                <w:rFonts w:ascii="HG丸ｺﾞｼｯｸM-PRO" w:eastAsia="HG丸ｺﾞｼｯｸM-PRO" w:hAnsi="HG丸ｺﾞｼｯｸM-PRO" w:cs="Times New Roman"/>
                <w:color w:val="000000"/>
                <w:kern w:val="0"/>
                <w:sz w:val="24"/>
                <w:szCs w:val="24"/>
              </w:rPr>
            </w:pPr>
            <w:r w:rsidRPr="009044EB">
              <w:rPr>
                <w:rFonts w:ascii="HG丸ｺﾞｼｯｸM-PRO" w:eastAsia="HG丸ｺﾞｼｯｸM-PRO" w:hAnsi="HG丸ｺﾞｼｯｸM-PRO" w:cs="Times New Roman" w:hint="eastAsia"/>
                <w:color w:val="000000"/>
                <w:kern w:val="0"/>
                <w:sz w:val="24"/>
                <w:szCs w:val="24"/>
              </w:rPr>
              <w:t>７</w:t>
            </w:r>
          </w:p>
          <w:p w:rsidR="006C1764" w:rsidRDefault="006C1764" w:rsidP="007052DD">
            <w:pPr>
              <w:suppressAutoHyphens/>
              <w:kinsoku w:val="0"/>
              <w:overflowPunct w:val="0"/>
              <w:autoSpaceDE w:val="0"/>
              <w:autoSpaceDN w:val="0"/>
              <w:adjustRightInd w:val="0"/>
              <w:spacing w:line="380" w:lineRule="exact"/>
              <w:jc w:val="center"/>
              <w:textAlignment w:val="baseline"/>
              <w:rPr>
                <w:rFonts w:ascii="HG丸ｺﾞｼｯｸM-PRO" w:eastAsia="HG丸ｺﾞｼｯｸM-PRO" w:hAnsi="HG丸ｺﾞｼｯｸM-PRO" w:cs="Times New Roman"/>
                <w:color w:val="000000"/>
                <w:kern w:val="0"/>
                <w:sz w:val="24"/>
                <w:szCs w:val="24"/>
              </w:rPr>
            </w:pPr>
          </w:p>
          <w:p w:rsidR="006C1764" w:rsidRDefault="006C1764" w:rsidP="007052DD">
            <w:pPr>
              <w:suppressAutoHyphens/>
              <w:kinsoku w:val="0"/>
              <w:overflowPunct w:val="0"/>
              <w:autoSpaceDE w:val="0"/>
              <w:autoSpaceDN w:val="0"/>
              <w:adjustRightInd w:val="0"/>
              <w:spacing w:line="380" w:lineRule="exact"/>
              <w:jc w:val="center"/>
              <w:textAlignment w:val="baseline"/>
              <w:rPr>
                <w:rFonts w:ascii="HG丸ｺﾞｼｯｸM-PRO" w:eastAsia="HG丸ｺﾞｼｯｸM-PRO" w:hAnsi="HG丸ｺﾞｼｯｸM-PRO" w:cs="Times New Roman"/>
                <w:color w:val="000000"/>
                <w:kern w:val="0"/>
                <w:sz w:val="24"/>
                <w:szCs w:val="24"/>
              </w:rPr>
            </w:pPr>
          </w:p>
          <w:p w:rsidR="00811ECF" w:rsidRPr="009044EB" w:rsidRDefault="009044EB" w:rsidP="007052DD">
            <w:pPr>
              <w:suppressAutoHyphens/>
              <w:kinsoku w:val="0"/>
              <w:overflowPunct w:val="0"/>
              <w:autoSpaceDE w:val="0"/>
              <w:autoSpaceDN w:val="0"/>
              <w:adjustRightInd w:val="0"/>
              <w:spacing w:line="380" w:lineRule="exact"/>
              <w:jc w:val="center"/>
              <w:textAlignment w:val="baseline"/>
              <w:rPr>
                <w:rFonts w:ascii="HG丸ｺﾞｼｯｸM-PRO" w:eastAsia="HG丸ｺﾞｼｯｸM-PRO" w:hAnsi="HG丸ｺﾞｼｯｸM-PRO" w:cs="Times New Roman"/>
                <w:color w:val="000000"/>
                <w:kern w:val="0"/>
                <w:sz w:val="24"/>
                <w:szCs w:val="24"/>
              </w:rPr>
            </w:pPr>
            <w:r w:rsidRPr="009044EB">
              <w:rPr>
                <w:rFonts w:ascii="HG丸ｺﾞｼｯｸM-PRO" w:eastAsia="HG丸ｺﾞｼｯｸM-PRO" w:hAnsi="HG丸ｺﾞｼｯｸM-PRO" w:cs="Times New Roman" w:hint="eastAsia"/>
                <w:color w:val="000000"/>
                <w:kern w:val="0"/>
                <w:sz w:val="24"/>
                <w:szCs w:val="24"/>
              </w:rPr>
              <w:t>10</w:t>
            </w:r>
          </w:p>
          <w:p w:rsidR="00811ECF" w:rsidRPr="009044EB" w:rsidRDefault="009044EB" w:rsidP="007052DD">
            <w:pPr>
              <w:suppressAutoHyphens/>
              <w:kinsoku w:val="0"/>
              <w:overflowPunct w:val="0"/>
              <w:autoSpaceDE w:val="0"/>
              <w:autoSpaceDN w:val="0"/>
              <w:adjustRightInd w:val="0"/>
              <w:spacing w:line="380" w:lineRule="exact"/>
              <w:jc w:val="center"/>
              <w:textAlignment w:val="baseline"/>
              <w:rPr>
                <w:rFonts w:ascii="HG丸ｺﾞｼｯｸM-PRO" w:eastAsia="HG丸ｺﾞｼｯｸM-PRO" w:hAnsi="HG丸ｺﾞｼｯｸM-PRO" w:cs="Times New Roman"/>
                <w:color w:val="000000"/>
                <w:kern w:val="0"/>
                <w:sz w:val="24"/>
                <w:szCs w:val="24"/>
              </w:rPr>
            </w:pPr>
            <w:r w:rsidRPr="009044EB">
              <w:rPr>
                <w:rFonts w:ascii="HG丸ｺﾞｼｯｸM-PRO" w:eastAsia="HG丸ｺﾞｼｯｸM-PRO" w:hAnsi="HG丸ｺﾞｼｯｸM-PRO" w:cs="HG丸ｺﾞｼｯｸM-PRO" w:hint="eastAsia"/>
                <w:color w:val="000000"/>
                <w:kern w:val="0"/>
                <w:sz w:val="24"/>
                <w:szCs w:val="24"/>
              </w:rPr>
              <w:t>11</w:t>
            </w:r>
          </w:p>
          <w:p w:rsidR="00811ECF" w:rsidRPr="006C1764" w:rsidRDefault="00811ECF" w:rsidP="007052DD">
            <w:pPr>
              <w:suppressAutoHyphens/>
              <w:kinsoku w:val="0"/>
              <w:overflowPunct w:val="0"/>
              <w:autoSpaceDE w:val="0"/>
              <w:autoSpaceDN w:val="0"/>
              <w:adjustRightInd w:val="0"/>
              <w:spacing w:line="380" w:lineRule="exact"/>
              <w:jc w:val="center"/>
              <w:textAlignment w:val="baseline"/>
              <w:rPr>
                <w:rFonts w:ascii="HG丸ｺﾞｼｯｸM-PRO" w:eastAsia="HG丸ｺﾞｼｯｸM-PRO" w:hAnsi="HG丸ｺﾞｼｯｸM-PRO" w:cs="Times New Roman"/>
                <w:color w:val="000000"/>
                <w:kern w:val="0"/>
                <w:sz w:val="24"/>
                <w:szCs w:val="24"/>
              </w:rPr>
            </w:pPr>
          </w:p>
          <w:p w:rsidR="00811ECF" w:rsidRPr="00811ECF" w:rsidRDefault="006C1764" w:rsidP="007052DD">
            <w:pPr>
              <w:suppressAutoHyphens/>
              <w:kinsoku w:val="0"/>
              <w:overflowPunct w:val="0"/>
              <w:autoSpaceDE w:val="0"/>
              <w:autoSpaceDN w:val="0"/>
              <w:adjustRightInd w:val="0"/>
              <w:spacing w:line="380" w:lineRule="exact"/>
              <w:jc w:val="center"/>
              <w:textAlignment w:val="baseline"/>
              <w:rPr>
                <w:rFonts w:ascii="ＭＳ 明朝" w:eastAsia="ＭＳ 明朝" w:hAnsi="Times New Roman" w:cs="Times New Roman"/>
                <w:color w:val="000000"/>
                <w:kern w:val="0"/>
                <w:sz w:val="24"/>
                <w:szCs w:val="24"/>
              </w:rPr>
            </w:pPr>
            <w:r>
              <w:rPr>
                <w:rFonts w:ascii="HG丸ｺﾞｼｯｸM-PRO" w:eastAsia="ＭＳ 明朝" w:hAnsi="HG丸ｺﾞｼｯｸM-PRO" w:cs="HG丸ｺﾞｼｯｸM-PRO" w:hint="eastAsia"/>
                <w:color w:val="000000"/>
                <w:kern w:val="0"/>
                <w:sz w:val="24"/>
                <w:szCs w:val="24"/>
              </w:rPr>
              <w:t>13</w:t>
            </w:r>
          </w:p>
          <w:p w:rsidR="00811ECF" w:rsidRPr="00811ECF" w:rsidRDefault="00811ECF" w:rsidP="007052DD">
            <w:pPr>
              <w:suppressAutoHyphens/>
              <w:kinsoku w:val="0"/>
              <w:overflowPunct w:val="0"/>
              <w:autoSpaceDE w:val="0"/>
              <w:autoSpaceDN w:val="0"/>
              <w:adjustRightInd w:val="0"/>
              <w:spacing w:line="380" w:lineRule="exact"/>
              <w:jc w:val="center"/>
              <w:textAlignment w:val="baseline"/>
              <w:rPr>
                <w:rFonts w:ascii="ＭＳ 明朝" w:eastAsia="ＭＳ 明朝" w:hAnsi="Times New Roman" w:cs="Times New Roman"/>
                <w:color w:val="000000"/>
                <w:kern w:val="0"/>
                <w:sz w:val="24"/>
                <w:szCs w:val="24"/>
              </w:rPr>
            </w:pPr>
            <w:r w:rsidRPr="00811ECF">
              <w:rPr>
                <w:rFonts w:ascii="HG丸ｺﾞｼｯｸM-PRO" w:eastAsia="ＭＳ 明朝" w:hAnsi="HG丸ｺﾞｼｯｸM-PRO" w:cs="HG丸ｺﾞｼｯｸM-PRO"/>
                <w:color w:val="000000"/>
                <w:kern w:val="0"/>
                <w:sz w:val="24"/>
                <w:szCs w:val="24"/>
              </w:rPr>
              <w:t>1</w:t>
            </w:r>
            <w:r w:rsidR="006C1764">
              <w:rPr>
                <w:rFonts w:ascii="HG丸ｺﾞｼｯｸM-PRO" w:eastAsia="ＭＳ 明朝" w:hAnsi="HG丸ｺﾞｼｯｸM-PRO" w:cs="HG丸ｺﾞｼｯｸM-PRO" w:hint="eastAsia"/>
                <w:color w:val="000000"/>
                <w:kern w:val="0"/>
                <w:sz w:val="24"/>
                <w:szCs w:val="24"/>
              </w:rPr>
              <w:t>4</w:t>
            </w:r>
          </w:p>
          <w:p w:rsidR="00811ECF" w:rsidRPr="00811ECF" w:rsidRDefault="00811ECF" w:rsidP="007052DD">
            <w:pPr>
              <w:suppressAutoHyphens/>
              <w:kinsoku w:val="0"/>
              <w:overflowPunct w:val="0"/>
              <w:autoSpaceDE w:val="0"/>
              <w:autoSpaceDN w:val="0"/>
              <w:adjustRightInd w:val="0"/>
              <w:spacing w:line="380" w:lineRule="exact"/>
              <w:jc w:val="center"/>
              <w:textAlignment w:val="baseline"/>
              <w:rPr>
                <w:rFonts w:ascii="ＭＳ 明朝" w:eastAsia="ＭＳ 明朝" w:hAnsi="Times New Roman" w:cs="Times New Roman"/>
                <w:color w:val="000000"/>
                <w:kern w:val="0"/>
                <w:sz w:val="24"/>
                <w:szCs w:val="24"/>
              </w:rPr>
            </w:pPr>
          </w:p>
          <w:p w:rsidR="00811ECF" w:rsidRPr="00CB337E" w:rsidRDefault="00CB337E" w:rsidP="007052DD">
            <w:pPr>
              <w:suppressAutoHyphens/>
              <w:kinsoku w:val="0"/>
              <w:overflowPunct w:val="0"/>
              <w:autoSpaceDE w:val="0"/>
              <w:autoSpaceDN w:val="0"/>
              <w:adjustRightInd w:val="0"/>
              <w:spacing w:line="380" w:lineRule="exact"/>
              <w:jc w:val="center"/>
              <w:textAlignment w:val="baseline"/>
              <w:rPr>
                <w:rFonts w:ascii="HG丸ｺﾞｼｯｸM-PRO" w:eastAsia="HG丸ｺﾞｼｯｸM-PRO" w:hAnsi="HG丸ｺﾞｼｯｸM-PRO" w:cs="Times New Roman"/>
                <w:color w:val="000000"/>
                <w:kern w:val="0"/>
                <w:sz w:val="24"/>
                <w:szCs w:val="24"/>
              </w:rPr>
            </w:pPr>
            <w:r>
              <w:rPr>
                <w:rFonts w:ascii="HG丸ｺﾞｼｯｸM-PRO" w:eastAsia="HG丸ｺﾞｼｯｸM-PRO" w:hAnsi="HG丸ｺﾞｼｯｸM-PRO" w:cs="Times New Roman" w:hint="eastAsia"/>
                <w:color w:val="000000"/>
                <w:kern w:val="0"/>
                <w:sz w:val="24"/>
                <w:szCs w:val="24"/>
              </w:rPr>
              <w:t>15</w:t>
            </w:r>
          </w:p>
          <w:p w:rsidR="00811ECF" w:rsidRPr="00CB337E" w:rsidRDefault="00811ECF" w:rsidP="00CA759B">
            <w:pPr>
              <w:suppressAutoHyphens/>
              <w:kinsoku w:val="0"/>
              <w:overflowPunct w:val="0"/>
              <w:autoSpaceDE w:val="0"/>
              <w:autoSpaceDN w:val="0"/>
              <w:adjustRightInd w:val="0"/>
              <w:spacing w:line="380" w:lineRule="exact"/>
              <w:textAlignment w:val="baseline"/>
              <w:rPr>
                <w:rFonts w:ascii="HG丸ｺﾞｼｯｸM-PRO" w:eastAsia="HG丸ｺﾞｼｯｸM-PRO" w:hAnsi="HG丸ｺﾞｼｯｸM-PRO" w:cs="Times New Roman"/>
                <w:color w:val="000000"/>
                <w:kern w:val="0"/>
                <w:sz w:val="24"/>
                <w:szCs w:val="24"/>
              </w:rPr>
            </w:pPr>
          </w:p>
          <w:p w:rsidR="00811ECF" w:rsidRPr="00811ECF" w:rsidRDefault="00811ECF" w:rsidP="007052DD">
            <w:pPr>
              <w:suppressAutoHyphens/>
              <w:kinsoku w:val="0"/>
              <w:overflowPunct w:val="0"/>
              <w:autoSpaceDE w:val="0"/>
              <w:autoSpaceDN w:val="0"/>
              <w:adjustRightInd w:val="0"/>
              <w:spacing w:line="380" w:lineRule="exact"/>
              <w:jc w:val="center"/>
              <w:textAlignment w:val="baseline"/>
              <w:rPr>
                <w:rFonts w:ascii="ＭＳ 明朝" w:eastAsia="ＭＳ 明朝" w:hAnsi="Times New Roman" w:cs="Times New Roman"/>
                <w:color w:val="000000"/>
                <w:kern w:val="0"/>
                <w:sz w:val="24"/>
                <w:szCs w:val="24"/>
              </w:rPr>
            </w:pPr>
          </w:p>
          <w:p w:rsidR="00811ECF" w:rsidRPr="00811ECF" w:rsidRDefault="00811ECF" w:rsidP="007052DD">
            <w:pPr>
              <w:suppressAutoHyphens/>
              <w:kinsoku w:val="0"/>
              <w:overflowPunct w:val="0"/>
              <w:autoSpaceDE w:val="0"/>
              <w:autoSpaceDN w:val="0"/>
              <w:adjustRightInd w:val="0"/>
              <w:spacing w:line="380" w:lineRule="exact"/>
              <w:jc w:val="center"/>
              <w:textAlignment w:val="baseline"/>
              <w:rPr>
                <w:rFonts w:ascii="ＭＳ 明朝" w:eastAsia="ＭＳ 明朝" w:hAnsi="Times New Roman" w:cs="Times New Roman"/>
                <w:color w:val="000000"/>
                <w:kern w:val="0"/>
                <w:sz w:val="24"/>
                <w:szCs w:val="24"/>
              </w:rPr>
            </w:pPr>
          </w:p>
          <w:p w:rsidR="00811ECF" w:rsidRPr="00811ECF" w:rsidRDefault="00811ECF" w:rsidP="007052DD">
            <w:pPr>
              <w:suppressAutoHyphens/>
              <w:kinsoku w:val="0"/>
              <w:overflowPunct w:val="0"/>
              <w:autoSpaceDE w:val="0"/>
              <w:autoSpaceDN w:val="0"/>
              <w:adjustRightInd w:val="0"/>
              <w:spacing w:line="380" w:lineRule="exact"/>
              <w:jc w:val="center"/>
              <w:textAlignment w:val="baseline"/>
              <w:rPr>
                <w:rFonts w:ascii="ＭＳ 明朝" w:eastAsia="ＭＳ 明朝" w:hAnsi="Times New Roman" w:cs="Times New Roman"/>
                <w:color w:val="000000"/>
                <w:kern w:val="0"/>
                <w:sz w:val="24"/>
                <w:szCs w:val="24"/>
              </w:rPr>
            </w:pPr>
          </w:p>
          <w:p w:rsidR="00811ECF" w:rsidRPr="00811ECF" w:rsidRDefault="00811ECF" w:rsidP="007052DD">
            <w:pPr>
              <w:suppressAutoHyphens/>
              <w:kinsoku w:val="0"/>
              <w:overflowPunct w:val="0"/>
              <w:autoSpaceDE w:val="0"/>
              <w:autoSpaceDN w:val="0"/>
              <w:adjustRightInd w:val="0"/>
              <w:spacing w:line="380" w:lineRule="exact"/>
              <w:jc w:val="center"/>
              <w:textAlignment w:val="baseline"/>
              <w:rPr>
                <w:rFonts w:ascii="ＭＳ 明朝" w:eastAsia="ＭＳ 明朝" w:hAnsi="Times New Roman" w:cs="Times New Roman"/>
                <w:color w:val="000000"/>
                <w:kern w:val="0"/>
                <w:sz w:val="24"/>
                <w:szCs w:val="24"/>
              </w:rPr>
            </w:pPr>
          </w:p>
          <w:p w:rsidR="00811ECF" w:rsidRPr="00811ECF" w:rsidRDefault="00811ECF" w:rsidP="007052DD">
            <w:pPr>
              <w:suppressAutoHyphens/>
              <w:kinsoku w:val="0"/>
              <w:overflowPunct w:val="0"/>
              <w:autoSpaceDE w:val="0"/>
              <w:autoSpaceDN w:val="0"/>
              <w:adjustRightInd w:val="0"/>
              <w:spacing w:line="380" w:lineRule="exact"/>
              <w:jc w:val="center"/>
              <w:textAlignment w:val="baseline"/>
              <w:rPr>
                <w:rFonts w:ascii="ＭＳ 明朝" w:eastAsia="ＭＳ 明朝" w:hAnsi="Times New Roman" w:cs="Times New Roman"/>
                <w:color w:val="000000"/>
                <w:kern w:val="0"/>
                <w:sz w:val="24"/>
                <w:szCs w:val="24"/>
              </w:rPr>
            </w:pPr>
          </w:p>
          <w:p w:rsidR="00811ECF" w:rsidRPr="00811ECF" w:rsidRDefault="00811ECF" w:rsidP="007052DD">
            <w:pPr>
              <w:suppressAutoHyphens/>
              <w:kinsoku w:val="0"/>
              <w:overflowPunct w:val="0"/>
              <w:autoSpaceDE w:val="0"/>
              <w:autoSpaceDN w:val="0"/>
              <w:adjustRightInd w:val="0"/>
              <w:spacing w:line="380" w:lineRule="exact"/>
              <w:jc w:val="center"/>
              <w:textAlignment w:val="baseline"/>
              <w:rPr>
                <w:rFonts w:ascii="ＭＳ 明朝" w:eastAsia="ＭＳ 明朝" w:hAnsi="Times New Roman" w:cs="Times New Roman"/>
                <w:color w:val="000000"/>
                <w:kern w:val="0"/>
                <w:sz w:val="24"/>
                <w:szCs w:val="24"/>
              </w:rPr>
            </w:pPr>
          </w:p>
          <w:p w:rsidR="00811ECF" w:rsidRPr="00811ECF" w:rsidRDefault="00811ECF" w:rsidP="007052DD">
            <w:pPr>
              <w:suppressAutoHyphens/>
              <w:kinsoku w:val="0"/>
              <w:overflowPunct w:val="0"/>
              <w:autoSpaceDE w:val="0"/>
              <w:autoSpaceDN w:val="0"/>
              <w:adjustRightInd w:val="0"/>
              <w:spacing w:line="380" w:lineRule="exact"/>
              <w:jc w:val="center"/>
              <w:textAlignment w:val="baseline"/>
              <w:rPr>
                <w:rFonts w:ascii="ＭＳ 明朝" w:eastAsia="ＭＳ 明朝" w:hAnsi="Times New Roman" w:cs="Times New Roman"/>
                <w:color w:val="000000"/>
                <w:kern w:val="0"/>
                <w:sz w:val="24"/>
                <w:szCs w:val="24"/>
              </w:rPr>
            </w:pPr>
          </w:p>
          <w:p w:rsidR="00811ECF" w:rsidRPr="00811ECF" w:rsidRDefault="00811ECF" w:rsidP="007052DD">
            <w:pPr>
              <w:suppressAutoHyphens/>
              <w:kinsoku w:val="0"/>
              <w:overflowPunct w:val="0"/>
              <w:autoSpaceDE w:val="0"/>
              <w:autoSpaceDN w:val="0"/>
              <w:adjustRightInd w:val="0"/>
              <w:spacing w:line="380" w:lineRule="exact"/>
              <w:jc w:val="center"/>
              <w:textAlignment w:val="baseline"/>
              <w:rPr>
                <w:rFonts w:ascii="ＭＳ 明朝" w:eastAsia="ＭＳ 明朝" w:hAnsi="Times New Roman" w:cs="Times New Roman"/>
                <w:color w:val="000000"/>
                <w:kern w:val="0"/>
                <w:sz w:val="24"/>
                <w:szCs w:val="24"/>
              </w:rPr>
            </w:pPr>
          </w:p>
        </w:tc>
      </w:tr>
    </w:tbl>
    <w:p w:rsidR="00E825C6" w:rsidRDefault="00E825C6" w:rsidP="00E825C6">
      <w:pPr>
        <w:rPr>
          <w:rFonts w:asciiTheme="minorEastAsia" w:hAnsiTheme="minorEastAsia"/>
          <w:color w:val="000000" w:themeColor="text1"/>
          <w:sz w:val="24"/>
        </w:rPr>
      </w:pPr>
      <w:r>
        <w:rPr>
          <w:rFonts w:asciiTheme="minorEastAsia" w:hAnsiTheme="minorEastAsia"/>
          <w:noProof/>
          <w:color w:val="000000" w:themeColor="text1"/>
          <w:sz w:val="24"/>
        </w:rPr>
        <mc:AlternateContent>
          <mc:Choice Requires="wps">
            <w:drawing>
              <wp:anchor distT="0" distB="0" distL="114300" distR="114300" simplePos="0" relativeHeight="251875328" behindDoc="0" locked="0" layoutInCell="1" allowOverlap="1" wp14:anchorId="6689FAB4" wp14:editId="5663BD95">
                <wp:simplePos x="0" y="0"/>
                <wp:positionH relativeFrom="column">
                  <wp:posOffset>0</wp:posOffset>
                </wp:positionH>
                <wp:positionV relativeFrom="paragraph">
                  <wp:posOffset>9525</wp:posOffset>
                </wp:positionV>
                <wp:extent cx="6200775" cy="333375"/>
                <wp:effectExtent l="0" t="0" r="9525" b="9525"/>
                <wp:wrapNone/>
                <wp:docPr id="57" name="ホームベース 57"/>
                <wp:cNvGraphicFramePr/>
                <a:graphic xmlns:a="http://schemas.openxmlformats.org/drawingml/2006/main">
                  <a:graphicData uri="http://schemas.microsoft.com/office/word/2010/wordprocessingShape">
                    <wps:wsp>
                      <wps:cNvSpPr/>
                      <wps:spPr>
                        <a:xfrm>
                          <a:off x="0" y="0"/>
                          <a:ext cx="6200775" cy="333375"/>
                        </a:xfrm>
                        <a:prstGeom prst="homePlate">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A306E" w:rsidRPr="00E825C6" w:rsidRDefault="00AA306E" w:rsidP="00E825C6">
                            <w:pPr>
                              <w:spacing w:line="320" w:lineRule="exact"/>
                              <w:rPr>
                                <w:rFonts w:asciiTheme="majorEastAsia" w:eastAsiaTheme="majorEastAsia" w:hAnsiTheme="majorEastAsia"/>
                                <w:b/>
                                <w:color w:val="000000" w:themeColor="text1"/>
                                <w:sz w:val="32"/>
                              </w:rPr>
                            </w:pPr>
                            <w:r>
                              <w:rPr>
                                <w:rFonts w:asciiTheme="majorEastAsia" w:eastAsiaTheme="majorEastAsia" w:hAnsiTheme="majorEastAsia" w:hint="eastAsia"/>
                                <w:b/>
                                <w:color w:val="000000" w:themeColor="text1"/>
                                <w:sz w:val="32"/>
                              </w:rPr>
                              <w:t>はじめに</w:t>
                            </w:r>
                          </w:p>
                          <w:p w:rsidR="00AA306E" w:rsidRDefault="00AA306E" w:rsidP="00E825C6">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689FAB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57" o:spid="_x0000_s1026" type="#_x0000_t15" style="position:absolute;left:0;text-align:left;margin-left:0;margin-top:.75pt;width:488.25pt;height:26.25pt;z-index:251875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" adj="21019" fillcolor="#95b3d7 [1940]" stroked="f" strokeweight="2pt">
                <v:textbox>
                  <w:txbxContent>
                    <w:p w:rsidR="00AA306E" w:rsidRPr="00E825C6" w:rsidRDefault="00AA306E" w:rsidP="00E825C6">
                      <w:pPr>
                        <w:spacing w:line="320" w:lineRule="exact"/>
                        <w:rPr>
                          <w:rFonts w:asciiTheme="majorEastAsia" w:eastAsiaTheme="majorEastAsia" w:hAnsiTheme="majorEastAsia"/>
                          <w:b/>
                          <w:color w:val="000000" w:themeColor="text1"/>
                          <w:sz w:val="32"/>
                        </w:rPr>
                      </w:pPr>
                      <w:r>
                        <w:rPr>
                          <w:rFonts w:asciiTheme="majorEastAsia" w:eastAsiaTheme="majorEastAsia" w:hAnsiTheme="majorEastAsia" w:hint="eastAsia"/>
                          <w:b/>
                          <w:color w:val="000000" w:themeColor="text1"/>
                          <w:sz w:val="32"/>
                        </w:rPr>
                        <w:t>はじめに</w:t>
                      </w:r>
                    </w:p>
                    <w:p w:rsidR="00AA306E" w:rsidRDefault="00AA306E" w:rsidP="00E825C6">
                      <w:pPr>
                        <w:jc w:val="left"/>
                      </w:pPr>
                    </w:p>
                  </w:txbxContent>
                </v:textbox>
              </v:shape>
            </w:pict>
          </mc:Fallback>
        </mc:AlternateContent>
      </w:r>
    </w:p>
    <w:p w:rsidR="00E43484" w:rsidRDefault="00E43484" w:rsidP="00E43484">
      <w:pPr>
        <w:rPr>
          <w:rFonts w:asciiTheme="minorEastAsia" w:hAnsiTheme="minorEastAsia"/>
          <w:color w:val="000000" w:themeColor="text1"/>
          <w:sz w:val="24"/>
        </w:rPr>
      </w:pPr>
    </w:p>
    <w:p w:rsidR="00867E49" w:rsidRDefault="00867E49" w:rsidP="00E43484">
      <w:pPr>
        <w:rPr>
          <w:rFonts w:asciiTheme="minorEastAsia" w:hAnsiTheme="minorEastAsia"/>
          <w:color w:val="000000" w:themeColor="text1"/>
          <w:sz w:val="24"/>
        </w:rPr>
      </w:pPr>
      <w:r>
        <w:rPr>
          <w:rFonts w:asciiTheme="minorEastAsia" w:hAnsiTheme="minorEastAsia"/>
          <w:noProof/>
          <w:color w:val="000000" w:themeColor="text1"/>
          <w:sz w:val="24"/>
        </w:rPr>
        <mc:AlternateContent>
          <mc:Choice Requires="wps">
            <w:drawing>
              <wp:anchor distT="0" distB="0" distL="114300" distR="114300" simplePos="0" relativeHeight="251897856" behindDoc="0" locked="0" layoutInCell="1" allowOverlap="1" wp14:anchorId="2F073826" wp14:editId="4301C7D8">
                <wp:simplePos x="0" y="0"/>
                <wp:positionH relativeFrom="column">
                  <wp:posOffset>0</wp:posOffset>
                </wp:positionH>
                <wp:positionV relativeFrom="paragraph">
                  <wp:posOffset>0</wp:posOffset>
                </wp:positionV>
                <wp:extent cx="6200775" cy="3829050"/>
                <wp:effectExtent l="0" t="0" r="9525" b="0"/>
                <wp:wrapNone/>
                <wp:docPr id="292" name="テキスト ボックス 292"/>
                <wp:cNvGraphicFramePr/>
                <a:graphic xmlns:a="http://schemas.openxmlformats.org/drawingml/2006/main">
                  <a:graphicData uri="http://schemas.microsoft.com/office/word/2010/wordprocessingShape">
                    <wps:wsp>
                      <wps:cNvSpPr txBox="1"/>
                      <wps:spPr>
                        <a:xfrm>
                          <a:off x="0" y="0"/>
                          <a:ext cx="6200775" cy="3829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306E" w:rsidRPr="00811ECF" w:rsidRDefault="00AA306E" w:rsidP="00811ECF">
                            <w:pPr>
                              <w:overflowPunct w:val="0"/>
                              <w:ind w:left="240" w:hanging="240"/>
                              <w:textAlignment w:val="baseline"/>
                              <w:rPr>
                                <w:rFonts w:ascii="ＭＳ 明朝" w:eastAsia="ＭＳ 明朝" w:hAnsi="Times New Roman" w:cs="Times New Roman"/>
                                <w:color w:val="000000"/>
                                <w:kern w:val="0"/>
                                <w:sz w:val="24"/>
                                <w:szCs w:val="24"/>
                              </w:rPr>
                            </w:pPr>
                            <w:r w:rsidRPr="00811ECF">
                              <w:rPr>
                                <w:rFonts w:ascii="ＭＳ 明朝" w:eastAsia="HG丸ｺﾞｼｯｸM-PRO" w:hAnsi="Times New Roman" w:cs="HG丸ｺﾞｼｯｸM-PRO" w:hint="eastAsia"/>
                                <w:color w:val="000000"/>
                                <w:kern w:val="0"/>
                                <w:sz w:val="24"/>
                                <w:szCs w:val="24"/>
                              </w:rPr>
                              <w:t xml:space="preserve">　　いじめは，いじめを受けた児童の教育を受ける権利を著しく侵害し，その心身の健全な成長及び人格の形成に重大な影響を与えるのみならず，その生命又は身体に重大な危険を生じさせるおそれがあるものです。</w:t>
                            </w:r>
                          </w:p>
                          <w:p w:rsidR="00AA306E" w:rsidRPr="00811ECF" w:rsidRDefault="00AA306E" w:rsidP="00811ECF">
                            <w:pPr>
                              <w:overflowPunct w:val="0"/>
                              <w:ind w:left="240" w:hanging="240"/>
                              <w:textAlignment w:val="baseline"/>
                              <w:rPr>
                                <w:rFonts w:ascii="ＭＳ 明朝" w:eastAsia="ＭＳ 明朝" w:hAnsi="Times New Roman" w:cs="Times New Roman"/>
                                <w:color w:val="000000"/>
                                <w:kern w:val="0"/>
                                <w:sz w:val="24"/>
                                <w:szCs w:val="24"/>
                              </w:rPr>
                            </w:pPr>
                            <w:r w:rsidRPr="00811ECF">
                              <w:rPr>
                                <w:rFonts w:ascii="Times New Roman" w:eastAsia="ＭＳ 明朝" w:hAnsi="Times New Roman" w:cs="Times New Roman"/>
                                <w:color w:val="000000"/>
                                <w:kern w:val="0"/>
                                <w:sz w:val="24"/>
                                <w:szCs w:val="24"/>
                              </w:rPr>
                              <w:t xml:space="preserve">  </w:t>
                            </w:r>
                            <w:r w:rsidRPr="00811ECF">
                              <w:rPr>
                                <w:rFonts w:ascii="ＭＳ 明朝" w:eastAsia="HG丸ｺﾞｼｯｸM-PRO" w:hAnsi="Times New Roman" w:cs="HG丸ｺﾞｼｯｸM-PRO" w:hint="eastAsia"/>
                                <w:color w:val="000000"/>
                                <w:kern w:val="0"/>
                                <w:sz w:val="24"/>
                                <w:szCs w:val="24"/>
                              </w:rPr>
                              <w:t xml:space="preserve">　本校では，これまでも，いじめは決して許されない行為であるとの認識の下，いじめられている児童がいた場合には最後まで守り抜き，いじめをしている児童にはその行為を許さず，毅然と指導するとともに，どの児童にも，どの学校でも起こりうるものであることを十分認識の上，その防止と対処に努めてきたところです。</w:t>
                            </w:r>
                          </w:p>
                          <w:p w:rsidR="00AA306E" w:rsidRPr="00811ECF" w:rsidRDefault="00AA306E" w:rsidP="00811ECF">
                            <w:pPr>
                              <w:overflowPunct w:val="0"/>
                              <w:ind w:left="240" w:hanging="240"/>
                              <w:textAlignment w:val="baseline"/>
                              <w:rPr>
                                <w:rFonts w:ascii="ＭＳ 明朝" w:eastAsia="ＭＳ 明朝" w:hAnsi="Times New Roman" w:cs="Times New Roman"/>
                                <w:color w:val="000000"/>
                                <w:kern w:val="0"/>
                                <w:sz w:val="24"/>
                                <w:szCs w:val="24"/>
                              </w:rPr>
                            </w:pPr>
                            <w:r w:rsidRPr="00811ECF">
                              <w:rPr>
                                <w:rFonts w:ascii="Times New Roman" w:eastAsia="ＭＳ 明朝" w:hAnsi="Times New Roman" w:cs="Times New Roman"/>
                                <w:color w:val="000000"/>
                                <w:kern w:val="0"/>
                                <w:sz w:val="24"/>
                                <w:szCs w:val="24"/>
                              </w:rPr>
                              <w:t xml:space="preserve">  </w:t>
                            </w:r>
                            <w:r w:rsidRPr="00811ECF">
                              <w:rPr>
                                <w:rFonts w:ascii="ＭＳ 明朝" w:eastAsia="HG丸ｺﾞｼｯｸM-PRO" w:hAnsi="Times New Roman" w:cs="HG丸ｺﾞｼｯｸM-PRO" w:hint="eastAsia"/>
                                <w:color w:val="000000"/>
                                <w:kern w:val="0"/>
                                <w:sz w:val="24"/>
                                <w:szCs w:val="24"/>
                              </w:rPr>
                              <w:t xml:space="preserve">　いじめの問題は，人間関係のもつれ等に起因しているため，児童や教職員，保護者等がより良い関係をどう築いていくかということを学校経営の基軸に据え，家庭や地域と連携し，学校を取り巻く全ての人の心が通い合う教育の充実を図ることが大切です。</w:t>
                            </w:r>
                          </w:p>
                          <w:p w:rsidR="00AA306E" w:rsidRPr="00811ECF" w:rsidRDefault="00AA306E" w:rsidP="00811ECF">
                            <w:pPr>
                              <w:overflowPunct w:val="0"/>
                              <w:ind w:left="240" w:hanging="240"/>
                              <w:textAlignment w:val="baseline"/>
                              <w:rPr>
                                <w:rFonts w:ascii="ＭＳ 明朝" w:eastAsia="ＭＳ 明朝" w:hAnsi="Times New Roman" w:cs="Times New Roman"/>
                                <w:color w:val="000000"/>
                                <w:kern w:val="0"/>
                                <w:sz w:val="24"/>
                                <w:szCs w:val="24"/>
                              </w:rPr>
                            </w:pPr>
                            <w:r w:rsidRPr="00811ECF">
                              <w:rPr>
                                <w:rFonts w:ascii="Times New Roman" w:eastAsia="ＭＳ 明朝" w:hAnsi="Times New Roman" w:cs="Times New Roman"/>
                                <w:color w:val="000000"/>
                                <w:kern w:val="0"/>
                                <w:sz w:val="24"/>
                                <w:szCs w:val="24"/>
                              </w:rPr>
                              <w:t xml:space="preserve">  </w:t>
                            </w:r>
                            <w:r w:rsidRPr="00811ECF">
                              <w:rPr>
                                <w:rFonts w:ascii="ＭＳ 明朝" w:eastAsia="HG丸ｺﾞｼｯｸM-PRO" w:hAnsi="Times New Roman" w:cs="HG丸ｺﾞｼｯｸM-PRO" w:hint="eastAsia"/>
                                <w:color w:val="000000"/>
                                <w:kern w:val="0"/>
                                <w:sz w:val="24"/>
                                <w:szCs w:val="24"/>
                              </w:rPr>
                              <w:t xml:space="preserve">　そのため，本校においては，「いじめ防止対策推進法」に基づき，「いじめの防止等のための基本的な方針（以下「国の基本方針」という。）」等を参考に，いじめの防止等の対策を総合的かつ効果的に推進するための「学校いじめ防止基本方針」を策定するとともに，学校いじめ対策組織を設置し，いじめの防止に向けた取組の充実と適切で迅速な対処に努めます。</w:t>
                            </w:r>
                          </w:p>
                          <w:p w:rsidR="00AA306E" w:rsidRPr="00811ECF" w:rsidRDefault="00AA306E">
                            <w:pPr>
                              <w:rPr>
                                <w:rFonts w:ascii="HG丸ｺﾞｼｯｸM-PRO" w:eastAsia="HG丸ｺﾞｼｯｸM-PRO" w:hAnsi="HG丸ｺﾞｼｯｸM-PRO"/>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073826" id="_x0000_t202" coordsize="21600,21600" o:spt="202" path="m,l,21600r21600,l21600,xe">
                <v:stroke joinstyle="miter"/>
                <v:path gradientshapeok="t" o:connecttype="rect"/>
              </v:shapetype>
              <v:shape id="テキスト ボックス 292" o:spid="_x0000_s1027" type="#_x0000_t202" style="position:absolute;left:0;text-align:left;margin-left:0;margin-top:0;width:488.25pt;height:301.5pt;z-index:251897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" fillcolor="white [3201]" stroked="f" strokeweight=".5pt">
                <v:textbox>
                  <w:txbxContent>
                    <w:p w:rsidR="00AA306E" w:rsidRPr="00811ECF" w:rsidRDefault="00AA306E" w:rsidP="00811ECF">
                      <w:pPr>
                        <w:overflowPunct w:val="0"/>
                        <w:ind w:left="240" w:hanging="240"/>
                        <w:textAlignment w:val="baseline"/>
                        <w:rPr>
                          <w:rFonts w:ascii="ＭＳ 明朝" w:eastAsia="ＭＳ 明朝" w:hAnsi="Times New Roman" w:cs="Times New Roman"/>
                          <w:color w:val="000000"/>
                          <w:kern w:val="0"/>
                          <w:sz w:val="24"/>
                          <w:szCs w:val="24"/>
                        </w:rPr>
                      </w:pPr>
                      <w:r w:rsidRPr="00811ECF">
                        <w:rPr>
                          <w:rFonts w:ascii="ＭＳ 明朝" w:eastAsia="HG丸ｺﾞｼｯｸM-PRO" w:hAnsi="Times New Roman" w:cs="HG丸ｺﾞｼｯｸM-PRO" w:hint="eastAsia"/>
                          <w:color w:val="000000"/>
                          <w:kern w:val="0"/>
                          <w:sz w:val="24"/>
                          <w:szCs w:val="24"/>
                        </w:rPr>
                        <w:t xml:space="preserve">　　いじめは，いじめを受けた児童の教育を受ける権利を著しく侵害し，その心身の健全な成長及び人格の形成に重大な影響を与えるのみならず，その生命又は身体に重大な危険を生じさせるおそれがあるものです。</w:t>
                      </w:r>
                    </w:p>
                    <w:p w:rsidR="00AA306E" w:rsidRPr="00811ECF" w:rsidRDefault="00AA306E" w:rsidP="00811ECF">
                      <w:pPr>
                        <w:overflowPunct w:val="0"/>
                        <w:ind w:left="240" w:hanging="240"/>
                        <w:textAlignment w:val="baseline"/>
                        <w:rPr>
                          <w:rFonts w:ascii="ＭＳ 明朝" w:eastAsia="ＭＳ 明朝" w:hAnsi="Times New Roman" w:cs="Times New Roman"/>
                          <w:color w:val="000000"/>
                          <w:kern w:val="0"/>
                          <w:sz w:val="24"/>
                          <w:szCs w:val="24"/>
                        </w:rPr>
                      </w:pPr>
                      <w:r w:rsidRPr="00811ECF">
                        <w:rPr>
                          <w:rFonts w:ascii="Times New Roman" w:eastAsia="ＭＳ 明朝" w:hAnsi="Times New Roman" w:cs="Times New Roman"/>
                          <w:color w:val="000000"/>
                          <w:kern w:val="0"/>
                          <w:sz w:val="24"/>
                          <w:szCs w:val="24"/>
                        </w:rPr>
                        <w:t xml:space="preserve">  </w:t>
                      </w:r>
                      <w:r w:rsidRPr="00811ECF">
                        <w:rPr>
                          <w:rFonts w:ascii="ＭＳ 明朝" w:eastAsia="HG丸ｺﾞｼｯｸM-PRO" w:hAnsi="Times New Roman" w:cs="HG丸ｺﾞｼｯｸM-PRO" w:hint="eastAsia"/>
                          <w:color w:val="000000"/>
                          <w:kern w:val="0"/>
                          <w:sz w:val="24"/>
                          <w:szCs w:val="24"/>
                        </w:rPr>
                        <w:t xml:space="preserve">　本校では，これまでも，いじめは決して許されない行為であるとの認識の下，いじめられている児童がいた場合には最後まで守り抜き，いじめをしている児童にはその行為を許さず，毅然と指導するとともに，どの児童にも，どの学校でも起こりうるものであることを十分認識の上，その防止と対処に努めてきたところです。</w:t>
                      </w:r>
                    </w:p>
                    <w:p w:rsidR="00AA306E" w:rsidRPr="00811ECF" w:rsidRDefault="00AA306E" w:rsidP="00811ECF">
                      <w:pPr>
                        <w:overflowPunct w:val="0"/>
                        <w:ind w:left="240" w:hanging="240"/>
                        <w:textAlignment w:val="baseline"/>
                        <w:rPr>
                          <w:rFonts w:ascii="ＭＳ 明朝" w:eastAsia="ＭＳ 明朝" w:hAnsi="Times New Roman" w:cs="Times New Roman"/>
                          <w:color w:val="000000"/>
                          <w:kern w:val="0"/>
                          <w:sz w:val="24"/>
                          <w:szCs w:val="24"/>
                        </w:rPr>
                      </w:pPr>
                      <w:r w:rsidRPr="00811ECF">
                        <w:rPr>
                          <w:rFonts w:ascii="Times New Roman" w:eastAsia="ＭＳ 明朝" w:hAnsi="Times New Roman" w:cs="Times New Roman"/>
                          <w:color w:val="000000"/>
                          <w:kern w:val="0"/>
                          <w:sz w:val="24"/>
                          <w:szCs w:val="24"/>
                        </w:rPr>
                        <w:t xml:space="preserve">  </w:t>
                      </w:r>
                      <w:r w:rsidRPr="00811ECF">
                        <w:rPr>
                          <w:rFonts w:ascii="ＭＳ 明朝" w:eastAsia="HG丸ｺﾞｼｯｸM-PRO" w:hAnsi="Times New Roman" w:cs="HG丸ｺﾞｼｯｸM-PRO" w:hint="eastAsia"/>
                          <w:color w:val="000000"/>
                          <w:kern w:val="0"/>
                          <w:sz w:val="24"/>
                          <w:szCs w:val="24"/>
                        </w:rPr>
                        <w:t xml:space="preserve">　いじめの問題は，人間関係のもつれ等に起因しているため，児童や教職員，保護者等がより良い関係をどう築いていくかということを学校経営の基軸に据え，家庭や地域と連携し，学校を取り巻く全ての人の心が通い合う教育の充実を図ることが大切です。</w:t>
                      </w:r>
                    </w:p>
                    <w:p w:rsidR="00AA306E" w:rsidRPr="00811ECF" w:rsidRDefault="00AA306E" w:rsidP="00811ECF">
                      <w:pPr>
                        <w:overflowPunct w:val="0"/>
                        <w:ind w:left="240" w:hanging="240"/>
                        <w:textAlignment w:val="baseline"/>
                        <w:rPr>
                          <w:rFonts w:ascii="ＭＳ 明朝" w:eastAsia="ＭＳ 明朝" w:hAnsi="Times New Roman" w:cs="Times New Roman"/>
                          <w:color w:val="000000"/>
                          <w:kern w:val="0"/>
                          <w:sz w:val="24"/>
                          <w:szCs w:val="24"/>
                        </w:rPr>
                      </w:pPr>
                      <w:r w:rsidRPr="00811ECF">
                        <w:rPr>
                          <w:rFonts w:ascii="Times New Roman" w:eastAsia="ＭＳ 明朝" w:hAnsi="Times New Roman" w:cs="Times New Roman"/>
                          <w:color w:val="000000"/>
                          <w:kern w:val="0"/>
                          <w:sz w:val="24"/>
                          <w:szCs w:val="24"/>
                        </w:rPr>
                        <w:t xml:space="preserve">  </w:t>
                      </w:r>
                      <w:r w:rsidRPr="00811ECF">
                        <w:rPr>
                          <w:rFonts w:ascii="ＭＳ 明朝" w:eastAsia="HG丸ｺﾞｼｯｸM-PRO" w:hAnsi="Times New Roman" w:cs="HG丸ｺﾞｼｯｸM-PRO" w:hint="eastAsia"/>
                          <w:color w:val="000000"/>
                          <w:kern w:val="0"/>
                          <w:sz w:val="24"/>
                          <w:szCs w:val="24"/>
                        </w:rPr>
                        <w:t xml:space="preserve">　そのため，本校においては，「いじめ防止対策推進法」に基づき，「いじめの防止等のための基本的な方針（以下「国の基本方針」という。）」等を参考に，いじめの防止等の対策を総合的かつ効果的に推進するための「学校いじめ防止基本方針」を策定するとともに，学校いじめ対策組織を設置し，いじめの防止に向けた取組の充実と適切で迅速な対処に努めます。</w:t>
                      </w:r>
                    </w:p>
                    <w:p w:rsidR="00AA306E" w:rsidRPr="00811ECF" w:rsidRDefault="00AA306E">
                      <w:pPr>
                        <w:rPr>
                          <w:rFonts w:ascii="HG丸ｺﾞｼｯｸM-PRO" w:eastAsia="HG丸ｺﾞｼｯｸM-PRO" w:hAnsi="HG丸ｺﾞｼｯｸM-PRO"/>
                          <w:sz w:val="24"/>
                        </w:rPr>
                      </w:pPr>
                    </w:p>
                  </w:txbxContent>
                </v:textbox>
              </v:shape>
            </w:pict>
          </mc:Fallback>
        </mc:AlternateContent>
      </w:r>
    </w:p>
    <w:p w:rsidR="00867E49" w:rsidRDefault="00867E49" w:rsidP="00E43484">
      <w:pPr>
        <w:rPr>
          <w:rFonts w:asciiTheme="minorEastAsia" w:hAnsiTheme="minorEastAsia"/>
          <w:color w:val="000000" w:themeColor="text1"/>
          <w:sz w:val="24"/>
        </w:rPr>
      </w:pPr>
    </w:p>
    <w:p w:rsidR="00867E49" w:rsidRDefault="00867E49" w:rsidP="00E43484">
      <w:pPr>
        <w:rPr>
          <w:rFonts w:asciiTheme="minorEastAsia" w:hAnsiTheme="minorEastAsia"/>
          <w:color w:val="000000" w:themeColor="text1"/>
          <w:sz w:val="24"/>
        </w:rPr>
      </w:pPr>
    </w:p>
    <w:p w:rsidR="00867E49" w:rsidRDefault="00867E49" w:rsidP="00E43484">
      <w:pPr>
        <w:rPr>
          <w:rFonts w:asciiTheme="minorEastAsia" w:hAnsiTheme="minorEastAsia"/>
          <w:color w:val="000000" w:themeColor="text1"/>
          <w:sz w:val="24"/>
        </w:rPr>
      </w:pPr>
    </w:p>
    <w:p w:rsidR="00867E49" w:rsidRDefault="00867E49" w:rsidP="00E43484">
      <w:pPr>
        <w:rPr>
          <w:rFonts w:asciiTheme="minorEastAsia" w:hAnsiTheme="minorEastAsia"/>
          <w:color w:val="000000" w:themeColor="text1"/>
          <w:sz w:val="24"/>
        </w:rPr>
      </w:pPr>
    </w:p>
    <w:p w:rsidR="00867E49" w:rsidRDefault="00867E49" w:rsidP="00E43484">
      <w:pPr>
        <w:rPr>
          <w:rFonts w:asciiTheme="minorEastAsia" w:hAnsiTheme="minorEastAsia"/>
          <w:color w:val="000000" w:themeColor="text1"/>
          <w:sz w:val="24"/>
        </w:rPr>
      </w:pPr>
    </w:p>
    <w:p w:rsidR="00867E49" w:rsidRDefault="00867E49" w:rsidP="00E43484">
      <w:pPr>
        <w:rPr>
          <w:rFonts w:asciiTheme="minorEastAsia" w:hAnsiTheme="minorEastAsia"/>
          <w:color w:val="000000" w:themeColor="text1"/>
          <w:sz w:val="24"/>
        </w:rPr>
      </w:pPr>
    </w:p>
    <w:p w:rsidR="00867E49" w:rsidRDefault="00867E49" w:rsidP="00E43484">
      <w:pPr>
        <w:rPr>
          <w:rFonts w:asciiTheme="minorEastAsia" w:hAnsiTheme="minorEastAsia"/>
          <w:color w:val="000000" w:themeColor="text1"/>
          <w:sz w:val="24"/>
        </w:rPr>
      </w:pPr>
    </w:p>
    <w:p w:rsidR="00867E49" w:rsidRDefault="00867E49" w:rsidP="00E43484">
      <w:pPr>
        <w:rPr>
          <w:rFonts w:asciiTheme="minorEastAsia" w:hAnsiTheme="minorEastAsia"/>
          <w:color w:val="000000" w:themeColor="text1"/>
          <w:sz w:val="24"/>
        </w:rPr>
      </w:pPr>
    </w:p>
    <w:p w:rsidR="00867E49" w:rsidRDefault="00867E49" w:rsidP="00E43484">
      <w:pPr>
        <w:rPr>
          <w:rFonts w:asciiTheme="minorEastAsia" w:hAnsiTheme="minorEastAsia"/>
          <w:color w:val="000000" w:themeColor="text1"/>
          <w:sz w:val="24"/>
        </w:rPr>
      </w:pPr>
    </w:p>
    <w:p w:rsidR="00867E49" w:rsidRDefault="00867E49" w:rsidP="00E43484">
      <w:pPr>
        <w:rPr>
          <w:rFonts w:asciiTheme="minorEastAsia" w:hAnsiTheme="minorEastAsia"/>
          <w:color w:val="000000" w:themeColor="text1"/>
          <w:sz w:val="24"/>
        </w:rPr>
      </w:pPr>
    </w:p>
    <w:p w:rsidR="00E825C6" w:rsidRDefault="00E825C6" w:rsidP="00E825C6">
      <w:pPr>
        <w:rPr>
          <w:rFonts w:asciiTheme="minorEastAsia" w:hAnsiTheme="minorEastAsia"/>
          <w:color w:val="000000" w:themeColor="text1"/>
          <w:sz w:val="24"/>
        </w:rPr>
      </w:pPr>
    </w:p>
    <w:p w:rsidR="00E825C6" w:rsidRPr="00E825C6" w:rsidRDefault="00E825C6" w:rsidP="009B2BD3">
      <w:pPr>
        <w:rPr>
          <w:rFonts w:ascii="HG丸ｺﾞｼｯｸM-PRO" w:eastAsia="HG丸ｺﾞｼｯｸM-PRO" w:hAnsi="HG丸ｺﾞｼｯｸM-PRO"/>
          <w:sz w:val="24"/>
        </w:rPr>
      </w:pPr>
    </w:p>
    <w:p w:rsidR="00E825C6" w:rsidRPr="00E825C6" w:rsidRDefault="00E825C6" w:rsidP="009B2BD3">
      <w:pPr>
        <w:rPr>
          <w:rFonts w:ascii="HG丸ｺﾞｼｯｸM-PRO" w:eastAsia="HG丸ｺﾞｼｯｸM-PRO" w:hAnsi="HG丸ｺﾞｼｯｸM-PRO"/>
          <w:sz w:val="24"/>
        </w:rPr>
      </w:pPr>
    </w:p>
    <w:p w:rsidR="00E825C6" w:rsidRPr="00E825C6" w:rsidRDefault="00E825C6" w:rsidP="009B2BD3">
      <w:pPr>
        <w:rPr>
          <w:rFonts w:ascii="HG丸ｺﾞｼｯｸM-PRO" w:eastAsia="HG丸ｺﾞｼｯｸM-PRO" w:hAnsi="HG丸ｺﾞｼｯｸM-PRO"/>
          <w:sz w:val="24"/>
        </w:rPr>
      </w:pPr>
    </w:p>
    <w:p w:rsidR="004F0AE3" w:rsidRPr="00E825C6" w:rsidRDefault="004F0AE3" w:rsidP="009B2BD3">
      <w:pPr>
        <w:rPr>
          <w:rFonts w:ascii="HG丸ｺﾞｼｯｸM-PRO" w:eastAsia="HG丸ｺﾞｼｯｸM-PRO" w:hAnsi="HG丸ｺﾞｼｯｸM-PRO"/>
          <w:sz w:val="24"/>
        </w:rPr>
      </w:pPr>
    </w:p>
    <w:p w:rsidR="00E825C6" w:rsidRPr="00E825C6" w:rsidRDefault="00E825C6" w:rsidP="009B2BD3">
      <w:pPr>
        <w:rPr>
          <w:rFonts w:ascii="HG丸ｺﾞｼｯｸM-PRO" w:eastAsia="HG丸ｺﾞｼｯｸM-PRO" w:hAnsi="HG丸ｺﾞｼｯｸM-PRO"/>
          <w:sz w:val="24"/>
        </w:rPr>
      </w:pPr>
      <w:r w:rsidRPr="00E825C6">
        <w:rPr>
          <w:rFonts w:ascii="HG丸ｺﾞｼｯｸM-PRO" w:eastAsia="HG丸ｺﾞｼｯｸM-PRO" w:hAnsi="HG丸ｺﾞｼｯｸM-PRO"/>
          <w:noProof/>
          <w:color w:val="000000" w:themeColor="text1"/>
          <w:sz w:val="24"/>
        </w:rPr>
        <mc:AlternateContent>
          <mc:Choice Requires="wps">
            <w:drawing>
              <wp:anchor distT="0" distB="0" distL="114300" distR="114300" simplePos="0" relativeHeight="251877376" behindDoc="0" locked="0" layoutInCell="1" allowOverlap="1" wp14:anchorId="3A43988E" wp14:editId="4E40462B">
                <wp:simplePos x="0" y="0"/>
                <wp:positionH relativeFrom="column">
                  <wp:posOffset>0</wp:posOffset>
                </wp:positionH>
                <wp:positionV relativeFrom="paragraph">
                  <wp:posOffset>219075</wp:posOffset>
                </wp:positionV>
                <wp:extent cx="6200775" cy="352425"/>
                <wp:effectExtent l="0" t="0" r="9525" b="9525"/>
                <wp:wrapNone/>
                <wp:docPr id="58" name="ホームベース 58"/>
                <wp:cNvGraphicFramePr/>
                <a:graphic xmlns:a="http://schemas.openxmlformats.org/drawingml/2006/main">
                  <a:graphicData uri="http://schemas.microsoft.com/office/word/2010/wordprocessingShape">
                    <wps:wsp>
                      <wps:cNvSpPr/>
                      <wps:spPr>
                        <a:xfrm>
                          <a:off x="0" y="0"/>
                          <a:ext cx="6200775" cy="352425"/>
                        </a:xfrm>
                        <a:prstGeom prst="homePlate">
                          <a:avLst/>
                        </a:prstGeom>
                        <a:solidFill>
                          <a:srgbClr val="4F81BD">
                            <a:lumMod val="60000"/>
                            <a:lumOff val="40000"/>
                          </a:srgbClr>
                        </a:solidFill>
                        <a:ln w="25400" cap="flat" cmpd="sng" algn="ctr">
                          <a:noFill/>
                          <a:prstDash val="solid"/>
                        </a:ln>
                        <a:effectLst/>
                      </wps:spPr>
                      <wps:txbx>
                        <w:txbxContent>
                          <w:p w:rsidR="00AA306E" w:rsidRPr="00E825C6" w:rsidRDefault="00AA306E" w:rsidP="00E825C6">
                            <w:pPr>
                              <w:spacing w:line="320" w:lineRule="exact"/>
                              <w:rPr>
                                <w:rFonts w:asciiTheme="majorEastAsia" w:eastAsiaTheme="majorEastAsia" w:hAnsiTheme="majorEastAsia"/>
                                <w:b/>
                                <w:color w:val="000000" w:themeColor="text1"/>
                                <w:w w:val="90"/>
                                <w:sz w:val="32"/>
                              </w:rPr>
                            </w:pPr>
                            <w:r w:rsidRPr="00E825C6">
                              <w:rPr>
                                <w:rFonts w:asciiTheme="majorEastAsia" w:eastAsiaTheme="majorEastAsia" w:hAnsiTheme="majorEastAsia" w:hint="eastAsia"/>
                                <w:b/>
                                <w:color w:val="000000" w:themeColor="text1"/>
                                <w:w w:val="90"/>
                                <w:sz w:val="32"/>
                              </w:rPr>
                              <w:t>第１章　いじめの防止等のための対策の基本的な方向に関する事項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A43988E" id="ホームベース 58" o:spid="_x0000_s1028" type="#_x0000_t15" style="position:absolute;left:0;text-align:left;margin-left:0;margin-top:17.25pt;width:488.25pt;height:27.75pt;z-index:251877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" adj="20986" fillcolor="#95b3d7" stroked="f" strokeweight="2pt">
                <v:textbox>
                  <w:txbxContent>
                    <w:p w:rsidR="00AA306E" w:rsidRPr="00E825C6" w:rsidRDefault="00AA306E" w:rsidP="00E825C6">
                      <w:pPr>
                        <w:spacing w:line="320" w:lineRule="exact"/>
                        <w:rPr>
                          <w:rFonts w:asciiTheme="majorEastAsia" w:eastAsiaTheme="majorEastAsia" w:hAnsiTheme="majorEastAsia"/>
                          <w:b/>
                          <w:color w:val="000000" w:themeColor="text1"/>
                          <w:w w:val="90"/>
                          <w:sz w:val="32"/>
                        </w:rPr>
                      </w:pPr>
                      <w:r w:rsidRPr="00E825C6">
                        <w:rPr>
                          <w:rFonts w:asciiTheme="majorEastAsia" w:eastAsiaTheme="majorEastAsia" w:hAnsiTheme="majorEastAsia" w:hint="eastAsia"/>
                          <w:b/>
                          <w:color w:val="000000" w:themeColor="text1"/>
                          <w:w w:val="90"/>
                          <w:sz w:val="32"/>
                        </w:rPr>
                        <w:t>第１章　いじめの防止等のための対策の基本的な方向に関する事項</w:t>
                      </w:r>
                    </w:p>
                  </w:txbxContent>
                </v:textbox>
              </v:shape>
            </w:pict>
          </mc:Fallback>
        </mc:AlternateContent>
      </w:r>
    </w:p>
    <w:p w:rsidR="00E825C6" w:rsidRPr="00E825C6" w:rsidRDefault="00E825C6" w:rsidP="009B2BD3">
      <w:pPr>
        <w:rPr>
          <w:rFonts w:ascii="HG丸ｺﾞｼｯｸM-PRO" w:eastAsia="HG丸ｺﾞｼｯｸM-PRO" w:hAnsi="HG丸ｺﾞｼｯｸM-PRO"/>
          <w:sz w:val="24"/>
        </w:rPr>
      </w:pPr>
    </w:p>
    <w:p w:rsidR="00E825C6" w:rsidRPr="00E825C6" w:rsidRDefault="00E825C6" w:rsidP="009B2BD3">
      <w:pPr>
        <w:rPr>
          <w:rFonts w:ascii="HG丸ｺﾞｼｯｸM-PRO" w:eastAsia="HG丸ｺﾞｼｯｸM-PRO" w:hAnsi="HG丸ｺﾞｼｯｸM-PRO"/>
          <w:sz w:val="24"/>
        </w:rPr>
      </w:pPr>
    </w:p>
    <w:p w:rsidR="00E825C6" w:rsidRPr="00E825C6" w:rsidRDefault="00E825C6" w:rsidP="009B2BD3">
      <w:pPr>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878400" behindDoc="0" locked="0" layoutInCell="1" allowOverlap="1">
                <wp:simplePos x="0" y="0"/>
                <wp:positionH relativeFrom="column">
                  <wp:posOffset>0</wp:posOffset>
                </wp:positionH>
                <wp:positionV relativeFrom="paragraph">
                  <wp:posOffset>0</wp:posOffset>
                </wp:positionV>
                <wp:extent cx="4400550" cy="323850"/>
                <wp:effectExtent l="0" t="0" r="0" b="0"/>
                <wp:wrapNone/>
                <wp:docPr id="59" name="角丸四角形 59"/>
                <wp:cNvGraphicFramePr/>
                <a:graphic xmlns:a="http://schemas.openxmlformats.org/drawingml/2006/main">
                  <a:graphicData uri="http://schemas.microsoft.com/office/word/2010/wordprocessingShape">
                    <wps:wsp>
                      <wps:cNvSpPr/>
                      <wps:spPr>
                        <a:xfrm>
                          <a:off x="0" y="0"/>
                          <a:ext cx="4400550" cy="323850"/>
                        </a:xfrm>
                        <a:prstGeom prst="round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A306E" w:rsidRPr="007205B3" w:rsidRDefault="00AA306E" w:rsidP="007205B3">
                            <w:pPr>
                              <w:spacing w:line="320" w:lineRule="exact"/>
                              <w:jc w:val="left"/>
                              <w:rPr>
                                <w:rFonts w:asciiTheme="majorEastAsia" w:eastAsiaTheme="majorEastAsia" w:hAnsiTheme="majorEastAsia"/>
                                <w:color w:val="000000" w:themeColor="text1"/>
                                <w:sz w:val="32"/>
                              </w:rPr>
                            </w:pPr>
                            <w:r w:rsidRPr="007205B3">
                              <w:rPr>
                                <w:rFonts w:asciiTheme="majorEastAsia" w:eastAsiaTheme="majorEastAsia" w:hAnsiTheme="majorEastAsia" w:hint="eastAsia"/>
                                <w:color w:val="000000" w:themeColor="text1"/>
                                <w:sz w:val="32"/>
                              </w:rPr>
                              <w:t xml:space="preserve">１　</w:t>
                            </w:r>
                            <w:r>
                              <w:rPr>
                                <w:rFonts w:asciiTheme="majorEastAsia" w:eastAsiaTheme="majorEastAsia" w:hAnsiTheme="majorEastAsia" w:hint="eastAsia"/>
                                <w:color w:val="000000" w:themeColor="text1"/>
                                <w:sz w:val="32"/>
                              </w:rPr>
                              <w:t>いじめの防止等の対策に関する基本理念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59" o:spid="_x0000_s1029" style="position:absolute;left:0;text-align:left;margin-left:0;margin-top:0;width:346.5pt;height:25.5pt;z-index:2518784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" fillcolor="#e5dfec [663]" stroked="f" strokeweight="2pt">
                <v:textbox>
                  <w:txbxContent>
                    <w:p w:rsidR="00AA306E" w:rsidRPr="007205B3" w:rsidRDefault="00AA306E" w:rsidP="007205B3">
                      <w:pPr>
                        <w:spacing w:line="320" w:lineRule="exact"/>
                        <w:jc w:val="left"/>
                        <w:rPr>
                          <w:rFonts w:asciiTheme="majorEastAsia" w:eastAsiaTheme="majorEastAsia" w:hAnsiTheme="majorEastAsia"/>
                          <w:color w:val="000000" w:themeColor="text1"/>
                          <w:sz w:val="32"/>
                        </w:rPr>
                      </w:pPr>
                      <w:r w:rsidRPr="007205B3">
                        <w:rPr>
                          <w:rFonts w:asciiTheme="majorEastAsia" w:eastAsiaTheme="majorEastAsia" w:hAnsiTheme="majorEastAsia" w:hint="eastAsia"/>
                          <w:color w:val="000000" w:themeColor="text1"/>
                          <w:sz w:val="32"/>
                        </w:rPr>
                        <w:t xml:space="preserve">１　</w:t>
                      </w:r>
                      <w:r>
                        <w:rPr>
                          <w:rFonts w:asciiTheme="majorEastAsia" w:eastAsiaTheme="majorEastAsia" w:hAnsiTheme="majorEastAsia" w:hint="eastAsia"/>
                          <w:color w:val="000000" w:themeColor="text1"/>
                          <w:sz w:val="32"/>
                        </w:rPr>
                        <w:t>いじめの防止等の対策に関する基本理念</w:t>
                      </w:r>
                    </w:p>
                  </w:txbxContent>
                </v:textbox>
              </v:roundrect>
            </w:pict>
          </mc:Fallback>
        </mc:AlternateContent>
      </w:r>
    </w:p>
    <w:p w:rsidR="00E825C6" w:rsidRPr="007205B3" w:rsidRDefault="00E825C6" w:rsidP="009B2BD3">
      <w:pPr>
        <w:rPr>
          <w:rFonts w:ascii="HG丸ｺﾞｼｯｸM-PRO" w:eastAsia="HG丸ｺﾞｼｯｸM-PRO" w:hAnsi="HG丸ｺﾞｼｯｸM-PRO"/>
          <w:sz w:val="24"/>
        </w:rPr>
      </w:pPr>
    </w:p>
    <w:p w:rsidR="007205B3" w:rsidRPr="007205B3" w:rsidRDefault="007205B3" w:rsidP="007205B3">
      <w:pPr>
        <w:ind w:left="1"/>
        <w:rPr>
          <w:rFonts w:ascii="HG丸ｺﾞｼｯｸM-PRO" w:eastAsia="HG丸ｺﾞｼｯｸM-PRO" w:hAnsi="HG丸ｺﾞｼｯｸM-PRO"/>
          <w:color w:val="000000" w:themeColor="text1"/>
          <w:sz w:val="24"/>
        </w:rPr>
      </w:pPr>
      <w:r w:rsidRPr="007205B3">
        <w:rPr>
          <w:rFonts w:ascii="HG丸ｺﾞｼｯｸM-PRO" w:eastAsia="HG丸ｺﾞｼｯｸM-PRO" w:hAnsi="HG丸ｺﾞｼｯｸM-PRO" w:hint="eastAsia"/>
          <w:color w:val="000000" w:themeColor="text1"/>
          <w:sz w:val="24"/>
        </w:rPr>
        <w:t xml:space="preserve">　いじめは，全ての児童に関係する問題です。いじめの防止等の対策は，全ての児童が安心して学校生活を送り，様々な活動に取り組むことができるよう，学校の内外を問わず，いじめが行われなくなるようにすることを旨として行わなければなりません。</w:t>
      </w:r>
    </w:p>
    <w:p w:rsidR="007205B3" w:rsidRPr="007205B3" w:rsidRDefault="007205B3" w:rsidP="007205B3">
      <w:pPr>
        <w:ind w:left="1"/>
        <w:rPr>
          <w:rFonts w:ascii="HG丸ｺﾞｼｯｸM-PRO" w:eastAsia="HG丸ｺﾞｼｯｸM-PRO" w:hAnsi="HG丸ｺﾞｼｯｸM-PRO"/>
          <w:color w:val="000000" w:themeColor="text1"/>
          <w:sz w:val="24"/>
        </w:rPr>
      </w:pPr>
      <w:r w:rsidRPr="007205B3">
        <w:rPr>
          <w:rFonts w:ascii="HG丸ｺﾞｼｯｸM-PRO" w:eastAsia="HG丸ｺﾞｼｯｸM-PRO" w:hAnsi="HG丸ｺﾞｼｯｸM-PRO" w:hint="eastAsia"/>
          <w:color w:val="000000" w:themeColor="text1"/>
          <w:sz w:val="24"/>
        </w:rPr>
        <w:t xml:space="preserve">　また，全ての児童がいじめを行わず，いじめを認識しながら放置することがないよう，いじめの防止等の対策は，いじめが，いじめられた児童の心身に深刻な影響を及ぼす許されない行為であることについて，児童が十分に理解できるようにすることを旨としなければなりません。</w:t>
      </w:r>
    </w:p>
    <w:p w:rsidR="007205B3" w:rsidRPr="007205B3" w:rsidRDefault="007205B3" w:rsidP="007205B3">
      <w:pPr>
        <w:ind w:left="1"/>
        <w:rPr>
          <w:rFonts w:ascii="HG丸ｺﾞｼｯｸM-PRO" w:eastAsia="HG丸ｺﾞｼｯｸM-PRO" w:hAnsi="HG丸ｺﾞｼｯｸM-PRO"/>
          <w:color w:val="000000" w:themeColor="text1"/>
          <w:sz w:val="24"/>
        </w:rPr>
      </w:pPr>
      <w:r w:rsidRPr="007205B3">
        <w:rPr>
          <w:rFonts w:ascii="HG丸ｺﾞｼｯｸM-PRO" w:eastAsia="HG丸ｺﾞｼｯｸM-PRO" w:hAnsi="HG丸ｺﾞｼｯｸM-PRO" w:hint="eastAsia"/>
          <w:color w:val="000000" w:themeColor="text1"/>
          <w:sz w:val="24"/>
        </w:rPr>
        <w:t xml:space="preserve">　加えて，いじめの防止等の対策は，いじめを受けた児童の生命・心身を保護することが特に重要であることを認識しつつ，学校，市，教育委員会，家庭，地域住民その他の関係者の連携の下，いじめの問題を克服することを目指して行わなければなりません。</w:t>
      </w:r>
    </w:p>
    <w:p w:rsidR="00E825C6" w:rsidRDefault="00E825C6" w:rsidP="009B2BD3">
      <w:pPr>
        <w:rPr>
          <w:rFonts w:ascii="HG丸ｺﾞｼｯｸM-PRO" w:eastAsia="HG丸ｺﾞｼｯｸM-PRO" w:hAnsi="HG丸ｺﾞｼｯｸM-PRO"/>
          <w:sz w:val="24"/>
        </w:rPr>
      </w:pPr>
    </w:p>
    <w:p w:rsidR="00867E49" w:rsidRDefault="00867E49" w:rsidP="009B2BD3">
      <w:pPr>
        <w:rPr>
          <w:rFonts w:ascii="HG丸ｺﾞｼｯｸM-PRO" w:eastAsia="HG丸ｺﾞｼｯｸM-PRO" w:hAnsi="HG丸ｺﾞｼｯｸM-PRO"/>
          <w:sz w:val="24"/>
        </w:rPr>
      </w:pPr>
    </w:p>
    <w:p w:rsidR="00867E49" w:rsidRDefault="00867E49" w:rsidP="009B2BD3">
      <w:pPr>
        <w:rPr>
          <w:rFonts w:ascii="HG丸ｺﾞｼｯｸM-PRO" w:eastAsia="HG丸ｺﾞｼｯｸM-PRO" w:hAnsi="HG丸ｺﾞｼｯｸM-PRO"/>
          <w:sz w:val="24"/>
        </w:rPr>
      </w:pPr>
    </w:p>
    <w:p w:rsidR="00867E49" w:rsidRDefault="007052DD" w:rsidP="009B2BD3">
      <w:pPr>
        <w:rPr>
          <w:rFonts w:ascii="HG丸ｺﾞｼｯｸM-PRO" w:eastAsia="HG丸ｺﾞｼｯｸM-PRO" w:hAnsi="HG丸ｺﾞｼｯｸM-PRO"/>
          <w:sz w:val="24"/>
        </w:rPr>
      </w:pPr>
      <w:r w:rsidRPr="00E825C6">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101632" behindDoc="0" locked="0" layoutInCell="1" allowOverlap="1" wp14:anchorId="32FBC308" wp14:editId="7F75DC53">
                <wp:simplePos x="0" y="0"/>
                <wp:positionH relativeFrom="margin">
                  <wp:align>center</wp:align>
                </wp:positionH>
                <wp:positionV relativeFrom="bottomMargin">
                  <wp:posOffset>359410</wp:posOffset>
                </wp:positionV>
                <wp:extent cx="1114560" cy="228600"/>
                <wp:effectExtent l="0" t="0" r="9525" b="0"/>
                <wp:wrapNone/>
                <wp:docPr id="38" name="テキスト ボックス 38"/>
                <wp:cNvGraphicFramePr/>
                <a:graphic xmlns:a="http://schemas.openxmlformats.org/drawingml/2006/main">
                  <a:graphicData uri="http://schemas.microsoft.com/office/word/2010/wordprocessingShape">
                    <wps:wsp>
                      <wps:cNvSpPr txBox="1"/>
                      <wps:spPr>
                        <a:xfrm>
                          <a:off x="0" y="0"/>
                          <a:ext cx="1114560" cy="228600"/>
                        </a:xfrm>
                        <a:prstGeom prst="rect">
                          <a:avLst/>
                        </a:prstGeom>
                        <a:solidFill>
                          <a:sysClr val="window" lastClr="FFFFFF"/>
                        </a:solidFill>
                        <a:ln w="6350">
                          <a:noFill/>
                        </a:ln>
                        <a:effectLst/>
                      </wps:spPr>
                      <wps:txbx>
                        <w:txbxContent>
                          <w:p w:rsidR="00AA306E" w:rsidRDefault="00AA306E" w:rsidP="007052DD">
                            <w:pPr>
                              <w:spacing w:line="240" w:lineRule="exact"/>
                              <w:jc w:val="center"/>
                            </w:pPr>
                            <w:r>
                              <w:rPr>
                                <w:rFonts w:hint="eastAsia"/>
                              </w:rPr>
                              <w:t>－１－</w:t>
                            </w:r>
                          </w:p>
                        </w:txbxContent>
                      </wps:txbx>
                      <wps:bodyPr rot="0" vertOverflow="overflow" horzOverflow="overflow" wrap="square" numCol="1" spcCol="0" rtlCol="0" fromWordArt="0" anchor="ctr" anchorCtr="0" forceAA="0" compatLnSpc="1"/>
                    </wps:wsp>
                  </a:graphicData>
                </a:graphic>
                <wp14:sizeRelH relativeFrom="margin">
                  <wp14:pctWidth>0</wp14:pctWidth>
                </wp14:sizeRelH>
                <wp14:sizeRelV relativeFrom="page">
                  <wp14:pctHeight>0</wp14:pctHeight>
                </wp14:sizeRelV>
              </wp:anchor>
            </w:drawing>
          </mc:Choice>
          <mc:Fallback>
            <w:pict>
              <v:shape w14:anchorId="32FBC308" id="テキスト ボックス 38" o:spid="_x0000_s1030" type="#_x0000_t202" style="position:absolute;left:0;text-align:left;margin-left:0;margin-top:28.3pt;width:87.75pt;height:18pt;z-index:252101632;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" fillcolor="window" stroked="f" strokeweight=".5pt">
                <v:textbox>
                  <w:txbxContent>
                    <w:p w:rsidR="00AA306E" w:rsidRDefault="00AA306E" w:rsidP="007052DD">
                      <w:pPr>
                        <w:spacing w:line="240" w:lineRule="exact"/>
                        <w:jc w:val="center"/>
                      </w:pPr>
                      <w:r>
                        <w:rPr>
                          <w:rFonts w:hint="eastAsia"/>
                        </w:rPr>
                        <w:t>－１－</w:t>
                      </w:r>
                    </w:p>
                  </w:txbxContent>
                </v:textbox>
                <w10:wrap anchorx="margin" anchory="margin"/>
              </v:shape>
            </w:pict>
          </mc:Fallback>
        </mc:AlternateContent>
      </w:r>
    </w:p>
    <w:p w:rsidR="00277304" w:rsidRDefault="005B098F" w:rsidP="009B2BD3">
      <w:pPr>
        <w:rPr>
          <w:rFonts w:ascii="HG丸ｺﾞｼｯｸM-PRO" w:eastAsia="HG丸ｺﾞｼｯｸM-PRO" w:hAnsi="HG丸ｺﾞｼｯｸM-PRO"/>
          <w:sz w:val="24"/>
        </w:rPr>
      </w:pPr>
      <w:r w:rsidRPr="00E825C6">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2048384" behindDoc="0" locked="0" layoutInCell="1" allowOverlap="1" wp14:anchorId="07408DCE" wp14:editId="528CBB0D">
                <wp:simplePos x="0" y="0"/>
                <wp:positionH relativeFrom="column">
                  <wp:posOffset>2599690</wp:posOffset>
                </wp:positionH>
                <wp:positionV relativeFrom="bottomMargin">
                  <wp:posOffset>396240</wp:posOffset>
                </wp:positionV>
                <wp:extent cx="1114560" cy="228600"/>
                <wp:effectExtent l="0" t="0" r="9525" b="0"/>
                <wp:wrapNone/>
                <wp:docPr id="109" name="テキスト ボックス 109"/>
                <wp:cNvGraphicFramePr/>
                <a:graphic xmlns:a="http://schemas.openxmlformats.org/drawingml/2006/main">
                  <a:graphicData uri="http://schemas.microsoft.com/office/word/2010/wordprocessingShape">
                    <wps:wsp>
                      <wps:cNvSpPr txBox="1"/>
                      <wps:spPr>
                        <a:xfrm>
                          <a:off x="0" y="0"/>
                          <a:ext cx="1114560" cy="228600"/>
                        </a:xfrm>
                        <a:prstGeom prst="rect">
                          <a:avLst/>
                        </a:prstGeom>
                        <a:solidFill>
                          <a:sysClr val="window" lastClr="FFFFFF"/>
                        </a:solidFill>
                        <a:ln w="6350">
                          <a:noFill/>
                        </a:ln>
                        <a:effectLst/>
                      </wps:spPr>
                      <wps:txbx>
                        <w:txbxContent>
                          <w:p w:rsidR="00AA306E" w:rsidRDefault="00AA306E" w:rsidP="005B098F">
                            <w:pPr>
                              <w:spacing w:line="240" w:lineRule="exact"/>
                              <w:jc w:val="center"/>
                            </w:pPr>
                            <w:r>
                              <w:rPr>
                                <w:rFonts w:hint="eastAsia"/>
                              </w:rPr>
                              <w:t>－資料⑤</w:t>
                            </w:r>
                            <w:r>
                              <w:rPr>
                                <w:rFonts w:hint="eastAsia"/>
                              </w:rPr>
                              <w:t>-</w:t>
                            </w:r>
                            <w:r>
                              <w:rPr>
                                <w:rFonts w:hint="eastAsia"/>
                              </w:rPr>
                              <w:t>１－</w:t>
                            </w:r>
                          </w:p>
                        </w:txbxContent>
                      </wps:txbx>
                      <wps:bodyPr rot="0" vertOverflow="overflow" horzOverflow="overflow" wrap="square" numCol="1" spcCol="0" rtlCol="0" fromWordArt="0" anchor="ctr" anchorCtr="0" forceAA="0" compatLnSpc="1"/>
                    </wps:wsp>
                  </a:graphicData>
                </a:graphic>
                <wp14:sizeRelH relativeFrom="margin">
                  <wp14:pctWidth>0</wp14:pctWidth>
                </wp14:sizeRelH>
                <wp14:sizeRelV relativeFrom="page">
                  <wp14:pctHeight>0</wp14:pctHeight>
                </wp14:sizeRelV>
              </wp:anchor>
            </w:drawing>
          </mc:Choice>
          <mc:Fallback>
            <w:pict>
              <v:shape w14:anchorId="07408DCE" id="テキスト ボックス 109" o:spid="_x0000_s1031" type="#_x0000_t202" style="position:absolute;left:0;text-align:left;margin-left:204.7pt;margin-top:31.2pt;width:87.75pt;height:18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" fillcolor="window" stroked="f" strokeweight=".5pt">
                <v:textbox>
                  <w:txbxContent>
                    <w:p w:rsidR="00AA306E" w:rsidRDefault="00AA306E" w:rsidP="005B098F">
                      <w:pPr>
                        <w:spacing w:line="240" w:lineRule="exact"/>
                        <w:jc w:val="center"/>
                      </w:pPr>
                      <w:r>
                        <w:rPr>
                          <w:rFonts w:hint="eastAsia"/>
                        </w:rPr>
                        <w:t>－資料⑤</w:t>
                      </w:r>
                      <w:r>
                        <w:rPr>
                          <w:rFonts w:hint="eastAsia"/>
                        </w:rPr>
                        <w:t>-</w:t>
                      </w:r>
                      <w:r>
                        <w:rPr>
                          <w:rFonts w:hint="eastAsia"/>
                        </w:rPr>
                        <w:t>１－</w:t>
                      </w:r>
                    </w:p>
                  </w:txbxContent>
                </v:textbox>
                <w10:wrap anchory="margin"/>
              </v:shape>
            </w:pict>
          </mc:Fallback>
        </mc:AlternateContent>
      </w:r>
      <w:r w:rsidR="00277304">
        <w:rPr>
          <w:rFonts w:ascii="HG丸ｺﾞｼｯｸM-PRO" w:eastAsia="HG丸ｺﾞｼｯｸM-PRO" w:hAnsi="HG丸ｺﾞｼｯｸM-PRO" w:hint="eastAsia"/>
          <w:noProof/>
          <w:sz w:val="24"/>
        </w:rPr>
        <mc:AlternateContent>
          <mc:Choice Requires="wps">
            <w:drawing>
              <wp:anchor distT="0" distB="0" distL="114300" distR="114300" simplePos="0" relativeHeight="252030976" behindDoc="0" locked="0" layoutInCell="1" allowOverlap="1" wp14:anchorId="19A27700" wp14:editId="08BBF1ED">
                <wp:simplePos x="0" y="0"/>
                <wp:positionH relativeFrom="column">
                  <wp:posOffset>0</wp:posOffset>
                </wp:positionH>
                <wp:positionV relativeFrom="paragraph">
                  <wp:posOffset>0</wp:posOffset>
                </wp:positionV>
                <wp:extent cx="2200275" cy="323850"/>
                <wp:effectExtent l="0" t="0" r="9525" b="0"/>
                <wp:wrapNone/>
                <wp:docPr id="303" name="角丸四角形 303"/>
                <wp:cNvGraphicFramePr/>
                <a:graphic xmlns:a="http://schemas.openxmlformats.org/drawingml/2006/main">
                  <a:graphicData uri="http://schemas.microsoft.com/office/word/2010/wordprocessingShape">
                    <wps:wsp>
                      <wps:cNvSpPr/>
                      <wps:spPr>
                        <a:xfrm>
                          <a:off x="0" y="0"/>
                          <a:ext cx="2200275" cy="323850"/>
                        </a:xfrm>
                        <a:prstGeom prst="roundRect">
                          <a:avLst/>
                        </a:prstGeom>
                        <a:solidFill>
                          <a:srgbClr val="8064A2">
                            <a:lumMod val="20000"/>
                            <a:lumOff val="80000"/>
                          </a:srgbClr>
                        </a:solidFill>
                        <a:ln w="25400" cap="flat" cmpd="sng" algn="ctr">
                          <a:noFill/>
                          <a:prstDash val="solid"/>
                        </a:ln>
                        <a:effectLst/>
                      </wps:spPr>
                      <wps:txbx>
                        <w:txbxContent>
                          <w:p w:rsidR="00AA306E" w:rsidRPr="007205B3" w:rsidRDefault="00AA306E" w:rsidP="00277304">
                            <w:pPr>
                              <w:spacing w:line="320" w:lineRule="exact"/>
                              <w:jc w:val="left"/>
                              <w:rPr>
                                <w:rFonts w:asciiTheme="majorEastAsia" w:eastAsiaTheme="majorEastAsia" w:hAnsiTheme="majorEastAsia"/>
                                <w:color w:val="000000" w:themeColor="text1"/>
                                <w:sz w:val="32"/>
                              </w:rPr>
                            </w:pPr>
                            <w:r>
                              <w:rPr>
                                <w:rFonts w:asciiTheme="majorEastAsia" w:eastAsiaTheme="majorEastAsia" w:hAnsiTheme="majorEastAsia" w:hint="eastAsia"/>
                                <w:color w:val="000000" w:themeColor="text1"/>
                                <w:sz w:val="32"/>
                              </w:rPr>
                              <w:t>２</w:t>
                            </w:r>
                            <w:r w:rsidRPr="007205B3">
                              <w:rPr>
                                <w:rFonts w:asciiTheme="majorEastAsia" w:eastAsiaTheme="majorEastAsia" w:hAnsiTheme="majorEastAsia" w:hint="eastAsia"/>
                                <w:color w:val="000000" w:themeColor="text1"/>
                                <w:sz w:val="32"/>
                              </w:rPr>
                              <w:t xml:space="preserve">　</w:t>
                            </w:r>
                            <w:r>
                              <w:rPr>
                                <w:rFonts w:asciiTheme="majorEastAsia" w:eastAsiaTheme="majorEastAsia" w:hAnsiTheme="majorEastAsia" w:hint="eastAsia"/>
                                <w:color w:val="000000" w:themeColor="text1"/>
                                <w:sz w:val="32"/>
                              </w:rPr>
                              <w:t>いじめの理解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9A27700" id="角丸四角形 303" o:spid="_x0000_s1032" style="position:absolute;left:0;text-align:left;margin-left:0;margin-top:0;width:173.25pt;height:25.5pt;z-index:252030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" fillcolor="#e6e0ec" stroked="f" strokeweight="2pt">
                <v:textbox>
                  <w:txbxContent>
                    <w:p w:rsidR="00AA306E" w:rsidRPr="007205B3" w:rsidRDefault="00AA306E" w:rsidP="00277304">
                      <w:pPr>
                        <w:spacing w:line="320" w:lineRule="exact"/>
                        <w:jc w:val="left"/>
                        <w:rPr>
                          <w:rFonts w:asciiTheme="majorEastAsia" w:eastAsiaTheme="majorEastAsia" w:hAnsiTheme="majorEastAsia"/>
                          <w:color w:val="000000" w:themeColor="text1"/>
                          <w:sz w:val="32"/>
                        </w:rPr>
                      </w:pPr>
                      <w:r>
                        <w:rPr>
                          <w:rFonts w:asciiTheme="majorEastAsia" w:eastAsiaTheme="majorEastAsia" w:hAnsiTheme="majorEastAsia" w:hint="eastAsia"/>
                          <w:color w:val="000000" w:themeColor="text1"/>
                          <w:sz w:val="32"/>
                        </w:rPr>
                        <w:t>２</w:t>
                      </w:r>
                      <w:r w:rsidRPr="007205B3">
                        <w:rPr>
                          <w:rFonts w:asciiTheme="majorEastAsia" w:eastAsiaTheme="majorEastAsia" w:hAnsiTheme="majorEastAsia" w:hint="eastAsia"/>
                          <w:color w:val="000000" w:themeColor="text1"/>
                          <w:sz w:val="32"/>
                        </w:rPr>
                        <w:t xml:space="preserve">　</w:t>
                      </w:r>
                      <w:r>
                        <w:rPr>
                          <w:rFonts w:asciiTheme="majorEastAsia" w:eastAsiaTheme="majorEastAsia" w:hAnsiTheme="majorEastAsia" w:hint="eastAsia"/>
                          <w:color w:val="000000" w:themeColor="text1"/>
                          <w:sz w:val="32"/>
                        </w:rPr>
                        <w:t>いじめの理解</w:t>
                      </w:r>
                    </w:p>
                  </w:txbxContent>
                </v:textbox>
              </v:roundrect>
            </w:pict>
          </mc:Fallback>
        </mc:AlternateContent>
      </w:r>
    </w:p>
    <w:p w:rsidR="00277304" w:rsidRDefault="00277304" w:rsidP="009B2BD3">
      <w:pPr>
        <w:rPr>
          <w:rFonts w:ascii="HG丸ｺﾞｼｯｸM-PRO" w:eastAsia="HG丸ｺﾞｼｯｸM-PRO" w:hAnsi="HG丸ｺﾞｼｯｸM-PRO"/>
          <w:sz w:val="24"/>
        </w:rPr>
      </w:pPr>
    </w:p>
    <w:p w:rsidR="007205B3" w:rsidRPr="00E825C6" w:rsidRDefault="00867E49" w:rsidP="007205B3">
      <w:pPr>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2032000" behindDoc="0" locked="0" layoutInCell="1" allowOverlap="1" wp14:anchorId="3B79BB49" wp14:editId="4812B23D">
                <wp:simplePos x="0" y="0"/>
                <wp:positionH relativeFrom="column">
                  <wp:posOffset>0</wp:posOffset>
                </wp:positionH>
                <wp:positionV relativeFrom="paragraph">
                  <wp:posOffset>28575</wp:posOffset>
                </wp:positionV>
                <wp:extent cx="2247900" cy="314325"/>
                <wp:effectExtent l="0" t="0" r="0" b="9525"/>
                <wp:wrapNone/>
                <wp:docPr id="309" name="フローチャート : 論理積ゲート 309"/>
                <wp:cNvGraphicFramePr/>
                <a:graphic xmlns:a="http://schemas.openxmlformats.org/drawingml/2006/main">
                  <a:graphicData uri="http://schemas.microsoft.com/office/word/2010/wordprocessingShape">
                    <wps:wsp>
                      <wps:cNvSpPr/>
                      <wps:spPr>
                        <a:xfrm>
                          <a:off x="0" y="0"/>
                          <a:ext cx="2247900" cy="314325"/>
                        </a:xfrm>
                        <a:prstGeom prst="round2DiagRect">
                          <a:avLst/>
                        </a:prstGeom>
                        <a:solidFill>
                          <a:schemeClr val="accent6">
                            <a:lumMod val="60000"/>
                            <a:lumOff val="4000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AA306E" w:rsidRPr="00277304" w:rsidRDefault="00AA306E" w:rsidP="00277304">
                            <w:pPr>
                              <w:spacing w:line="320" w:lineRule="exact"/>
                              <w:jc w:val="left"/>
                              <w:rPr>
                                <w:rFonts w:asciiTheme="majorEastAsia" w:eastAsiaTheme="majorEastAsia" w:hAnsiTheme="majorEastAsia"/>
                                <w:color w:val="000000" w:themeColor="text1"/>
                                <w:sz w:val="28"/>
                              </w:rPr>
                            </w:pPr>
                            <w:r>
                              <w:rPr>
                                <w:rFonts w:asciiTheme="majorEastAsia" w:eastAsiaTheme="majorEastAsia" w:hAnsiTheme="majorEastAsia" w:hint="eastAsia"/>
                                <w:color w:val="000000" w:themeColor="text1"/>
                                <w:sz w:val="28"/>
                              </w:rPr>
                              <w:t>（</w:t>
                            </w:r>
                            <w:r>
                              <w:rPr>
                                <w:rFonts w:asciiTheme="majorEastAsia" w:eastAsiaTheme="majorEastAsia" w:hAnsiTheme="majorEastAsia" w:hint="eastAsia"/>
                                <w:color w:val="000000" w:themeColor="text1"/>
                                <w:sz w:val="28"/>
                              </w:rPr>
                              <w:t>１）</w:t>
                            </w:r>
                            <w:r w:rsidRPr="00277304">
                              <w:rPr>
                                <w:rFonts w:asciiTheme="majorEastAsia" w:eastAsiaTheme="majorEastAsia" w:hAnsiTheme="majorEastAsia" w:hint="eastAsia"/>
                                <w:color w:val="000000" w:themeColor="text1"/>
                                <w:sz w:val="28"/>
                              </w:rPr>
                              <w:t xml:space="preserve">　いじめの定義</w:t>
                            </w:r>
                          </w:p>
                          <w:p w:rsidR="00AA306E" w:rsidRDefault="00AA306E" w:rsidP="00277304">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9BB49" id="フローチャート : 論理積ゲート 309" o:spid="_x0000_s1033" style="position:absolute;left:0;text-align:left;margin-left:0;margin-top:2.25pt;width:177pt;height:24.7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47900,314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" adj="-11796480,,5400" path="m52389,l2247900,r,l2247900,261936v,28934,-23455,52389,-52389,52389l,314325r,l,52389c,23455,23455,,52389,xe" fillcolor="#fabf8f [1945]" stroked="f" strokeweight="1pt">
                <v:stroke joinstyle="miter"/>
                <v:formulas/>
                <v:path arrowok="t" o:connecttype="custom" o:connectlocs="52389,0;2247900,0;2247900,0;2247900,261936;2195511,314325;0,314325;0,314325;0,52389;52389,0" o:connectangles="0,0,0,0,0,0,0,0,0" textboxrect="0,0,2247900,314325"/>
                <v:textbox>
                  <w:txbxContent>
                    <w:p w:rsidR="00AA306E" w:rsidRPr="00277304" w:rsidRDefault="00AA306E" w:rsidP="00277304">
                      <w:pPr>
                        <w:spacing w:line="320" w:lineRule="exact"/>
                        <w:jc w:val="left"/>
                        <w:rPr>
                          <w:rFonts w:asciiTheme="majorEastAsia" w:eastAsiaTheme="majorEastAsia" w:hAnsiTheme="majorEastAsia"/>
                          <w:color w:val="000000" w:themeColor="text1"/>
                          <w:sz w:val="28"/>
                        </w:rPr>
                      </w:pPr>
                      <w:r>
                        <w:rPr>
                          <w:rFonts w:asciiTheme="majorEastAsia" w:eastAsiaTheme="majorEastAsia" w:hAnsiTheme="majorEastAsia" w:hint="eastAsia"/>
                          <w:color w:val="000000" w:themeColor="text1"/>
                          <w:sz w:val="28"/>
                        </w:rPr>
                        <w:t>（</w:t>
                      </w:r>
                      <w:r>
                        <w:rPr>
                          <w:rFonts w:asciiTheme="majorEastAsia" w:eastAsiaTheme="majorEastAsia" w:hAnsiTheme="majorEastAsia" w:hint="eastAsia"/>
                          <w:color w:val="000000" w:themeColor="text1"/>
                          <w:sz w:val="28"/>
                        </w:rPr>
                        <w:t>１）</w:t>
                      </w:r>
                      <w:r w:rsidRPr="00277304">
                        <w:rPr>
                          <w:rFonts w:asciiTheme="majorEastAsia" w:eastAsiaTheme="majorEastAsia" w:hAnsiTheme="majorEastAsia" w:hint="eastAsia"/>
                          <w:color w:val="000000" w:themeColor="text1"/>
                          <w:sz w:val="28"/>
                        </w:rPr>
                        <w:t xml:space="preserve">　いじめの定義</w:t>
                      </w:r>
                    </w:p>
                    <w:p w:rsidR="00AA306E" w:rsidRDefault="00AA306E" w:rsidP="00277304">
                      <w:pPr>
                        <w:jc w:val="left"/>
                      </w:pPr>
                    </w:p>
                  </w:txbxContent>
                </v:textbox>
              </v:shape>
            </w:pict>
          </mc:Fallback>
        </mc:AlternateContent>
      </w:r>
    </w:p>
    <w:p w:rsidR="007205B3" w:rsidRPr="007205B3" w:rsidRDefault="007205B3" w:rsidP="007205B3">
      <w:pPr>
        <w:rPr>
          <w:rFonts w:ascii="HG丸ｺﾞｼｯｸM-PRO" w:eastAsia="HG丸ｺﾞｼｯｸM-PRO" w:hAnsi="HG丸ｺﾞｼｯｸM-PRO"/>
          <w:sz w:val="24"/>
        </w:rPr>
      </w:pPr>
    </w:p>
    <w:p w:rsidR="007205B3" w:rsidRPr="007205B3" w:rsidRDefault="007205B3" w:rsidP="007205B3">
      <w:pPr>
        <w:overflowPunct w:val="0"/>
        <w:textAlignment w:val="baseline"/>
        <w:rPr>
          <w:rFonts w:ascii="ＭＳ 明朝" w:eastAsia="ＭＳ 明朝" w:hAnsi="Times New Roman" w:cs="Times New Roman"/>
          <w:color w:val="000000"/>
          <w:kern w:val="0"/>
          <w:sz w:val="24"/>
          <w:szCs w:val="24"/>
        </w:rPr>
      </w:pPr>
      <w:r w:rsidRPr="007205B3">
        <w:rPr>
          <w:rFonts w:ascii="Times New Roman" w:eastAsia="ＭＳ 明朝" w:hAnsi="Times New Roman" w:cs="ＭＳ 明朝" w:hint="eastAsia"/>
          <w:color w:val="000000"/>
          <w:kern w:val="0"/>
          <w:sz w:val="24"/>
          <w:szCs w:val="24"/>
        </w:rPr>
        <w:t xml:space="preserve">　</w:t>
      </w:r>
      <w:r w:rsidRPr="007205B3">
        <w:rPr>
          <w:rFonts w:ascii="ＭＳ 明朝" w:eastAsia="HG丸ｺﾞｼｯｸM-PRO" w:hAnsi="Times New Roman" w:cs="HG丸ｺﾞｼｯｸM-PRO" w:hint="eastAsia"/>
          <w:color w:val="000000"/>
          <w:kern w:val="0"/>
          <w:sz w:val="24"/>
          <w:szCs w:val="24"/>
        </w:rPr>
        <w:t>「いじめ防止対策推進法」</w:t>
      </w:r>
      <w:r w:rsidR="00EB6970">
        <w:rPr>
          <w:rFonts w:ascii="ＭＳ 明朝" w:eastAsia="HG丸ｺﾞｼｯｸM-PRO" w:hAnsi="Times New Roman" w:cs="HG丸ｺﾞｼｯｸM-PRO" w:hint="eastAsia"/>
          <w:color w:val="000000"/>
          <w:kern w:val="0"/>
          <w:sz w:val="24"/>
          <w:szCs w:val="24"/>
        </w:rPr>
        <w:t>（以下「法」といいます。）</w:t>
      </w:r>
      <w:r w:rsidRPr="007205B3">
        <w:rPr>
          <w:rFonts w:ascii="ＭＳ 明朝" w:eastAsia="HG丸ｺﾞｼｯｸM-PRO" w:hAnsi="Times New Roman" w:cs="HG丸ｺﾞｼｯｸM-PRO" w:hint="eastAsia"/>
          <w:color w:val="000000"/>
          <w:kern w:val="0"/>
          <w:sz w:val="24"/>
          <w:szCs w:val="24"/>
        </w:rPr>
        <w:t>では，いじめを次のように定義しています。いじめに当たるか否かの判断は表面的・形式的に行うのでなく，いじめを受けた児童や周辺の状況を踏まえ，法の定義の下に判断し，対処します。</w:t>
      </w:r>
    </w:p>
    <w:p w:rsidR="00E825C6" w:rsidRPr="007205B3" w:rsidRDefault="007205B3" w:rsidP="007205B3">
      <w:pPr>
        <w:rPr>
          <w:rFonts w:ascii="HG丸ｺﾞｼｯｸM-PRO" w:eastAsia="HG丸ｺﾞｼｯｸM-PRO" w:hAnsi="HG丸ｺﾞｼｯｸM-PRO"/>
          <w:sz w:val="24"/>
        </w:rPr>
      </w:pPr>
      <w:r w:rsidRPr="00867792">
        <w:rPr>
          <w:rFonts w:asciiTheme="majorEastAsia" w:eastAsiaTheme="majorEastAsia" w:hAnsiTheme="majorEastAsia" w:hint="eastAsia"/>
          <w:noProof/>
          <w:color w:val="000000" w:themeColor="text1"/>
          <w:sz w:val="24"/>
        </w:rPr>
        <mc:AlternateContent>
          <mc:Choice Requires="wps">
            <w:drawing>
              <wp:anchor distT="0" distB="0" distL="114300" distR="114300" simplePos="0" relativeHeight="251882496" behindDoc="0" locked="0" layoutInCell="1" hidden="0" allowOverlap="1" wp14:anchorId="504C9EB6" wp14:editId="26719DC9">
                <wp:simplePos x="0" y="0"/>
                <wp:positionH relativeFrom="column">
                  <wp:posOffset>238125</wp:posOffset>
                </wp:positionH>
                <wp:positionV relativeFrom="paragraph">
                  <wp:posOffset>47625</wp:posOffset>
                </wp:positionV>
                <wp:extent cx="5667375" cy="2695575"/>
                <wp:effectExtent l="0" t="0" r="28575" b="28575"/>
                <wp:wrapNone/>
                <wp:docPr id="1029" name="テキスト ボックス 2"/>
                <wp:cNvGraphicFramePr/>
                <a:graphic xmlns:a="http://schemas.openxmlformats.org/drawingml/2006/main">
                  <a:graphicData uri="http://schemas.microsoft.com/office/word/2010/wordprocessingShape">
                    <wps:wsp>
                      <wps:cNvSpPr txBox="1"/>
                      <wps:spPr>
                        <a:xfrm>
                          <a:off x="0" y="0"/>
                          <a:ext cx="5667375" cy="2695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306E" w:rsidRDefault="00AA306E" w:rsidP="00867E49">
                            <w:pPr>
                              <w:overflowPunct w:val="0"/>
                              <w:ind w:left="240" w:hangingChars="100" w:hanging="240"/>
                              <w:textAlignment w:val="baseline"/>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第２条　この法律において「いじめ」とは，児童等に対して，当該児童等が在籍する学校に在籍している等当該児童等と一定の人的関係にある他の児童等が行う心理的又は物理的な影響を与える行為（インターネットを通じて行われるものを含む。）であって，当該行為の対象となった児童等が心身の苦痛を感じているものをいう。</w:t>
                            </w:r>
                          </w:p>
                          <w:p w:rsidR="00AA306E" w:rsidRDefault="00AA306E" w:rsidP="00867E49">
                            <w:pPr>
                              <w:overflowPunct w:val="0"/>
                              <w:ind w:left="240" w:hangingChars="100" w:hanging="240"/>
                              <w:textAlignment w:val="baseline"/>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２　この法律において「学校」とは，学校教育法第１条に規定する小学校，中学校，義務教育学校，高等学校，中等教育学校及び特別支援学校（幼稚部を除く。）をいう。</w:t>
                            </w:r>
                          </w:p>
                          <w:p w:rsidR="00AA306E" w:rsidRDefault="00AA306E" w:rsidP="00867E49">
                            <w:pPr>
                              <w:overflowPunct w:val="0"/>
                              <w:textAlignment w:val="baseline"/>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３　この法律において「児童等」とは，学校に在籍する児童又は生徒をいう。</w:t>
                            </w:r>
                          </w:p>
                          <w:p w:rsidR="00AA306E" w:rsidRDefault="00AA306E" w:rsidP="00867E49">
                            <w:pPr>
                              <w:overflowPunct w:val="0"/>
                              <w:ind w:left="240" w:hangingChars="100" w:hanging="240"/>
                              <w:textAlignment w:val="baseline"/>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４　この法律において「保護者」とは，親権を行う者（親権を行う者のないときは，未成年後見人）をいう。</w:t>
                            </w:r>
                          </w:p>
                        </w:txbxContent>
                      </wps:txbx>
                      <wps:bodyPr rot="0" vertOverflow="overflow" horzOverflow="overflow" wrap="square" numCol="1" spcCol="0" rtlCol="0" fromWordArt="0" anchor="t" anchorCtr="0" forceAA="0" compatLnSpc="1">
                        <a:noAutofit/>
                      </wps:bodyPr>
                    </wps:wsp>
                  </a:graphicData>
                </a:graphic>
                <wp14:sizeRelV relativeFrom="margin">
                  <wp14:pctHeight>0</wp14:pctHeight>
                </wp14:sizeRelV>
              </wp:anchor>
            </w:drawing>
          </mc:Choice>
          <mc:Fallback>
            <w:pict>
              <v:shape w14:anchorId="504C9EB6" id="テキスト ボックス 2" o:spid="_x0000_s1034" type="#_x0000_t202" style="position:absolute;left:0;text-align:left;margin-left:18.75pt;margin-top:3.75pt;width:446.25pt;height:212.25pt;z-index:251882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" fillcolor="white [3201]" strokeweight=".5pt">
                <v:textbox>
                  <w:txbxContent>
                    <w:p w:rsidR="00AA306E" w:rsidRDefault="00AA306E" w:rsidP="00867E49">
                      <w:pPr>
                        <w:overflowPunct w:val="0"/>
                        <w:ind w:left="240" w:hangingChars="100" w:hanging="240"/>
                        <w:textAlignment w:val="baseline"/>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第２条　この法律において「いじめ」とは，児童等に対して，当該児童等が在籍する学校に在籍している等当該児童等と一定の人的関係にある他の児童等が行う心理的又は物理的な影響を与える行為（インターネットを通じて行われるものを含む。）であって，当該行為の対象となった児童等が心身の苦痛を感じているものをいう。</w:t>
                      </w:r>
                    </w:p>
                    <w:p w:rsidR="00AA306E" w:rsidRDefault="00AA306E" w:rsidP="00867E49">
                      <w:pPr>
                        <w:overflowPunct w:val="0"/>
                        <w:ind w:left="240" w:hangingChars="100" w:hanging="240"/>
                        <w:textAlignment w:val="baseline"/>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２　この法律において「学校」とは，学校教育法第１条に規定する小学校，中学校，義務教育学校，高等学校，中等教育学校及び特別支援学校（幼稚部を除く。）をいう。</w:t>
                      </w:r>
                    </w:p>
                    <w:p w:rsidR="00AA306E" w:rsidRDefault="00AA306E" w:rsidP="00867E49">
                      <w:pPr>
                        <w:overflowPunct w:val="0"/>
                        <w:textAlignment w:val="baseline"/>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３　この法律において「児童等」とは，学校に在籍する児童又は生徒をいう。</w:t>
                      </w:r>
                    </w:p>
                    <w:p w:rsidR="00AA306E" w:rsidRDefault="00AA306E" w:rsidP="00867E49">
                      <w:pPr>
                        <w:overflowPunct w:val="0"/>
                        <w:ind w:left="240" w:hangingChars="100" w:hanging="240"/>
                        <w:textAlignment w:val="baseline"/>
                        <w:rPr>
                          <w:rFonts w:asciiTheme="majorEastAsia" w:eastAsiaTheme="majorEastAsia" w:hAnsiTheme="majorEastAsia"/>
                          <w:color w:val="000000"/>
                          <w:kern w:val="0"/>
                          <w:sz w:val="24"/>
                        </w:rPr>
                      </w:pPr>
                      <w:r>
                        <w:rPr>
                          <w:rFonts w:asciiTheme="majorEastAsia" w:eastAsiaTheme="majorEastAsia" w:hAnsiTheme="majorEastAsia" w:hint="eastAsia"/>
                          <w:color w:val="000000"/>
                          <w:kern w:val="0"/>
                          <w:sz w:val="24"/>
                        </w:rPr>
                        <w:t>４　この法律において「保護者」とは，親権を行う者（親権を行う者のないときは，未成年後見人）をいう。</w:t>
                      </w:r>
                    </w:p>
                  </w:txbxContent>
                </v:textbox>
              </v:shape>
            </w:pict>
          </mc:Fallback>
        </mc:AlternateContent>
      </w:r>
    </w:p>
    <w:p w:rsidR="00E825C6" w:rsidRPr="00E825C6" w:rsidRDefault="00E825C6" w:rsidP="007205B3">
      <w:pPr>
        <w:rPr>
          <w:rFonts w:ascii="HG丸ｺﾞｼｯｸM-PRO" w:eastAsia="HG丸ｺﾞｼｯｸM-PRO" w:hAnsi="HG丸ｺﾞｼｯｸM-PRO"/>
          <w:sz w:val="24"/>
        </w:rPr>
      </w:pPr>
    </w:p>
    <w:p w:rsidR="00E825C6" w:rsidRPr="00E825C6" w:rsidRDefault="00E825C6" w:rsidP="009B2BD3">
      <w:pPr>
        <w:rPr>
          <w:rFonts w:ascii="HG丸ｺﾞｼｯｸM-PRO" w:eastAsia="HG丸ｺﾞｼｯｸM-PRO" w:hAnsi="HG丸ｺﾞｼｯｸM-PRO"/>
          <w:sz w:val="24"/>
        </w:rPr>
      </w:pPr>
    </w:p>
    <w:p w:rsidR="00E825C6" w:rsidRPr="00E825C6" w:rsidRDefault="00E825C6" w:rsidP="009B2BD3">
      <w:pPr>
        <w:rPr>
          <w:rFonts w:ascii="HG丸ｺﾞｼｯｸM-PRO" w:eastAsia="HG丸ｺﾞｼｯｸM-PRO" w:hAnsi="HG丸ｺﾞｼｯｸM-PRO"/>
          <w:sz w:val="24"/>
        </w:rPr>
      </w:pPr>
    </w:p>
    <w:p w:rsidR="00E825C6" w:rsidRPr="00E825C6" w:rsidRDefault="00E825C6" w:rsidP="009B2BD3">
      <w:pPr>
        <w:rPr>
          <w:rFonts w:ascii="HG丸ｺﾞｼｯｸM-PRO" w:eastAsia="HG丸ｺﾞｼｯｸM-PRO" w:hAnsi="HG丸ｺﾞｼｯｸM-PRO"/>
          <w:sz w:val="24"/>
        </w:rPr>
      </w:pPr>
    </w:p>
    <w:p w:rsidR="00E825C6" w:rsidRPr="00E825C6" w:rsidRDefault="00E825C6" w:rsidP="009B2BD3">
      <w:pPr>
        <w:rPr>
          <w:rFonts w:ascii="HG丸ｺﾞｼｯｸM-PRO" w:eastAsia="HG丸ｺﾞｼｯｸM-PRO" w:hAnsi="HG丸ｺﾞｼｯｸM-PRO"/>
          <w:sz w:val="24"/>
        </w:rPr>
      </w:pPr>
    </w:p>
    <w:p w:rsidR="00E825C6" w:rsidRPr="00E825C6" w:rsidRDefault="00E825C6" w:rsidP="009B2BD3">
      <w:pPr>
        <w:rPr>
          <w:rFonts w:ascii="HG丸ｺﾞｼｯｸM-PRO" w:eastAsia="HG丸ｺﾞｼｯｸM-PRO" w:hAnsi="HG丸ｺﾞｼｯｸM-PRO"/>
          <w:sz w:val="24"/>
        </w:rPr>
      </w:pPr>
    </w:p>
    <w:p w:rsidR="00E825C6" w:rsidRDefault="00E825C6" w:rsidP="009B2BD3">
      <w:pPr>
        <w:rPr>
          <w:rFonts w:ascii="HG丸ｺﾞｼｯｸM-PRO" w:eastAsia="HG丸ｺﾞｼｯｸM-PRO" w:hAnsi="HG丸ｺﾞｼｯｸM-PRO"/>
          <w:sz w:val="24"/>
        </w:rPr>
      </w:pPr>
    </w:p>
    <w:p w:rsidR="00867E49" w:rsidRDefault="00867E49" w:rsidP="009B2BD3">
      <w:pPr>
        <w:rPr>
          <w:rFonts w:ascii="HG丸ｺﾞｼｯｸM-PRO" w:eastAsia="HG丸ｺﾞｼｯｸM-PRO" w:hAnsi="HG丸ｺﾞｼｯｸM-PRO"/>
          <w:sz w:val="24"/>
        </w:rPr>
      </w:pPr>
    </w:p>
    <w:p w:rsidR="00867E49" w:rsidRDefault="00867E49" w:rsidP="009B2BD3">
      <w:pPr>
        <w:rPr>
          <w:rFonts w:ascii="HG丸ｺﾞｼｯｸM-PRO" w:eastAsia="HG丸ｺﾞｼｯｸM-PRO" w:hAnsi="HG丸ｺﾞｼｯｸM-PRO"/>
          <w:sz w:val="24"/>
        </w:rPr>
      </w:pPr>
    </w:p>
    <w:p w:rsidR="00867E49" w:rsidRDefault="00867E49" w:rsidP="009B2BD3">
      <w:pPr>
        <w:rPr>
          <w:rFonts w:ascii="HG丸ｺﾞｼｯｸM-PRO" w:eastAsia="HG丸ｺﾞｼｯｸM-PRO" w:hAnsi="HG丸ｺﾞｼｯｸM-PRO"/>
          <w:sz w:val="24"/>
        </w:rPr>
      </w:pPr>
    </w:p>
    <w:p w:rsidR="00867E49" w:rsidRDefault="00867E49" w:rsidP="009B2BD3">
      <w:pPr>
        <w:rPr>
          <w:rFonts w:ascii="HG丸ｺﾞｼｯｸM-PRO" w:eastAsia="HG丸ｺﾞｼｯｸM-PRO" w:hAnsi="HG丸ｺﾞｼｯｸM-PRO"/>
          <w:sz w:val="24"/>
        </w:rPr>
      </w:pPr>
    </w:p>
    <w:p w:rsidR="00867E49" w:rsidRDefault="00867E49" w:rsidP="009B2BD3">
      <w:pPr>
        <w:rPr>
          <w:rFonts w:ascii="HG丸ｺﾞｼｯｸM-PRO" w:eastAsia="HG丸ｺﾞｼｯｸM-PRO" w:hAnsi="HG丸ｺﾞｼｯｸM-PRO"/>
          <w:sz w:val="24"/>
        </w:rPr>
      </w:pPr>
    </w:p>
    <w:p w:rsidR="00867E49" w:rsidRDefault="00867E49" w:rsidP="009B2BD3">
      <w:pPr>
        <w:rPr>
          <w:rFonts w:ascii="HG丸ｺﾞｼｯｸM-PRO" w:eastAsia="HG丸ｺﾞｼｯｸM-PRO" w:hAnsi="HG丸ｺﾞｼｯｸM-PRO"/>
          <w:sz w:val="24"/>
        </w:rPr>
      </w:pPr>
    </w:p>
    <w:p w:rsidR="00E825C6" w:rsidRPr="00E825C6" w:rsidRDefault="00867E49" w:rsidP="009B2BD3">
      <w:pPr>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2038144" behindDoc="0" locked="0" layoutInCell="1" allowOverlap="1" wp14:anchorId="3EA8C6C7" wp14:editId="6BDE8B38">
                <wp:simplePos x="0" y="0"/>
                <wp:positionH relativeFrom="column">
                  <wp:posOffset>0</wp:posOffset>
                </wp:positionH>
                <wp:positionV relativeFrom="paragraph">
                  <wp:posOffset>0</wp:posOffset>
                </wp:positionV>
                <wp:extent cx="2247900" cy="314325"/>
                <wp:effectExtent l="0" t="0" r="0" b="9525"/>
                <wp:wrapNone/>
                <wp:docPr id="350" name="フローチャート : 論理積ゲート 309"/>
                <wp:cNvGraphicFramePr/>
                <a:graphic xmlns:a="http://schemas.openxmlformats.org/drawingml/2006/main">
                  <a:graphicData uri="http://schemas.microsoft.com/office/word/2010/wordprocessingShape">
                    <wps:wsp>
                      <wps:cNvSpPr/>
                      <wps:spPr>
                        <a:xfrm>
                          <a:off x="0" y="0"/>
                          <a:ext cx="2247900" cy="314325"/>
                        </a:xfrm>
                        <a:prstGeom prst="round2DiagRect">
                          <a:avLst/>
                        </a:prstGeom>
                        <a:solidFill>
                          <a:schemeClr val="accent6">
                            <a:lumMod val="60000"/>
                            <a:lumOff val="4000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AA306E" w:rsidRPr="00277304" w:rsidRDefault="00AA306E" w:rsidP="00867E49">
                            <w:pPr>
                              <w:spacing w:line="320" w:lineRule="exact"/>
                              <w:jc w:val="left"/>
                              <w:rPr>
                                <w:rFonts w:asciiTheme="majorEastAsia" w:eastAsiaTheme="majorEastAsia" w:hAnsiTheme="majorEastAsia"/>
                                <w:color w:val="000000" w:themeColor="text1"/>
                                <w:sz w:val="28"/>
                              </w:rPr>
                            </w:pPr>
                            <w:r>
                              <w:rPr>
                                <w:rFonts w:asciiTheme="majorEastAsia" w:eastAsiaTheme="majorEastAsia" w:hAnsiTheme="majorEastAsia" w:hint="eastAsia"/>
                                <w:color w:val="000000" w:themeColor="text1"/>
                                <w:sz w:val="28"/>
                              </w:rPr>
                              <w:t>（</w:t>
                            </w:r>
                            <w:r>
                              <w:rPr>
                                <w:rFonts w:asciiTheme="majorEastAsia" w:eastAsiaTheme="majorEastAsia" w:hAnsiTheme="majorEastAsia" w:hint="eastAsia"/>
                                <w:color w:val="000000" w:themeColor="text1"/>
                                <w:sz w:val="28"/>
                              </w:rPr>
                              <w:t>２）</w:t>
                            </w:r>
                            <w:r w:rsidRPr="00277304">
                              <w:rPr>
                                <w:rFonts w:asciiTheme="majorEastAsia" w:eastAsiaTheme="majorEastAsia" w:hAnsiTheme="majorEastAsia" w:hint="eastAsia"/>
                                <w:color w:val="000000" w:themeColor="text1"/>
                                <w:sz w:val="28"/>
                              </w:rPr>
                              <w:t xml:space="preserve">　</w:t>
                            </w:r>
                            <w:r>
                              <w:rPr>
                                <w:rFonts w:asciiTheme="majorEastAsia" w:eastAsiaTheme="majorEastAsia" w:hAnsiTheme="majorEastAsia" w:hint="eastAsia"/>
                                <w:color w:val="000000" w:themeColor="text1"/>
                                <w:sz w:val="28"/>
                              </w:rPr>
                              <w:t>いじめの内容</w:t>
                            </w:r>
                          </w:p>
                          <w:p w:rsidR="00AA306E" w:rsidRDefault="00AA306E" w:rsidP="00867E49">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8C6C7" id="_x0000_s1035" style="position:absolute;left:0;text-align:left;margin-left:0;margin-top:0;width:177pt;height:24.7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47900,314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" adj="-11796480,,5400" path="m52389,l2247900,r,l2247900,261936v,28934,-23455,52389,-52389,52389l,314325r,l,52389c,23455,23455,,52389,xe" fillcolor="#fabf8f [1945]" stroked="f" strokeweight="1pt">
                <v:stroke joinstyle="miter"/>
                <v:formulas/>
                <v:path arrowok="t" o:connecttype="custom" o:connectlocs="52389,0;2247900,0;2247900,0;2247900,261936;2195511,314325;0,314325;0,314325;0,52389;52389,0" o:connectangles="0,0,0,0,0,0,0,0,0" textboxrect="0,0,2247900,314325"/>
                <v:textbox>
                  <w:txbxContent>
                    <w:p w:rsidR="00AA306E" w:rsidRPr="00277304" w:rsidRDefault="00AA306E" w:rsidP="00867E49">
                      <w:pPr>
                        <w:spacing w:line="320" w:lineRule="exact"/>
                        <w:jc w:val="left"/>
                        <w:rPr>
                          <w:rFonts w:asciiTheme="majorEastAsia" w:eastAsiaTheme="majorEastAsia" w:hAnsiTheme="majorEastAsia"/>
                          <w:color w:val="000000" w:themeColor="text1"/>
                          <w:sz w:val="28"/>
                        </w:rPr>
                      </w:pPr>
                      <w:r>
                        <w:rPr>
                          <w:rFonts w:asciiTheme="majorEastAsia" w:eastAsiaTheme="majorEastAsia" w:hAnsiTheme="majorEastAsia" w:hint="eastAsia"/>
                          <w:color w:val="000000" w:themeColor="text1"/>
                          <w:sz w:val="28"/>
                        </w:rPr>
                        <w:t>（</w:t>
                      </w:r>
                      <w:r>
                        <w:rPr>
                          <w:rFonts w:asciiTheme="majorEastAsia" w:eastAsiaTheme="majorEastAsia" w:hAnsiTheme="majorEastAsia" w:hint="eastAsia"/>
                          <w:color w:val="000000" w:themeColor="text1"/>
                          <w:sz w:val="28"/>
                        </w:rPr>
                        <w:t>２）</w:t>
                      </w:r>
                      <w:r w:rsidRPr="00277304">
                        <w:rPr>
                          <w:rFonts w:asciiTheme="majorEastAsia" w:eastAsiaTheme="majorEastAsia" w:hAnsiTheme="majorEastAsia" w:hint="eastAsia"/>
                          <w:color w:val="000000" w:themeColor="text1"/>
                          <w:sz w:val="28"/>
                        </w:rPr>
                        <w:t xml:space="preserve">　</w:t>
                      </w:r>
                      <w:r>
                        <w:rPr>
                          <w:rFonts w:asciiTheme="majorEastAsia" w:eastAsiaTheme="majorEastAsia" w:hAnsiTheme="majorEastAsia" w:hint="eastAsia"/>
                          <w:color w:val="000000" w:themeColor="text1"/>
                          <w:sz w:val="28"/>
                        </w:rPr>
                        <w:t>いじめの内容</w:t>
                      </w:r>
                    </w:p>
                    <w:p w:rsidR="00AA306E" w:rsidRDefault="00AA306E" w:rsidP="00867E49">
                      <w:pPr>
                        <w:jc w:val="left"/>
                      </w:pPr>
                    </w:p>
                  </w:txbxContent>
                </v:textbox>
              </v:shape>
            </w:pict>
          </mc:Fallback>
        </mc:AlternateContent>
      </w:r>
      <w:r>
        <w:rPr>
          <w:rFonts w:ascii="HG丸ｺﾞｼｯｸM-PRO" w:eastAsia="HG丸ｺﾞｼｯｸM-PRO" w:hAnsi="HG丸ｺﾞｼｯｸM-PRO"/>
          <w:noProof/>
          <w:sz w:val="24"/>
        </w:rPr>
        <mc:AlternateContent>
          <mc:Choice Requires="wps">
            <w:drawing>
              <wp:anchor distT="0" distB="0" distL="114300" distR="114300" simplePos="0" relativeHeight="252036096" behindDoc="0" locked="0" layoutInCell="1" allowOverlap="1" wp14:anchorId="2771DC0F" wp14:editId="5613EE95">
                <wp:simplePos x="0" y="0"/>
                <wp:positionH relativeFrom="column">
                  <wp:posOffset>523875</wp:posOffset>
                </wp:positionH>
                <wp:positionV relativeFrom="paragraph">
                  <wp:posOffset>6086475</wp:posOffset>
                </wp:positionV>
                <wp:extent cx="2247900" cy="314325"/>
                <wp:effectExtent l="0" t="0" r="0" b="9525"/>
                <wp:wrapNone/>
                <wp:docPr id="349" name="フローチャート : 論理積ゲート 309"/>
                <wp:cNvGraphicFramePr/>
                <a:graphic xmlns:a="http://schemas.openxmlformats.org/drawingml/2006/main">
                  <a:graphicData uri="http://schemas.microsoft.com/office/word/2010/wordprocessingShape">
                    <wps:wsp>
                      <wps:cNvSpPr/>
                      <wps:spPr>
                        <a:xfrm>
                          <a:off x="0" y="0"/>
                          <a:ext cx="2247900" cy="314325"/>
                        </a:xfrm>
                        <a:prstGeom prst="round2DiagRect">
                          <a:avLst/>
                        </a:prstGeom>
                        <a:solidFill>
                          <a:schemeClr val="accent6">
                            <a:lumMod val="60000"/>
                            <a:lumOff val="4000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AA306E" w:rsidRPr="00277304" w:rsidRDefault="00AA306E" w:rsidP="00867E49">
                            <w:pPr>
                              <w:spacing w:line="320" w:lineRule="exact"/>
                              <w:jc w:val="left"/>
                              <w:rPr>
                                <w:rFonts w:asciiTheme="majorEastAsia" w:eastAsiaTheme="majorEastAsia" w:hAnsiTheme="majorEastAsia"/>
                                <w:color w:val="000000" w:themeColor="text1"/>
                                <w:sz w:val="28"/>
                              </w:rPr>
                            </w:pPr>
                            <w:r>
                              <w:rPr>
                                <w:rFonts w:asciiTheme="majorEastAsia" w:eastAsiaTheme="majorEastAsia" w:hAnsiTheme="majorEastAsia" w:hint="eastAsia"/>
                                <w:color w:val="000000" w:themeColor="text1"/>
                                <w:sz w:val="28"/>
                              </w:rPr>
                              <w:t>（</w:t>
                            </w:r>
                            <w:r>
                              <w:rPr>
                                <w:rFonts w:asciiTheme="majorEastAsia" w:eastAsiaTheme="majorEastAsia" w:hAnsiTheme="majorEastAsia" w:hint="eastAsia"/>
                                <w:color w:val="000000" w:themeColor="text1"/>
                                <w:sz w:val="28"/>
                              </w:rPr>
                              <w:t>１）</w:t>
                            </w:r>
                            <w:r w:rsidRPr="00277304">
                              <w:rPr>
                                <w:rFonts w:asciiTheme="majorEastAsia" w:eastAsiaTheme="majorEastAsia" w:hAnsiTheme="majorEastAsia" w:hint="eastAsia"/>
                                <w:color w:val="000000" w:themeColor="text1"/>
                                <w:sz w:val="28"/>
                              </w:rPr>
                              <w:t xml:space="preserve">　いじめの定義</w:t>
                            </w:r>
                          </w:p>
                          <w:p w:rsidR="00AA306E" w:rsidRDefault="00AA306E" w:rsidP="00867E49">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1DC0F" id="_x0000_s1036" style="position:absolute;left:0;text-align:left;margin-left:41.25pt;margin-top:479.25pt;width:177pt;height:24.7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47900,314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" adj="-11796480,,5400" path="m52389,l2247900,r,l2247900,261936v,28934,-23455,52389,-52389,52389l,314325r,l,52389c,23455,23455,,52389,xe" fillcolor="#fabf8f [1945]" stroked="f" strokeweight="1pt">
                <v:stroke joinstyle="miter"/>
                <v:formulas/>
                <v:path arrowok="t" o:connecttype="custom" o:connectlocs="52389,0;2247900,0;2247900,0;2247900,261936;2195511,314325;0,314325;0,314325;0,52389;52389,0" o:connectangles="0,0,0,0,0,0,0,0,0" textboxrect="0,0,2247900,314325"/>
                <v:textbox>
                  <w:txbxContent>
                    <w:p w:rsidR="00AA306E" w:rsidRPr="00277304" w:rsidRDefault="00AA306E" w:rsidP="00867E49">
                      <w:pPr>
                        <w:spacing w:line="320" w:lineRule="exact"/>
                        <w:jc w:val="left"/>
                        <w:rPr>
                          <w:rFonts w:asciiTheme="majorEastAsia" w:eastAsiaTheme="majorEastAsia" w:hAnsiTheme="majorEastAsia"/>
                          <w:color w:val="000000" w:themeColor="text1"/>
                          <w:sz w:val="28"/>
                        </w:rPr>
                      </w:pPr>
                      <w:r>
                        <w:rPr>
                          <w:rFonts w:asciiTheme="majorEastAsia" w:eastAsiaTheme="majorEastAsia" w:hAnsiTheme="majorEastAsia" w:hint="eastAsia"/>
                          <w:color w:val="000000" w:themeColor="text1"/>
                          <w:sz w:val="28"/>
                        </w:rPr>
                        <w:t>（</w:t>
                      </w:r>
                      <w:r>
                        <w:rPr>
                          <w:rFonts w:asciiTheme="majorEastAsia" w:eastAsiaTheme="majorEastAsia" w:hAnsiTheme="majorEastAsia" w:hint="eastAsia"/>
                          <w:color w:val="000000" w:themeColor="text1"/>
                          <w:sz w:val="28"/>
                        </w:rPr>
                        <w:t>１）</w:t>
                      </w:r>
                      <w:r w:rsidRPr="00277304">
                        <w:rPr>
                          <w:rFonts w:asciiTheme="majorEastAsia" w:eastAsiaTheme="majorEastAsia" w:hAnsiTheme="majorEastAsia" w:hint="eastAsia"/>
                          <w:color w:val="000000" w:themeColor="text1"/>
                          <w:sz w:val="28"/>
                        </w:rPr>
                        <w:t xml:space="preserve">　いじめの定義</w:t>
                      </w:r>
                    </w:p>
                    <w:p w:rsidR="00AA306E" w:rsidRDefault="00AA306E" w:rsidP="00867E49">
                      <w:pPr>
                        <w:jc w:val="left"/>
                      </w:pPr>
                    </w:p>
                  </w:txbxContent>
                </v:textbox>
              </v:shape>
            </w:pict>
          </mc:Fallback>
        </mc:AlternateContent>
      </w:r>
      <w:r>
        <w:rPr>
          <w:rFonts w:ascii="HG丸ｺﾞｼｯｸM-PRO" w:eastAsia="HG丸ｺﾞｼｯｸM-PRO" w:hAnsi="HG丸ｺﾞｼｯｸM-PRO"/>
          <w:noProof/>
          <w:sz w:val="24"/>
        </w:rPr>
        <mc:AlternateContent>
          <mc:Choice Requires="wps">
            <w:drawing>
              <wp:anchor distT="0" distB="0" distL="114300" distR="114300" simplePos="0" relativeHeight="252034048" behindDoc="0" locked="0" layoutInCell="1" allowOverlap="1" wp14:anchorId="55B4C0BD" wp14:editId="1253011C">
                <wp:simplePos x="0" y="0"/>
                <wp:positionH relativeFrom="column">
                  <wp:posOffset>371475</wp:posOffset>
                </wp:positionH>
                <wp:positionV relativeFrom="paragraph">
                  <wp:posOffset>5934075</wp:posOffset>
                </wp:positionV>
                <wp:extent cx="2247900" cy="314325"/>
                <wp:effectExtent l="0" t="0" r="0" b="9525"/>
                <wp:wrapNone/>
                <wp:docPr id="348" name="フローチャート : 論理積ゲート 309"/>
                <wp:cNvGraphicFramePr/>
                <a:graphic xmlns:a="http://schemas.openxmlformats.org/drawingml/2006/main">
                  <a:graphicData uri="http://schemas.microsoft.com/office/word/2010/wordprocessingShape">
                    <wps:wsp>
                      <wps:cNvSpPr/>
                      <wps:spPr>
                        <a:xfrm>
                          <a:off x="0" y="0"/>
                          <a:ext cx="2247900" cy="314325"/>
                        </a:xfrm>
                        <a:prstGeom prst="round2DiagRect">
                          <a:avLst/>
                        </a:prstGeom>
                        <a:solidFill>
                          <a:srgbClr val="F79646">
                            <a:lumMod val="60000"/>
                            <a:lumOff val="40000"/>
                          </a:srgbClr>
                        </a:solidFill>
                        <a:ln w="12700" cap="flat" cmpd="sng" algn="ctr">
                          <a:noFill/>
                          <a:prstDash val="solid"/>
                        </a:ln>
                        <a:effectLst/>
                      </wps:spPr>
                      <wps:txbx>
                        <w:txbxContent>
                          <w:p w:rsidR="00AA306E" w:rsidRPr="00277304" w:rsidRDefault="00AA306E" w:rsidP="00867E49">
                            <w:pPr>
                              <w:spacing w:line="320" w:lineRule="exact"/>
                              <w:jc w:val="left"/>
                              <w:rPr>
                                <w:rFonts w:asciiTheme="majorEastAsia" w:eastAsiaTheme="majorEastAsia" w:hAnsiTheme="majorEastAsia"/>
                                <w:color w:val="000000" w:themeColor="text1"/>
                                <w:sz w:val="28"/>
                              </w:rPr>
                            </w:pPr>
                            <w:r>
                              <w:rPr>
                                <w:rFonts w:asciiTheme="majorEastAsia" w:eastAsiaTheme="majorEastAsia" w:hAnsiTheme="majorEastAsia" w:hint="eastAsia"/>
                                <w:color w:val="000000" w:themeColor="text1"/>
                                <w:sz w:val="28"/>
                              </w:rPr>
                              <w:t>（</w:t>
                            </w:r>
                            <w:r>
                              <w:rPr>
                                <w:rFonts w:asciiTheme="majorEastAsia" w:eastAsiaTheme="majorEastAsia" w:hAnsiTheme="majorEastAsia" w:hint="eastAsia"/>
                                <w:color w:val="000000" w:themeColor="text1"/>
                                <w:sz w:val="28"/>
                              </w:rPr>
                              <w:t>１）</w:t>
                            </w:r>
                            <w:r w:rsidRPr="00277304">
                              <w:rPr>
                                <w:rFonts w:asciiTheme="majorEastAsia" w:eastAsiaTheme="majorEastAsia" w:hAnsiTheme="majorEastAsia" w:hint="eastAsia"/>
                                <w:color w:val="000000" w:themeColor="text1"/>
                                <w:sz w:val="28"/>
                              </w:rPr>
                              <w:t xml:space="preserve">　いじめの定義</w:t>
                            </w:r>
                          </w:p>
                          <w:p w:rsidR="00AA306E" w:rsidRDefault="00AA306E" w:rsidP="00867E49">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4C0BD" id="_x0000_s1037" style="position:absolute;left:0;text-align:left;margin-left:29.25pt;margin-top:467.25pt;width:177pt;height:24.7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47900,314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" adj="-11796480,,5400" path="m52389,l2247900,r,l2247900,261936v,28934,-23455,52389,-52389,52389l,314325r,l,52389c,23455,23455,,52389,xe" fillcolor="#fac090" stroked="f" strokeweight="1pt">
                <v:stroke joinstyle="miter"/>
                <v:formulas/>
                <v:path arrowok="t" o:connecttype="custom" o:connectlocs="52389,0;2247900,0;2247900,0;2247900,261936;2195511,314325;0,314325;0,314325;0,52389;52389,0" o:connectangles="0,0,0,0,0,0,0,0,0" textboxrect="0,0,2247900,314325"/>
                <v:textbox>
                  <w:txbxContent>
                    <w:p w:rsidR="00AA306E" w:rsidRPr="00277304" w:rsidRDefault="00AA306E" w:rsidP="00867E49">
                      <w:pPr>
                        <w:spacing w:line="320" w:lineRule="exact"/>
                        <w:jc w:val="left"/>
                        <w:rPr>
                          <w:rFonts w:asciiTheme="majorEastAsia" w:eastAsiaTheme="majorEastAsia" w:hAnsiTheme="majorEastAsia"/>
                          <w:color w:val="000000" w:themeColor="text1"/>
                          <w:sz w:val="28"/>
                        </w:rPr>
                      </w:pPr>
                      <w:r>
                        <w:rPr>
                          <w:rFonts w:asciiTheme="majorEastAsia" w:eastAsiaTheme="majorEastAsia" w:hAnsiTheme="majorEastAsia" w:hint="eastAsia"/>
                          <w:color w:val="000000" w:themeColor="text1"/>
                          <w:sz w:val="28"/>
                        </w:rPr>
                        <w:t>（</w:t>
                      </w:r>
                      <w:r>
                        <w:rPr>
                          <w:rFonts w:asciiTheme="majorEastAsia" w:eastAsiaTheme="majorEastAsia" w:hAnsiTheme="majorEastAsia" w:hint="eastAsia"/>
                          <w:color w:val="000000" w:themeColor="text1"/>
                          <w:sz w:val="28"/>
                        </w:rPr>
                        <w:t>１）</w:t>
                      </w:r>
                      <w:r w:rsidRPr="00277304">
                        <w:rPr>
                          <w:rFonts w:asciiTheme="majorEastAsia" w:eastAsiaTheme="majorEastAsia" w:hAnsiTheme="majorEastAsia" w:hint="eastAsia"/>
                          <w:color w:val="000000" w:themeColor="text1"/>
                          <w:sz w:val="28"/>
                        </w:rPr>
                        <w:t xml:space="preserve">　いじめの定義</w:t>
                      </w:r>
                    </w:p>
                    <w:p w:rsidR="00AA306E" w:rsidRDefault="00AA306E" w:rsidP="00867E49">
                      <w:pPr>
                        <w:jc w:val="left"/>
                      </w:pPr>
                    </w:p>
                  </w:txbxContent>
                </v:textbox>
              </v:shape>
            </w:pict>
          </mc:Fallback>
        </mc:AlternateContent>
      </w:r>
    </w:p>
    <w:p w:rsidR="00E825C6" w:rsidRPr="00E825C6" w:rsidRDefault="00E825C6" w:rsidP="009B2BD3">
      <w:pPr>
        <w:rPr>
          <w:rFonts w:ascii="HG丸ｺﾞｼｯｸM-PRO" w:eastAsia="HG丸ｺﾞｼｯｸM-PRO" w:hAnsi="HG丸ｺﾞｼｯｸM-PRO"/>
          <w:sz w:val="24"/>
        </w:rPr>
      </w:pPr>
    </w:p>
    <w:p w:rsidR="004F0AE3" w:rsidRPr="004F0AE3" w:rsidRDefault="004F0AE3" w:rsidP="004F0AE3">
      <w:pPr>
        <w:ind w:firstLineChars="100" w:firstLine="240"/>
        <w:rPr>
          <w:rFonts w:ascii="HG丸ｺﾞｼｯｸM-PRO" w:eastAsia="HG丸ｺﾞｼｯｸM-PRO" w:hAnsi="HG丸ｺﾞｼｯｸM-PRO"/>
          <w:color w:val="000000" w:themeColor="text1"/>
          <w:sz w:val="24"/>
        </w:rPr>
      </w:pPr>
      <w:r w:rsidRPr="004F0AE3">
        <w:rPr>
          <w:rFonts w:ascii="HG丸ｺﾞｼｯｸM-PRO" w:eastAsia="HG丸ｺﾞｼｯｸM-PRO" w:hAnsi="HG丸ｺﾞｼｯｸM-PRO" w:hint="eastAsia"/>
          <w:color w:val="000000" w:themeColor="text1"/>
          <w:sz w:val="24"/>
        </w:rPr>
        <w:t>具体的ないじめの態様としては，次のようなものがあります。</w:t>
      </w:r>
    </w:p>
    <w:p w:rsidR="004F0AE3" w:rsidRPr="00867792" w:rsidRDefault="004F0AE3" w:rsidP="004F0AE3">
      <w:pPr>
        <w:rPr>
          <w:rFonts w:asciiTheme="majorEastAsia" w:eastAsiaTheme="majorEastAsia" w:hAnsiTheme="majorEastAsia"/>
          <w:color w:val="000000" w:themeColor="text1"/>
          <w:sz w:val="24"/>
        </w:rPr>
      </w:pPr>
      <w:r w:rsidRPr="00867792">
        <w:rPr>
          <w:rFonts w:asciiTheme="majorEastAsia" w:eastAsiaTheme="majorEastAsia" w:hAnsiTheme="majorEastAsia" w:hint="eastAsia"/>
          <w:noProof/>
          <w:color w:val="000000" w:themeColor="text1"/>
          <w:sz w:val="24"/>
        </w:rPr>
        <mc:AlternateContent>
          <mc:Choice Requires="wps">
            <w:drawing>
              <wp:anchor distT="0" distB="0" distL="114300" distR="114300" simplePos="0" relativeHeight="251888640" behindDoc="0" locked="0" layoutInCell="1" hidden="0" allowOverlap="1" wp14:anchorId="730A01DC" wp14:editId="61F63DAB">
                <wp:simplePos x="0" y="0"/>
                <wp:positionH relativeFrom="column">
                  <wp:posOffset>295275</wp:posOffset>
                </wp:positionH>
                <wp:positionV relativeFrom="paragraph">
                  <wp:posOffset>66675</wp:posOffset>
                </wp:positionV>
                <wp:extent cx="5810250" cy="1943100"/>
                <wp:effectExtent l="0" t="0" r="19050" b="19050"/>
                <wp:wrapNone/>
                <wp:docPr id="63" name="テキスト ボックス 2"/>
                <wp:cNvGraphicFramePr/>
                <a:graphic xmlns:a="http://schemas.openxmlformats.org/drawingml/2006/main">
                  <a:graphicData uri="http://schemas.microsoft.com/office/word/2010/wordprocessingShape">
                    <wps:wsp>
                      <wps:cNvSpPr txBox="1"/>
                      <wps:spPr>
                        <a:xfrm>
                          <a:off x="0" y="0"/>
                          <a:ext cx="5810250" cy="1943100"/>
                        </a:xfrm>
                        <a:prstGeom prst="rect">
                          <a:avLst/>
                        </a:prstGeom>
                        <a:solidFill>
                          <a:sysClr val="window" lastClr="FFFFFF"/>
                        </a:solidFill>
                        <a:ln w="6350">
                          <a:solidFill>
                            <a:prstClr val="black"/>
                          </a:solidFill>
                        </a:ln>
                        <a:effectLst/>
                      </wps:spPr>
                      <wps:txbx>
                        <w:txbxContent>
                          <w:p w:rsidR="00AA306E" w:rsidRPr="004F0AE3" w:rsidRDefault="00AA306E" w:rsidP="004F0AE3">
                            <w:pPr>
                              <w:rPr>
                                <w:rFonts w:asciiTheme="majorEastAsia" w:eastAsiaTheme="majorEastAsia" w:hAnsiTheme="majorEastAsia"/>
                                <w:sz w:val="24"/>
                              </w:rPr>
                            </w:pPr>
                            <w:r w:rsidRPr="004F0AE3">
                              <w:rPr>
                                <w:rFonts w:asciiTheme="majorEastAsia" w:eastAsiaTheme="majorEastAsia" w:hAnsiTheme="majorEastAsia" w:hint="eastAsia"/>
                                <w:sz w:val="24"/>
                              </w:rPr>
                              <w:t>○　冷やかしやからかい，悪口や脅し文句，嫌なことを言われる。</w:t>
                            </w:r>
                          </w:p>
                          <w:p w:rsidR="00AA306E" w:rsidRPr="004F0AE3" w:rsidRDefault="00AA306E" w:rsidP="004F0AE3">
                            <w:pPr>
                              <w:rPr>
                                <w:rFonts w:asciiTheme="majorEastAsia" w:eastAsiaTheme="majorEastAsia" w:hAnsiTheme="majorEastAsia"/>
                                <w:sz w:val="24"/>
                              </w:rPr>
                            </w:pPr>
                            <w:r w:rsidRPr="004F0AE3">
                              <w:rPr>
                                <w:rFonts w:asciiTheme="majorEastAsia" w:eastAsiaTheme="majorEastAsia" w:hAnsiTheme="majorEastAsia" w:hint="eastAsia"/>
                                <w:sz w:val="24"/>
                              </w:rPr>
                              <w:t>○　仲間はずれ，集団による無視をされる。</w:t>
                            </w:r>
                          </w:p>
                          <w:p w:rsidR="00AA306E" w:rsidRPr="004F0AE3" w:rsidRDefault="00AA306E" w:rsidP="004F0AE3">
                            <w:pPr>
                              <w:rPr>
                                <w:rFonts w:asciiTheme="majorEastAsia" w:eastAsiaTheme="majorEastAsia" w:hAnsiTheme="majorEastAsia"/>
                                <w:sz w:val="24"/>
                              </w:rPr>
                            </w:pPr>
                            <w:r w:rsidRPr="004F0AE3">
                              <w:rPr>
                                <w:rFonts w:asciiTheme="majorEastAsia" w:eastAsiaTheme="majorEastAsia" w:hAnsiTheme="majorEastAsia" w:hint="eastAsia"/>
                                <w:sz w:val="24"/>
                              </w:rPr>
                              <w:t>○　軽くぶつかられたり，遊ぶふりをして叩かれたり，蹴られたりする。</w:t>
                            </w:r>
                          </w:p>
                          <w:p w:rsidR="00AA306E" w:rsidRPr="004F0AE3" w:rsidRDefault="00AA306E" w:rsidP="004F0AE3">
                            <w:pPr>
                              <w:rPr>
                                <w:rFonts w:asciiTheme="majorEastAsia" w:eastAsiaTheme="majorEastAsia" w:hAnsiTheme="majorEastAsia"/>
                                <w:sz w:val="24"/>
                              </w:rPr>
                            </w:pPr>
                            <w:r w:rsidRPr="004F0AE3">
                              <w:rPr>
                                <w:rFonts w:asciiTheme="majorEastAsia" w:eastAsiaTheme="majorEastAsia" w:hAnsiTheme="majorEastAsia" w:hint="eastAsia"/>
                                <w:sz w:val="24"/>
                              </w:rPr>
                              <w:t>○　ひどくぶつかられたり，叩かれたり，蹴られたりする。</w:t>
                            </w:r>
                          </w:p>
                          <w:p w:rsidR="00AA306E" w:rsidRPr="004F0AE3" w:rsidRDefault="00AA306E" w:rsidP="004F0AE3">
                            <w:pPr>
                              <w:rPr>
                                <w:rFonts w:asciiTheme="majorEastAsia" w:eastAsiaTheme="majorEastAsia" w:hAnsiTheme="majorEastAsia"/>
                                <w:sz w:val="24"/>
                              </w:rPr>
                            </w:pPr>
                            <w:r w:rsidRPr="004F0AE3">
                              <w:rPr>
                                <w:rFonts w:asciiTheme="majorEastAsia" w:eastAsiaTheme="majorEastAsia" w:hAnsiTheme="majorEastAsia" w:hint="eastAsia"/>
                                <w:sz w:val="24"/>
                              </w:rPr>
                              <w:t>○　金品をたかられる。</w:t>
                            </w:r>
                          </w:p>
                          <w:p w:rsidR="00AA306E" w:rsidRPr="004F0AE3" w:rsidRDefault="00AA306E" w:rsidP="004F0AE3">
                            <w:pPr>
                              <w:rPr>
                                <w:rFonts w:asciiTheme="majorEastAsia" w:eastAsiaTheme="majorEastAsia" w:hAnsiTheme="majorEastAsia"/>
                                <w:sz w:val="24"/>
                              </w:rPr>
                            </w:pPr>
                            <w:r w:rsidRPr="004F0AE3">
                              <w:rPr>
                                <w:rFonts w:asciiTheme="majorEastAsia" w:eastAsiaTheme="majorEastAsia" w:hAnsiTheme="majorEastAsia" w:hint="eastAsia"/>
                                <w:sz w:val="24"/>
                              </w:rPr>
                              <w:t>○　金品を隠されたり，盗まれたり，壊されたり，捨てられたりする。</w:t>
                            </w:r>
                          </w:p>
                          <w:p w:rsidR="00AA306E" w:rsidRPr="004F0AE3" w:rsidRDefault="00AA306E" w:rsidP="004F0AE3">
                            <w:pPr>
                              <w:rPr>
                                <w:rFonts w:asciiTheme="majorEastAsia" w:eastAsiaTheme="majorEastAsia" w:hAnsiTheme="majorEastAsia"/>
                                <w:sz w:val="24"/>
                              </w:rPr>
                            </w:pPr>
                            <w:r w:rsidRPr="004F0AE3">
                              <w:rPr>
                                <w:rFonts w:asciiTheme="majorEastAsia" w:eastAsiaTheme="majorEastAsia" w:hAnsiTheme="majorEastAsia" w:hint="eastAsia"/>
                                <w:sz w:val="24"/>
                              </w:rPr>
                              <w:t>○　嫌なことや恥ずかしいこと，危険なことをされたり，させられたりする。</w:t>
                            </w:r>
                          </w:p>
                          <w:p w:rsidR="00AA306E" w:rsidRPr="004F0AE3" w:rsidRDefault="00AA306E" w:rsidP="004F0AE3">
                            <w:pPr>
                              <w:rPr>
                                <w:rFonts w:asciiTheme="majorEastAsia" w:eastAsiaTheme="majorEastAsia" w:hAnsiTheme="majorEastAsia"/>
                                <w:sz w:val="24"/>
                              </w:rPr>
                            </w:pPr>
                            <w:r w:rsidRPr="004F0AE3">
                              <w:rPr>
                                <w:rFonts w:asciiTheme="majorEastAsia" w:eastAsiaTheme="majorEastAsia" w:hAnsiTheme="majorEastAsia" w:hint="eastAsia"/>
                                <w:sz w:val="24"/>
                              </w:rPr>
                              <w:t>○　パソコンや携帯電話等で，誹謗中傷や嫌なことをされる。　など</w:t>
                            </w:r>
                          </w:p>
                          <w:p w:rsidR="00AA306E" w:rsidRDefault="00AA306E" w:rsidP="004F0AE3">
                            <w:pPr>
                              <w:overflowPunct w:val="0"/>
                              <w:ind w:left="240" w:hangingChars="100" w:hanging="240"/>
                              <w:textAlignment w:val="baseline"/>
                              <w:rPr>
                                <w:rFonts w:asciiTheme="majorEastAsia" w:eastAsiaTheme="majorEastAsia" w:hAnsiTheme="majorEastAsia"/>
                                <w:color w:val="000000"/>
                                <w:kern w:val="0"/>
                                <w:sz w:val="24"/>
                              </w:rPr>
                            </w:pPr>
                          </w:p>
                        </w:txbxContent>
                      </wps:txbx>
                      <wps:bodyPr rot="0" vertOverflow="overflow" horzOverflow="overflow"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730A01DC" id="_x0000_s1038" type="#_x0000_t202" style="position:absolute;left:0;text-align:left;margin-left:23.25pt;margin-top:5.25pt;width:457.5pt;height:153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" fillcolor="window" strokeweight=".5pt">
                <v:textbox>
                  <w:txbxContent>
                    <w:p w:rsidR="00AA306E" w:rsidRPr="004F0AE3" w:rsidRDefault="00AA306E" w:rsidP="004F0AE3">
                      <w:pPr>
                        <w:rPr>
                          <w:rFonts w:asciiTheme="majorEastAsia" w:eastAsiaTheme="majorEastAsia" w:hAnsiTheme="majorEastAsia"/>
                          <w:sz w:val="24"/>
                        </w:rPr>
                      </w:pPr>
                      <w:r w:rsidRPr="004F0AE3">
                        <w:rPr>
                          <w:rFonts w:asciiTheme="majorEastAsia" w:eastAsiaTheme="majorEastAsia" w:hAnsiTheme="majorEastAsia" w:hint="eastAsia"/>
                          <w:sz w:val="24"/>
                        </w:rPr>
                        <w:t>○　冷やかしやからかい，悪口や脅し文句，嫌なことを言われる。</w:t>
                      </w:r>
                    </w:p>
                    <w:p w:rsidR="00AA306E" w:rsidRPr="004F0AE3" w:rsidRDefault="00AA306E" w:rsidP="004F0AE3">
                      <w:pPr>
                        <w:rPr>
                          <w:rFonts w:asciiTheme="majorEastAsia" w:eastAsiaTheme="majorEastAsia" w:hAnsiTheme="majorEastAsia"/>
                          <w:sz w:val="24"/>
                        </w:rPr>
                      </w:pPr>
                      <w:r w:rsidRPr="004F0AE3">
                        <w:rPr>
                          <w:rFonts w:asciiTheme="majorEastAsia" w:eastAsiaTheme="majorEastAsia" w:hAnsiTheme="majorEastAsia" w:hint="eastAsia"/>
                          <w:sz w:val="24"/>
                        </w:rPr>
                        <w:t>○　仲間はずれ，集団による無視をされる。</w:t>
                      </w:r>
                    </w:p>
                    <w:p w:rsidR="00AA306E" w:rsidRPr="004F0AE3" w:rsidRDefault="00AA306E" w:rsidP="004F0AE3">
                      <w:pPr>
                        <w:rPr>
                          <w:rFonts w:asciiTheme="majorEastAsia" w:eastAsiaTheme="majorEastAsia" w:hAnsiTheme="majorEastAsia"/>
                          <w:sz w:val="24"/>
                        </w:rPr>
                      </w:pPr>
                      <w:r w:rsidRPr="004F0AE3">
                        <w:rPr>
                          <w:rFonts w:asciiTheme="majorEastAsia" w:eastAsiaTheme="majorEastAsia" w:hAnsiTheme="majorEastAsia" w:hint="eastAsia"/>
                          <w:sz w:val="24"/>
                        </w:rPr>
                        <w:t>○　軽くぶつかられたり，遊ぶふりをして叩かれたり，蹴られたりする。</w:t>
                      </w:r>
                    </w:p>
                    <w:p w:rsidR="00AA306E" w:rsidRPr="004F0AE3" w:rsidRDefault="00AA306E" w:rsidP="004F0AE3">
                      <w:pPr>
                        <w:rPr>
                          <w:rFonts w:asciiTheme="majorEastAsia" w:eastAsiaTheme="majorEastAsia" w:hAnsiTheme="majorEastAsia"/>
                          <w:sz w:val="24"/>
                        </w:rPr>
                      </w:pPr>
                      <w:r w:rsidRPr="004F0AE3">
                        <w:rPr>
                          <w:rFonts w:asciiTheme="majorEastAsia" w:eastAsiaTheme="majorEastAsia" w:hAnsiTheme="majorEastAsia" w:hint="eastAsia"/>
                          <w:sz w:val="24"/>
                        </w:rPr>
                        <w:t>○　ひどくぶつかられたり，叩かれたり，蹴られたりする。</w:t>
                      </w:r>
                    </w:p>
                    <w:p w:rsidR="00AA306E" w:rsidRPr="004F0AE3" w:rsidRDefault="00AA306E" w:rsidP="004F0AE3">
                      <w:pPr>
                        <w:rPr>
                          <w:rFonts w:asciiTheme="majorEastAsia" w:eastAsiaTheme="majorEastAsia" w:hAnsiTheme="majorEastAsia"/>
                          <w:sz w:val="24"/>
                        </w:rPr>
                      </w:pPr>
                      <w:r w:rsidRPr="004F0AE3">
                        <w:rPr>
                          <w:rFonts w:asciiTheme="majorEastAsia" w:eastAsiaTheme="majorEastAsia" w:hAnsiTheme="majorEastAsia" w:hint="eastAsia"/>
                          <w:sz w:val="24"/>
                        </w:rPr>
                        <w:t>○　金品をたかられる。</w:t>
                      </w:r>
                    </w:p>
                    <w:p w:rsidR="00AA306E" w:rsidRPr="004F0AE3" w:rsidRDefault="00AA306E" w:rsidP="004F0AE3">
                      <w:pPr>
                        <w:rPr>
                          <w:rFonts w:asciiTheme="majorEastAsia" w:eastAsiaTheme="majorEastAsia" w:hAnsiTheme="majorEastAsia"/>
                          <w:sz w:val="24"/>
                        </w:rPr>
                      </w:pPr>
                      <w:r w:rsidRPr="004F0AE3">
                        <w:rPr>
                          <w:rFonts w:asciiTheme="majorEastAsia" w:eastAsiaTheme="majorEastAsia" w:hAnsiTheme="majorEastAsia" w:hint="eastAsia"/>
                          <w:sz w:val="24"/>
                        </w:rPr>
                        <w:t>○　金品を隠されたり，盗まれたり，壊されたり，捨てられたりする。</w:t>
                      </w:r>
                    </w:p>
                    <w:p w:rsidR="00AA306E" w:rsidRPr="004F0AE3" w:rsidRDefault="00AA306E" w:rsidP="004F0AE3">
                      <w:pPr>
                        <w:rPr>
                          <w:rFonts w:asciiTheme="majorEastAsia" w:eastAsiaTheme="majorEastAsia" w:hAnsiTheme="majorEastAsia"/>
                          <w:sz w:val="24"/>
                        </w:rPr>
                      </w:pPr>
                      <w:r w:rsidRPr="004F0AE3">
                        <w:rPr>
                          <w:rFonts w:asciiTheme="majorEastAsia" w:eastAsiaTheme="majorEastAsia" w:hAnsiTheme="majorEastAsia" w:hint="eastAsia"/>
                          <w:sz w:val="24"/>
                        </w:rPr>
                        <w:t>○　嫌なことや恥ずかしいこと，危険なことをされたり，させられたりする。</w:t>
                      </w:r>
                    </w:p>
                    <w:p w:rsidR="00AA306E" w:rsidRPr="004F0AE3" w:rsidRDefault="00AA306E" w:rsidP="004F0AE3">
                      <w:pPr>
                        <w:rPr>
                          <w:rFonts w:asciiTheme="majorEastAsia" w:eastAsiaTheme="majorEastAsia" w:hAnsiTheme="majorEastAsia"/>
                          <w:sz w:val="24"/>
                        </w:rPr>
                      </w:pPr>
                      <w:r w:rsidRPr="004F0AE3">
                        <w:rPr>
                          <w:rFonts w:asciiTheme="majorEastAsia" w:eastAsiaTheme="majorEastAsia" w:hAnsiTheme="majorEastAsia" w:hint="eastAsia"/>
                          <w:sz w:val="24"/>
                        </w:rPr>
                        <w:t>○　パソコンや携帯電話等で，誹謗中傷や嫌なことをされる。　など</w:t>
                      </w:r>
                    </w:p>
                    <w:p w:rsidR="00AA306E" w:rsidRDefault="00AA306E" w:rsidP="004F0AE3">
                      <w:pPr>
                        <w:overflowPunct w:val="0"/>
                        <w:ind w:left="240" w:hangingChars="100" w:hanging="240"/>
                        <w:textAlignment w:val="baseline"/>
                        <w:rPr>
                          <w:rFonts w:asciiTheme="majorEastAsia" w:eastAsiaTheme="majorEastAsia" w:hAnsiTheme="majorEastAsia"/>
                          <w:color w:val="000000"/>
                          <w:kern w:val="0"/>
                          <w:sz w:val="24"/>
                        </w:rPr>
                      </w:pPr>
                    </w:p>
                  </w:txbxContent>
                </v:textbox>
              </v:shape>
            </w:pict>
          </mc:Fallback>
        </mc:AlternateContent>
      </w:r>
    </w:p>
    <w:p w:rsidR="00E825C6" w:rsidRPr="00E825C6" w:rsidRDefault="00E825C6" w:rsidP="009B2BD3">
      <w:pPr>
        <w:rPr>
          <w:rFonts w:ascii="HG丸ｺﾞｼｯｸM-PRO" w:eastAsia="HG丸ｺﾞｼｯｸM-PRO" w:hAnsi="HG丸ｺﾞｼｯｸM-PRO"/>
          <w:sz w:val="24"/>
        </w:rPr>
      </w:pPr>
    </w:p>
    <w:p w:rsidR="00E825C6" w:rsidRPr="00E825C6" w:rsidRDefault="00E825C6" w:rsidP="009B2BD3">
      <w:pPr>
        <w:rPr>
          <w:rFonts w:ascii="HG丸ｺﾞｼｯｸM-PRO" w:eastAsia="HG丸ｺﾞｼｯｸM-PRO" w:hAnsi="HG丸ｺﾞｼｯｸM-PRO"/>
          <w:sz w:val="24"/>
        </w:rPr>
      </w:pPr>
    </w:p>
    <w:p w:rsidR="00E825C6" w:rsidRPr="00E825C6" w:rsidRDefault="00E825C6" w:rsidP="009B2BD3">
      <w:pPr>
        <w:rPr>
          <w:rFonts w:ascii="HG丸ｺﾞｼｯｸM-PRO" w:eastAsia="HG丸ｺﾞｼｯｸM-PRO" w:hAnsi="HG丸ｺﾞｼｯｸM-PRO"/>
          <w:sz w:val="24"/>
        </w:rPr>
      </w:pPr>
    </w:p>
    <w:p w:rsidR="00E825C6" w:rsidRPr="00E825C6" w:rsidRDefault="00E825C6" w:rsidP="009B2BD3">
      <w:pPr>
        <w:rPr>
          <w:rFonts w:ascii="HG丸ｺﾞｼｯｸM-PRO" w:eastAsia="HG丸ｺﾞｼｯｸM-PRO" w:hAnsi="HG丸ｺﾞｼｯｸM-PRO"/>
          <w:sz w:val="24"/>
        </w:rPr>
      </w:pPr>
    </w:p>
    <w:p w:rsidR="00E825C6" w:rsidRPr="00E825C6" w:rsidRDefault="00E825C6" w:rsidP="009B2BD3">
      <w:pPr>
        <w:rPr>
          <w:rFonts w:ascii="HG丸ｺﾞｼｯｸM-PRO" w:eastAsia="HG丸ｺﾞｼｯｸM-PRO" w:hAnsi="HG丸ｺﾞｼｯｸM-PRO"/>
          <w:sz w:val="24"/>
        </w:rPr>
      </w:pPr>
    </w:p>
    <w:p w:rsidR="00E825C6" w:rsidRPr="00E825C6" w:rsidRDefault="00E825C6" w:rsidP="009B2BD3">
      <w:pPr>
        <w:rPr>
          <w:rFonts w:ascii="HG丸ｺﾞｼｯｸM-PRO" w:eastAsia="HG丸ｺﾞｼｯｸM-PRO" w:hAnsi="HG丸ｺﾞｼｯｸM-PRO"/>
          <w:sz w:val="24"/>
        </w:rPr>
      </w:pPr>
    </w:p>
    <w:p w:rsidR="00E825C6" w:rsidRPr="00E825C6" w:rsidRDefault="00E825C6" w:rsidP="009B2BD3">
      <w:pPr>
        <w:rPr>
          <w:rFonts w:ascii="HG丸ｺﾞｼｯｸM-PRO" w:eastAsia="HG丸ｺﾞｼｯｸM-PRO" w:hAnsi="HG丸ｺﾞｼｯｸM-PRO"/>
          <w:sz w:val="24"/>
        </w:rPr>
      </w:pPr>
    </w:p>
    <w:p w:rsidR="004F0AE3" w:rsidRDefault="004F0AE3" w:rsidP="009B2BD3">
      <w:pPr>
        <w:rPr>
          <w:rFonts w:asciiTheme="minorEastAsia" w:hAnsiTheme="minorEastAsia"/>
          <w:sz w:val="24"/>
        </w:rPr>
      </w:pPr>
    </w:p>
    <w:p w:rsidR="004F0AE3" w:rsidRDefault="004F0AE3" w:rsidP="009B2BD3">
      <w:pPr>
        <w:rPr>
          <w:rFonts w:asciiTheme="minorEastAsia" w:hAnsiTheme="minorEastAsia"/>
          <w:sz w:val="24"/>
        </w:rPr>
      </w:pPr>
    </w:p>
    <w:p w:rsidR="00867E49" w:rsidRDefault="00867E49" w:rsidP="009B2BD3">
      <w:pPr>
        <w:rPr>
          <w:rFonts w:asciiTheme="minorEastAsia" w:hAnsiTheme="minorEastAsia"/>
          <w:sz w:val="24"/>
        </w:rPr>
      </w:pPr>
    </w:p>
    <w:p w:rsidR="00867E49" w:rsidRDefault="00867E49" w:rsidP="009B2BD3">
      <w:pPr>
        <w:rPr>
          <w:rFonts w:asciiTheme="minorEastAsia" w:hAnsiTheme="minorEastAsia"/>
          <w:sz w:val="24"/>
        </w:rPr>
      </w:pPr>
    </w:p>
    <w:p w:rsidR="00270739" w:rsidRDefault="00270739" w:rsidP="009B2BD3">
      <w:pPr>
        <w:rPr>
          <w:rFonts w:asciiTheme="minorEastAsia" w:hAnsiTheme="minorEastAsia"/>
          <w:sz w:val="24"/>
        </w:rPr>
      </w:pPr>
    </w:p>
    <w:p w:rsidR="00867E49" w:rsidRDefault="005B098F" w:rsidP="009B2BD3">
      <w:pPr>
        <w:rPr>
          <w:rFonts w:asciiTheme="minorEastAsia" w:hAnsiTheme="minorEastAsia"/>
          <w:sz w:val="24"/>
        </w:rPr>
      </w:pPr>
      <w:r w:rsidRPr="00E825C6">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50432" behindDoc="0" locked="0" layoutInCell="1" allowOverlap="1" wp14:anchorId="50B4375E" wp14:editId="2CBD018B">
                <wp:simplePos x="0" y="0"/>
                <wp:positionH relativeFrom="column">
                  <wp:posOffset>2599690</wp:posOffset>
                </wp:positionH>
                <wp:positionV relativeFrom="bottomMargin">
                  <wp:posOffset>396240</wp:posOffset>
                </wp:positionV>
                <wp:extent cx="1114560" cy="228600"/>
                <wp:effectExtent l="0" t="0" r="9525" b="0"/>
                <wp:wrapNone/>
                <wp:docPr id="110" name="テキスト ボックス 110"/>
                <wp:cNvGraphicFramePr/>
                <a:graphic xmlns:a="http://schemas.openxmlformats.org/drawingml/2006/main">
                  <a:graphicData uri="http://schemas.microsoft.com/office/word/2010/wordprocessingShape">
                    <wps:wsp>
                      <wps:cNvSpPr txBox="1"/>
                      <wps:spPr>
                        <a:xfrm>
                          <a:off x="0" y="0"/>
                          <a:ext cx="1114560" cy="228600"/>
                        </a:xfrm>
                        <a:prstGeom prst="rect">
                          <a:avLst/>
                        </a:prstGeom>
                        <a:solidFill>
                          <a:sysClr val="window" lastClr="FFFFFF"/>
                        </a:solidFill>
                        <a:ln w="6350">
                          <a:noFill/>
                        </a:ln>
                        <a:effectLst/>
                      </wps:spPr>
                      <wps:txbx>
                        <w:txbxContent>
                          <w:p w:rsidR="00AA306E" w:rsidRDefault="00AA306E" w:rsidP="005B098F">
                            <w:pPr>
                              <w:spacing w:line="240" w:lineRule="exact"/>
                              <w:jc w:val="center"/>
                            </w:pPr>
                            <w:r>
                              <w:rPr>
                                <w:rFonts w:hint="eastAsia"/>
                              </w:rPr>
                              <w:t>－２－</w:t>
                            </w:r>
                          </w:p>
                        </w:txbxContent>
                      </wps:txbx>
                      <wps:bodyPr rot="0" vertOverflow="overflow" horzOverflow="overflow" wrap="square" numCol="1" spcCol="0" rtlCol="0" fromWordArt="0" anchor="ctr" anchorCtr="0" forceAA="0" compatLnSpc="1"/>
                    </wps:wsp>
                  </a:graphicData>
                </a:graphic>
                <wp14:sizeRelH relativeFrom="margin">
                  <wp14:pctWidth>0</wp14:pctWidth>
                </wp14:sizeRelH>
                <wp14:sizeRelV relativeFrom="page">
                  <wp14:pctHeight>0</wp14:pctHeight>
                </wp14:sizeRelV>
              </wp:anchor>
            </w:drawing>
          </mc:Choice>
          <mc:Fallback>
            <w:pict>
              <v:shape w14:anchorId="50B4375E" id="テキスト ボックス 110" o:spid="_x0000_s1039" type="#_x0000_t202" style="position:absolute;left:0;text-align:left;margin-left:204.7pt;margin-top:31.2pt;width:87.75pt;height:18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" fillcolor="window" stroked="f" strokeweight=".5pt">
                <v:textbox>
                  <w:txbxContent>
                    <w:p w:rsidR="00AA306E" w:rsidRDefault="00AA306E" w:rsidP="005B098F">
                      <w:pPr>
                        <w:spacing w:line="240" w:lineRule="exact"/>
                        <w:jc w:val="center"/>
                      </w:pPr>
                      <w:r>
                        <w:rPr>
                          <w:rFonts w:hint="eastAsia"/>
                        </w:rPr>
                        <w:t>－２－</w:t>
                      </w:r>
                    </w:p>
                  </w:txbxContent>
                </v:textbox>
                <w10:wrap anchory="margin"/>
              </v:shape>
            </w:pict>
          </mc:Fallback>
        </mc:AlternateContent>
      </w:r>
    </w:p>
    <w:p w:rsidR="00867E49" w:rsidRDefault="00867E49" w:rsidP="009B2BD3">
      <w:pPr>
        <w:rPr>
          <w:rFonts w:asciiTheme="minorEastAsia" w:hAnsiTheme="minorEastAsia"/>
          <w:sz w:val="24"/>
        </w:rPr>
      </w:pPr>
    </w:p>
    <w:p w:rsidR="00867E49" w:rsidRDefault="00867E49" w:rsidP="009B2BD3">
      <w:pPr>
        <w:rPr>
          <w:rFonts w:asciiTheme="minorEastAsia" w:hAnsiTheme="minorEastAsia"/>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2040192" behindDoc="0" locked="0" layoutInCell="1" allowOverlap="1" wp14:anchorId="7F69D940" wp14:editId="1AC070CD">
                <wp:simplePos x="0" y="0"/>
                <wp:positionH relativeFrom="column">
                  <wp:posOffset>19050</wp:posOffset>
                </wp:positionH>
                <wp:positionV relativeFrom="paragraph">
                  <wp:posOffset>-114300</wp:posOffset>
                </wp:positionV>
                <wp:extent cx="2247900" cy="314325"/>
                <wp:effectExtent l="0" t="0" r="0" b="9525"/>
                <wp:wrapNone/>
                <wp:docPr id="351" name="フローチャート : 論理積ゲート 309"/>
                <wp:cNvGraphicFramePr/>
                <a:graphic xmlns:a="http://schemas.openxmlformats.org/drawingml/2006/main">
                  <a:graphicData uri="http://schemas.microsoft.com/office/word/2010/wordprocessingShape">
                    <wps:wsp>
                      <wps:cNvSpPr/>
                      <wps:spPr>
                        <a:xfrm>
                          <a:off x="0" y="0"/>
                          <a:ext cx="2247900" cy="314325"/>
                        </a:xfrm>
                        <a:prstGeom prst="round2DiagRect">
                          <a:avLst/>
                        </a:prstGeom>
                        <a:solidFill>
                          <a:schemeClr val="accent6">
                            <a:lumMod val="60000"/>
                            <a:lumOff val="4000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AA306E" w:rsidRPr="00277304" w:rsidRDefault="00AA306E" w:rsidP="00867E49">
                            <w:pPr>
                              <w:spacing w:line="320" w:lineRule="exact"/>
                              <w:jc w:val="left"/>
                              <w:rPr>
                                <w:rFonts w:asciiTheme="majorEastAsia" w:eastAsiaTheme="majorEastAsia" w:hAnsiTheme="majorEastAsia"/>
                                <w:color w:val="000000" w:themeColor="text1"/>
                                <w:sz w:val="28"/>
                              </w:rPr>
                            </w:pPr>
                            <w:r>
                              <w:rPr>
                                <w:rFonts w:asciiTheme="majorEastAsia" w:eastAsiaTheme="majorEastAsia" w:hAnsiTheme="majorEastAsia" w:hint="eastAsia"/>
                                <w:color w:val="000000" w:themeColor="text1"/>
                                <w:sz w:val="28"/>
                              </w:rPr>
                              <w:t>（３）</w:t>
                            </w:r>
                            <w:r w:rsidRPr="00277304">
                              <w:rPr>
                                <w:rFonts w:asciiTheme="majorEastAsia" w:eastAsiaTheme="majorEastAsia" w:hAnsiTheme="majorEastAsia" w:hint="eastAsia"/>
                                <w:color w:val="000000" w:themeColor="text1"/>
                                <w:sz w:val="28"/>
                              </w:rPr>
                              <w:t xml:space="preserve">　</w:t>
                            </w:r>
                            <w:r>
                              <w:rPr>
                                <w:rFonts w:asciiTheme="majorEastAsia" w:eastAsiaTheme="majorEastAsia" w:hAnsiTheme="majorEastAsia" w:hint="eastAsia"/>
                                <w:color w:val="000000" w:themeColor="text1"/>
                                <w:sz w:val="28"/>
                              </w:rPr>
                              <w:t>いじめの要因</w:t>
                            </w:r>
                          </w:p>
                          <w:p w:rsidR="00AA306E" w:rsidRDefault="00AA306E" w:rsidP="00867E49">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9D940" id="_x0000_s1040" style="position:absolute;left:0;text-align:left;margin-left:1.5pt;margin-top:-9pt;width:177pt;height:24.7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47900,314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" adj="-11796480,,5400" path="m52389,l2247900,r,l2247900,261936v,28934,-23455,52389,-52389,52389l,314325r,l,52389c,23455,23455,,52389,xe" fillcolor="#fabf8f [1945]" stroked="f" strokeweight="1pt">
                <v:stroke joinstyle="miter"/>
                <v:formulas/>
                <v:path arrowok="t" o:connecttype="custom" o:connectlocs="52389,0;2247900,0;2247900,0;2247900,261936;2195511,314325;0,314325;0,314325;0,52389;52389,0" o:connectangles="0,0,0,0,0,0,0,0,0" textboxrect="0,0,2247900,314325"/>
                <v:textbox>
                  <w:txbxContent>
                    <w:p w:rsidR="00AA306E" w:rsidRPr="00277304" w:rsidRDefault="00AA306E" w:rsidP="00867E49">
                      <w:pPr>
                        <w:spacing w:line="320" w:lineRule="exact"/>
                        <w:jc w:val="left"/>
                        <w:rPr>
                          <w:rFonts w:asciiTheme="majorEastAsia" w:eastAsiaTheme="majorEastAsia" w:hAnsiTheme="majorEastAsia"/>
                          <w:color w:val="000000" w:themeColor="text1"/>
                          <w:sz w:val="28"/>
                        </w:rPr>
                      </w:pPr>
                      <w:r>
                        <w:rPr>
                          <w:rFonts w:asciiTheme="majorEastAsia" w:eastAsiaTheme="majorEastAsia" w:hAnsiTheme="majorEastAsia" w:hint="eastAsia"/>
                          <w:color w:val="000000" w:themeColor="text1"/>
                          <w:sz w:val="28"/>
                        </w:rPr>
                        <w:t>（３）</w:t>
                      </w:r>
                      <w:r w:rsidRPr="00277304">
                        <w:rPr>
                          <w:rFonts w:asciiTheme="majorEastAsia" w:eastAsiaTheme="majorEastAsia" w:hAnsiTheme="majorEastAsia" w:hint="eastAsia"/>
                          <w:color w:val="000000" w:themeColor="text1"/>
                          <w:sz w:val="28"/>
                        </w:rPr>
                        <w:t xml:space="preserve">　</w:t>
                      </w:r>
                      <w:r>
                        <w:rPr>
                          <w:rFonts w:asciiTheme="majorEastAsia" w:eastAsiaTheme="majorEastAsia" w:hAnsiTheme="majorEastAsia" w:hint="eastAsia"/>
                          <w:color w:val="000000" w:themeColor="text1"/>
                          <w:sz w:val="28"/>
                        </w:rPr>
                        <w:t>いじめの要因</w:t>
                      </w:r>
                    </w:p>
                    <w:p w:rsidR="00AA306E" w:rsidRDefault="00AA306E" w:rsidP="00867E49">
                      <w:pPr>
                        <w:jc w:val="left"/>
                      </w:pPr>
                    </w:p>
                  </w:txbxContent>
                </v:textbox>
              </v:shape>
            </w:pict>
          </mc:Fallback>
        </mc:AlternateContent>
      </w:r>
    </w:p>
    <w:p w:rsidR="00867E49" w:rsidRDefault="00E2739C" w:rsidP="009B2BD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7A5292">
        <w:rPr>
          <w:rFonts w:ascii="HG丸ｺﾞｼｯｸM-PRO" w:eastAsia="HG丸ｺﾞｼｯｸM-PRO" w:hAnsi="HG丸ｺﾞｼｯｸM-PRO" w:hint="eastAsia"/>
          <w:sz w:val="24"/>
        </w:rPr>
        <w:t>いじめの要因を考えるに当たっては，次の点に留意します。</w:t>
      </w:r>
    </w:p>
    <w:p w:rsidR="007A5292" w:rsidRDefault="007A5292" w:rsidP="009B2BD3">
      <w:pPr>
        <w:rPr>
          <w:rFonts w:ascii="HG丸ｺﾞｼｯｸM-PRO" w:eastAsia="HG丸ｺﾞｼｯｸM-PRO" w:hAnsi="HG丸ｺﾞｼｯｸM-PRO"/>
          <w:sz w:val="24"/>
        </w:rPr>
      </w:pPr>
      <w:r w:rsidRPr="00867792">
        <w:rPr>
          <w:rFonts w:asciiTheme="majorEastAsia" w:eastAsiaTheme="majorEastAsia" w:hAnsiTheme="majorEastAsia" w:hint="eastAsia"/>
          <w:noProof/>
          <w:color w:val="000000" w:themeColor="text1"/>
          <w:sz w:val="24"/>
        </w:rPr>
        <mc:AlternateContent>
          <mc:Choice Requires="wps">
            <w:drawing>
              <wp:anchor distT="0" distB="0" distL="114300" distR="114300" simplePos="0" relativeHeight="252046336" behindDoc="0" locked="0" layoutInCell="1" hidden="0" allowOverlap="1" wp14:anchorId="2754B53D" wp14:editId="77B9B10F">
                <wp:simplePos x="0" y="0"/>
                <wp:positionH relativeFrom="column">
                  <wp:posOffset>238125</wp:posOffset>
                </wp:positionH>
                <wp:positionV relativeFrom="paragraph">
                  <wp:posOffset>0</wp:posOffset>
                </wp:positionV>
                <wp:extent cx="5867400" cy="2400300"/>
                <wp:effectExtent l="0" t="0" r="19050" b="19050"/>
                <wp:wrapNone/>
                <wp:docPr id="108" name="テキスト ボックス 2"/>
                <wp:cNvGraphicFramePr/>
                <a:graphic xmlns:a="http://schemas.openxmlformats.org/drawingml/2006/main">
                  <a:graphicData uri="http://schemas.microsoft.com/office/word/2010/wordprocessingShape">
                    <wps:wsp>
                      <wps:cNvSpPr txBox="1"/>
                      <wps:spPr>
                        <a:xfrm>
                          <a:off x="0" y="0"/>
                          <a:ext cx="5867400" cy="2400300"/>
                        </a:xfrm>
                        <a:prstGeom prst="rect">
                          <a:avLst/>
                        </a:prstGeom>
                        <a:solidFill>
                          <a:sysClr val="window" lastClr="FFFFFF"/>
                        </a:solidFill>
                        <a:ln w="6350">
                          <a:solidFill>
                            <a:prstClr val="black"/>
                          </a:solidFill>
                        </a:ln>
                        <a:effectLst/>
                      </wps:spPr>
                      <wps:txbx>
                        <w:txbxContent>
                          <w:p w:rsidR="00AA306E" w:rsidRDefault="00AA306E" w:rsidP="007A5292">
                            <w:pPr>
                              <w:rPr>
                                <w:rFonts w:asciiTheme="majorEastAsia" w:eastAsiaTheme="majorEastAsia" w:hAnsiTheme="majorEastAsia"/>
                                <w:sz w:val="24"/>
                              </w:rPr>
                            </w:pPr>
                            <w:r>
                              <w:rPr>
                                <w:rFonts w:asciiTheme="majorEastAsia" w:eastAsiaTheme="majorEastAsia" w:hAnsiTheme="majorEastAsia" w:hint="eastAsia"/>
                                <w:sz w:val="24"/>
                              </w:rPr>
                              <w:t xml:space="preserve">○　</w:t>
                            </w:r>
                            <w:r>
                              <w:rPr>
                                <w:rFonts w:asciiTheme="majorEastAsia" w:eastAsiaTheme="majorEastAsia" w:hAnsiTheme="majorEastAsia" w:hint="eastAsia"/>
                                <w:sz w:val="24"/>
                              </w:rPr>
                              <w:t>いじめの芽は，どの児童にも生じ得る。</w:t>
                            </w:r>
                          </w:p>
                          <w:p w:rsidR="00AA306E" w:rsidRDefault="00AA306E" w:rsidP="007A5292">
                            <w:pPr>
                              <w:ind w:left="240" w:hangingChars="100" w:hanging="240"/>
                              <w:rPr>
                                <w:rFonts w:asciiTheme="majorEastAsia" w:eastAsiaTheme="majorEastAsia" w:hAnsiTheme="majorEastAsia"/>
                                <w:sz w:val="24"/>
                              </w:rPr>
                            </w:pPr>
                            <w:r>
                              <w:rPr>
                                <w:rFonts w:asciiTheme="majorEastAsia" w:eastAsiaTheme="majorEastAsia" w:hAnsiTheme="majorEastAsia" w:hint="eastAsia"/>
                                <w:sz w:val="24"/>
                              </w:rPr>
                              <w:t>○　いじめは，単に児童生徒だけの問題ではなく，大人の振る舞いを反映した問題でもあり，家庭環境や対人関係など，多様な背景から，様々な場面で起こり得る。</w:t>
                            </w:r>
                          </w:p>
                          <w:p w:rsidR="00AA306E" w:rsidRDefault="00AA306E" w:rsidP="007A5292">
                            <w:pPr>
                              <w:ind w:left="240" w:hangingChars="100" w:hanging="240"/>
                              <w:rPr>
                                <w:rFonts w:asciiTheme="majorEastAsia" w:eastAsiaTheme="majorEastAsia" w:hAnsiTheme="majorEastAsia"/>
                                <w:sz w:val="24"/>
                              </w:rPr>
                            </w:pPr>
                            <w:r>
                              <w:rPr>
                                <w:rFonts w:asciiTheme="majorEastAsia" w:eastAsiaTheme="majorEastAsia" w:hAnsiTheme="majorEastAsia" w:hint="eastAsia"/>
                                <w:sz w:val="24"/>
                              </w:rPr>
                              <w:t>○　いじめは，加害と被害という二者関係だけでなく，観衆の存在，傍観者の存在や，所属集団の閉鎖性等の問題により，潜在化したり深刻化したりする。</w:t>
                            </w:r>
                          </w:p>
                          <w:p w:rsidR="00AA306E" w:rsidRDefault="00AA306E" w:rsidP="007A5292">
                            <w:pPr>
                              <w:ind w:left="240" w:hangingChars="100" w:hanging="240"/>
                              <w:rPr>
                                <w:rFonts w:asciiTheme="majorEastAsia" w:eastAsiaTheme="majorEastAsia" w:hAnsiTheme="majorEastAsia"/>
                                <w:sz w:val="24"/>
                              </w:rPr>
                            </w:pPr>
                            <w:r>
                              <w:rPr>
                                <w:rFonts w:asciiTheme="majorEastAsia" w:eastAsiaTheme="majorEastAsia" w:hAnsiTheme="majorEastAsia" w:hint="eastAsia"/>
                                <w:sz w:val="24"/>
                              </w:rPr>
                              <w:t>○　児童一人一人を大切にした授業づくりや集団づくりが十分でなければ，学習や人間関係での問題が過度なストレスとなり，いじめが起こり得る。</w:t>
                            </w:r>
                          </w:p>
                          <w:p w:rsidR="00AA306E" w:rsidRPr="0033105B" w:rsidRDefault="00AA306E" w:rsidP="007A5292">
                            <w:pPr>
                              <w:ind w:left="240" w:hangingChars="100" w:hanging="240"/>
                              <w:rPr>
                                <w:rFonts w:asciiTheme="majorEastAsia" w:eastAsiaTheme="majorEastAsia" w:hAnsiTheme="majorEastAsia"/>
                                <w:color w:val="000000"/>
                                <w:kern w:val="0"/>
                                <w:sz w:val="24"/>
                              </w:rPr>
                            </w:pPr>
                            <w:r>
                              <w:rPr>
                                <w:rFonts w:asciiTheme="majorEastAsia" w:eastAsiaTheme="majorEastAsia" w:hAnsiTheme="majorEastAsia" w:hint="eastAsia"/>
                                <w:sz w:val="24"/>
                              </w:rPr>
                              <w:t>○　児童の発達の段階に応じた，人権に関する正しい理解，自他を尊重する態度，自己有用感や自己肯定感の育成を図る取組が十分でなければ，互いの違いを認め合い，支え合うことができず，いじめが起こり得る。</w:t>
                            </w:r>
                          </w:p>
                        </w:txbxContent>
                      </wps:txbx>
                      <wps:bodyPr rot="0" vertOverflow="overflow" horzOverflow="overflow"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2754B53D" id="_x0000_s1041" type="#_x0000_t202" style="position:absolute;left:0;text-align:left;margin-left:18.75pt;margin-top:0;width:462pt;height:189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" fillcolor="window" strokeweight=".5pt">
                <v:textbox>
                  <w:txbxContent>
                    <w:p w:rsidR="00AA306E" w:rsidRDefault="00AA306E" w:rsidP="007A5292">
                      <w:pPr>
                        <w:rPr>
                          <w:rFonts w:asciiTheme="majorEastAsia" w:eastAsiaTheme="majorEastAsia" w:hAnsiTheme="majorEastAsia"/>
                          <w:sz w:val="24"/>
                        </w:rPr>
                      </w:pPr>
                      <w:r>
                        <w:rPr>
                          <w:rFonts w:asciiTheme="majorEastAsia" w:eastAsiaTheme="majorEastAsia" w:hAnsiTheme="majorEastAsia" w:hint="eastAsia"/>
                          <w:sz w:val="24"/>
                        </w:rPr>
                        <w:t xml:space="preserve">○　</w:t>
                      </w:r>
                      <w:r>
                        <w:rPr>
                          <w:rFonts w:asciiTheme="majorEastAsia" w:eastAsiaTheme="majorEastAsia" w:hAnsiTheme="majorEastAsia" w:hint="eastAsia"/>
                          <w:sz w:val="24"/>
                        </w:rPr>
                        <w:t>いじめの芽は，どの児童にも生じ得る。</w:t>
                      </w:r>
                    </w:p>
                    <w:p w:rsidR="00AA306E" w:rsidRDefault="00AA306E" w:rsidP="007A5292">
                      <w:pPr>
                        <w:ind w:left="240" w:hangingChars="100" w:hanging="240"/>
                        <w:rPr>
                          <w:rFonts w:asciiTheme="majorEastAsia" w:eastAsiaTheme="majorEastAsia" w:hAnsiTheme="majorEastAsia"/>
                          <w:sz w:val="24"/>
                        </w:rPr>
                      </w:pPr>
                      <w:r>
                        <w:rPr>
                          <w:rFonts w:asciiTheme="majorEastAsia" w:eastAsiaTheme="majorEastAsia" w:hAnsiTheme="majorEastAsia" w:hint="eastAsia"/>
                          <w:sz w:val="24"/>
                        </w:rPr>
                        <w:t>○　いじめは，単に児童生徒だけの問題ではなく，大人の振る舞いを反映した問題でもあり，家庭環境や対人関係など，多様な背景から，様々な場面で起こり得る。</w:t>
                      </w:r>
                    </w:p>
                    <w:p w:rsidR="00AA306E" w:rsidRDefault="00AA306E" w:rsidP="007A5292">
                      <w:pPr>
                        <w:ind w:left="240" w:hangingChars="100" w:hanging="240"/>
                        <w:rPr>
                          <w:rFonts w:asciiTheme="majorEastAsia" w:eastAsiaTheme="majorEastAsia" w:hAnsiTheme="majorEastAsia"/>
                          <w:sz w:val="24"/>
                        </w:rPr>
                      </w:pPr>
                      <w:r>
                        <w:rPr>
                          <w:rFonts w:asciiTheme="majorEastAsia" w:eastAsiaTheme="majorEastAsia" w:hAnsiTheme="majorEastAsia" w:hint="eastAsia"/>
                          <w:sz w:val="24"/>
                        </w:rPr>
                        <w:t>○　いじめは，加害と被害という二者関係だけでなく，観衆の存在，傍観者の存在や，所属集団の閉鎖性等の問題により，潜在化したり深刻化したりする。</w:t>
                      </w:r>
                    </w:p>
                    <w:p w:rsidR="00AA306E" w:rsidRDefault="00AA306E" w:rsidP="007A5292">
                      <w:pPr>
                        <w:ind w:left="240" w:hangingChars="100" w:hanging="240"/>
                        <w:rPr>
                          <w:rFonts w:asciiTheme="majorEastAsia" w:eastAsiaTheme="majorEastAsia" w:hAnsiTheme="majorEastAsia"/>
                          <w:sz w:val="24"/>
                        </w:rPr>
                      </w:pPr>
                      <w:r>
                        <w:rPr>
                          <w:rFonts w:asciiTheme="majorEastAsia" w:eastAsiaTheme="majorEastAsia" w:hAnsiTheme="majorEastAsia" w:hint="eastAsia"/>
                          <w:sz w:val="24"/>
                        </w:rPr>
                        <w:t>○　児童一人一人を大切にした授業づくりや集団づくりが十分でなければ，学習や人間関係での問題が過度なストレスとなり，いじめが起こり得る。</w:t>
                      </w:r>
                    </w:p>
                    <w:p w:rsidR="00AA306E" w:rsidRPr="0033105B" w:rsidRDefault="00AA306E" w:rsidP="007A5292">
                      <w:pPr>
                        <w:ind w:left="240" w:hangingChars="100" w:hanging="240"/>
                        <w:rPr>
                          <w:rFonts w:asciiTheme="majorEastAsia" w:eastAsiaTheme="majorEastAsia" w:hAnsiTheme="majorEastAsia"/>
                          <w:color w:val="000000"/>
                          <w:kern w:val="0"/>
                          <w:sz w:val="24"/>
                        </w:rPr>
                      </w:pPr>
                      <w:r>
                        <w:rPr>
                          <w:rFonts w:asciiTheme="majorEastAsia" w:eastAsiaTheme="majorEastAsia" w:hAnsiTheme="majorEastAsia" w:hint="eastAsia"/>
                          <w:sz w:val="24"/>
                        </w:rPr>
                        <w:t>○　児童の発達の段階に応じた，人権に関する正しい理解，自他を尊重する態度，自己有用感や自己肯定感の育成を図る取組が十分でなければ，互いの違いを認め合い，支え合うことができず，いじめが起こり得る。</w:t>
                      </w:r>
                    </w:p>
                  </w:txbxContent>
                </v:textbox>
              </v:shape>
            </w:pict>
          </mc:Fallback>
        </mc:AlternateContent>
      </w:r>
    </w:p>
    <w:p w:rsidR="007A5292" w:rsidRDefault="007A5292" w:rsidP="009B2BD3">
      <w:pPr>
        <w:rPr>
          <w:rFonts w:ascii="HG丸ｺﾞｼｯｸM-PRO" w:eastAsia="HG丸ｺﾞｼｯｸM-PRO" w:hAnsi="HG丸ｺﾞｼｯｸM-PRO"/>
          <w:sz w:val="24"/>
        </w:rPr>
      </w:pPr>
    </w:p>
    <w:p w:rsidR="007A5292" w:rsidRDefault="007A5292" w:rsidP="009B2BD3">
      <w:pPr>
        <w:rPr>
          <w:rFonts w:ascii="HG丸ｺﾞｼｯｸM-PRO" w:eastAsia="HG丸ｺﾞｼｯｸM-PRO" w:hAnsi="HG丸ｺﾞｼｯｸM-PRO"/>
          <w:sz w:val="24"/>
        </w:rPr>
      </w:pPr>
    </w:p>
    <w:p w:rsidR="007A5292" w:rsidRDefault="007A5292" w:rsidP="009B2BD3">
      <w:pPr>
        <w:rPr>
          <w:rFonts w:ascii="HG丸ｺﾞｼｯｸM-PRO" w:eastAsia="HG丸ｺﾞｼｯｸM-PRO" w:hAnsi="HG丸ｺﾞｼｯｸM-PRO"/>
          <w:sz w:val="24"/>
        </w:rPr>
      </w:pPr>
    </w:p>
    <w:p w:rsidR="007A5292" w:rsidRDefault="007A5292" w:rsidP="009B2BD3">
      <w:pPr>
        <w:rPr>
          <w:rFonts w:ascii="HG丸ｺﾞｼｯｸM-PRO" w:eastAsia="HG丸ｺﾞｼｯｸM-PRO" w:hAnsi="HG丸ｺﾞｼｯｸM-PRO"/>
          <w:sz w:val="24"/>
        </w:rPr>
      </w:pPr>
    </w:p>
    <w:p w:rsidR="007A5292" w:rsidRPr="007A5292" w:rsidRDefault="007A5292" w:rsidP="009B2BD3">
      <w:pPr>
        <w:rPr>
          <w:rFonts w:ascii="HG丸ｺﾞｼｯｸM-PRO" w:eastAsia="HG丸ｺﾞｼｯｸM-PRO" w:hAnsi="HG丸ｺﾞｼｯｸM-PRO"/>
          <w:sz w:val="24"/>
        </w:rPr>
      </w:pPr>
    </w:p>
    <w:p w:rsidR="00867E49" w:rsidRDefault="00867E49" w:rsidP="009B2BD3">
      <w:pPr>
        <w:rPr>
          <w:rFonts w:asciiTheme="minorEastAsia" w:hAnsiTheme="minorEastAsia"/>
          <w:sz w:val="24"/>
        </w:rPr>
      </w:pPr>
    </w:p>
    <w:p w:rsidR="00867E49" w:rsidRDefault="00867E49" w:rsidP="009B2BD3">
      <w:pPr>
        <w:rPr>
          <w:rFonts w:asciiTheme="minorEastAsia" w:hAnsiTheme="minorEastAsia"/>
          <w:sz w:val="24"/>
        </w:rPr>
      </w:pPr>
    </w:p>
    <w:p w:rsidR="00867E49" w:rsidRDefault="00867E49" w:rsidP="009B2BD3">
      <w:pPr>
        <w:rPr>
          <w:rFonts w:asciiTheme="minorEastAsia" w:hAnsiTheme="minorEastAsia"/>
          <w:sz w:val="24"/>
        </w:rPr>
      </w:pPr>
    </w:p>
    <w:p w:rsidR="0033105B" w:rsidRDefault="0033105B" w:rsidP="009B2BD3">
      <w:pPr>
        <w:rPr>
          <w:rFonts w:asciiTheme="minorEastAsia" w:hAnsiTheme="minorEastAsia"/>
          <w:sz w:val="24"/>
        </w:rPr>
      </w:pPr>
    </w:p>
    <w:p w:rsidR="0033105B" w:rsidRDefault="0033105B" w:rsidP="009B2BD3">
      <w:pPr>
        <w:rPr>
          <w:rFonts w:asciiTheme="minorEastAsia" w:hAnsiTheme="minorEastAsia"/>
          <w:sz w:val="24"/>
        </w:rPr>
      </w:pPr>
    </w:p>
    <w:p w:rsidR="0033105B" w:rsidRDefault="00967682" w:rsidP="009B2BD3">
      <w:pPr>
        <w:rPr>
          <w:rFonts w:asciiTheme="minorEastAsia" w:hAnsiTheme="minorEastAsia"/>
          <w:sz w:val="24"/>
        </w:rPr>
      </w:pPr>
      <w:r w:rsidRPr="00E825C6">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66816" behindDoc="0" locked="0" layoutInCell="1" allowOverlap="1" wp14:anchorId="51500070" wp14:editId="052DBA5C">
                <wp:simplePos x="0" y="0"/>
                <wp:positionH relativeFrom="column">
                  <wp:posOffset>2599690</wp:posOffset>
                </wp:positionH>
                <wp:positionV relativeFrom="bottomMargin">
                  <wp:posOffset>396240</wp:posOffset>
                </wp:positionV>
                <wp:extent cx="1114560" cy="2286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1114560" cy="228600"/>
                        </a:xfrm>
                        <a:prstGeom prst="rect">
                          <a:avLst/>
                        </a:prstGeom>
                        <a:solidFill>
                          <a:sysClr val="window" lastClr="FFFFFF"/>
                        </a:solidFill>
                        <a:ln w="6350">
                          <a:noFill/>
                        </a:ln>
                        <a:effectLst/>
                      </wps:spPr>
                      <wps:txbx>
                        <w:txbxContent>
                          <w:p w:rsidR="00AA306E" w:rsidRDefault="00AA306E" w:rsidP="00967682">
                            <w:pPr>
                              <w:spacing w:line="240" w:lineRule="exact"/>
                              <w:jc w:val="center"/>
                            </w:pPr>
                            <w:r>
                              <w:rPr>
                                <w:rFonts w:hint="eastAsia"/>
                              </w:rPr>
                              <w:t>－３－</w:t>
                            </w:r>
                          </w:p>
                        </w:txbxContent>
                      </wps:txbx>
                      <wps:bodyPr rot="0" vertOverflow="overflow" horzOverflow="overflow" wrap="square" numCol="1" spcCol="0" rtlCol="0" fromWordArt="0" anchor="ctr" anchorCtr="0" forceAA="0" compatLnSpc="1"/>
                    </wps:wsp>
                  </a:graphicData>
                </a:graphic>
                <wp14:sizeRelH relativeFrom="margin">
                  <wp14:pctWidth>0</wp14:pctWidth>
                </wp14:sizeRelH>
                <wp14:sizeRelV relativeFrom="page">
                  <wp14:pctHeight>0</wp14:pctHeight>
                </wp14:sizeRelV>
              </wp:anchor>
            </w:drawing>
          </mc:Choice>
          <mc:Fallback>
            <w:pict>
              <v:shape w14:anchorId="51500070" id="テキスト ボックス 1" o:spid="_x0000_s1042" type="#_x0000_t202" style="position:absolute;left:0;text-align:left;margin-left:204.7pt;margin-top:31.2pt;width:87.75pt;height:18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" fillcolor="window" stroked="f" strokeweight=".5pt">
                <v:textbox>
                  <w:txbxContent>
                    <w:p w:rsidR="00AA306E" w:rsidRDefault="00AA306E" w:rsidP="00967682">
                      <w:pPr>
                        <w:spacing w:line="240" w:lineRule="exact"/>
                        <w:jc w:val="center"/>
                      </w:pPr>
                      <w:r>
                        <w:rPr>
                          <w:rFonts w:hint="eastAsia"/>
                        </w:rPr>
                        <w:t>－３－</w:t>
                      </w:r>
                    </w:p>
                  </w:txbxContent>
                </v:textbox>
                <w10:wrap anchory="margin"/>
              </v:shape>
            </w:pict>
          </mc:Fallback>
        </mc:AlternateContent>
      </w:r>
    </w:p>
    <w:p w:rsidR="00867E49" w:rsidRDefault="00867E49" w:rsidP="009B2BD3">
      <w:pPr>
        <w:rPr>
          <w:rFonts w:asciiTheme="minorEastAsia" w:hAnsiTheme="minorEastAsia"/>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2044288" behindDoc="0" locked="0" layoutInCell="1" allowOverlap="1" wp14:anchorId="5E56EA63" wp14:editId="476ABCAB">
                <wp:simplePos x="0" y="0"/>
                <wp:positionH relativeFrom="column">
                  <wp:posOffset>9525</wp:posOffset>
                </wp:positionH>
                <wp:positionV relativeFrom="paragraph">
                  <wp:posOffset>114300</wp:posOffset>
                </wp:positionV>
                <wp:extent cx="2247900" cy="314325"/>
                <wp:effectExtent l="0" t="0" r="0" b="9525"/>
                <wp:wrapNone/>
                <wp:docPr id="97" name="フローチャート : 論理積ゲート 309"/>
                <wp:cNvGraphicFramePr/>
                <a:graphic xmlns:a="http://schemas.openxmlformats.org/drawingml/2006/main">
                  <a:graphicData uri="http://schemas.microsoft.com/office/word/2010/wordprocessingShape">
                    <wps:wsp>
                      <wps:cNvSpPr/>
                      <wps:spPr>
                        <a:xfrm>
                          <a:off x="0" y="0"/>
                          <a:ext cx="2247900" cy="314325"/>
                        </a:xfrm>
                        <a:prstGeom prst="round2DiagRect">
                          <a:avLst/>
                        </a:prstGeom>
                        <a:solidFill>
                          <a:schemeClr val="accent6">
                            <a:lumMod val="60000"/>
                            <a:lumOff val="4000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AA306E" w:rsidRPr="00277304" w:rsidRDefault="00AA306E" w:rsidP="00867E49">
                            <w:pPr>
                              <w:spacing w:line="320" w:lineRule="exact"/>
                              <w:jc w:val="left"/>
                              <w:rPr>
                                <w:rFonts w:asciiTheme="majorEastAsia" w:eastAsiaTheme="majorEastAsia" w:hAnsiTheme="majorEastAsia"/>
                                <w:color w:val="000000" w:themeColor="text1"/>
                                <w:sz w:val="28"/>
                              </w:rPr>
                            </w:pPr>
                            <w:r>
                              <w:rPr>
                                <w:rFonts w:asciiTheme="majorEastAsia" w:eastAsiaTheme="majorEastAsia" w:hAnsiTheme="majorEastAsia" w:hint="eastAsia"/>
                                <w:color w:val="000000" w:themeColor="text1"/>
                                <w:sz w:val="28"/>
                              </w:rPr>
                              <w:t>（４）</w:t>
                            </w:r>
                            <w:r w:rsidRPr="00277304">
                              <w:rPr>
                                <w:rFonts w:asciiTheme="majorEastAsia" w:eastAsiaTheme="majorEastAsia" w:hAnsiTheme="majorEastAsia" w:hint="eastAsia"/>
                                <w:color w:val="000000" w:themeColor="text1"/>
                                <w:sz w:val="28"/>
                              </w:rPr>
                              <w:t xml:space="preserve">　</w:t>
                            </w:r>
                            <w:r>
                              <w:rPr>
                                <w:rFonts w:asciiTheme="majorEastAsia" w:eastAsiaTheme="majorEastAsia" w:hAnsiTheme="majorEastAsia" w:hint="eastAsia"/>
                                <w:color w:val="000000" w:themeColor="text1"/>
                                <w:sz w:val="28"/>
                              </w:rPr>
                              <w:t>いじめの解消</w:t>
                            </w:r>
                          </w:p>
                          <w:p w:rsidR="00AA306E" w:rsidRDefault="00AA306E" w:rsidP="00867E49">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6EA63" id="_x0000_s1043" style="position:absolute;left:0;text-align:left;margin-left:.75pt;margin-top:9pt;width:177pt;height:24.7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47900,314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" adj="-11796480,,5400" path="m52389,l2247900,r,l2247900,261936v,28934,-23455,52389,-52389,52389l,314325r,l,52389c,23455,23455,,52389,xe" fillcolor="#fabf8f [1945]" stroked="f" strokeweight="1pt">
                <v:stroke joinstyle="miter"/>
                <v:formulas/>
                <v:path arrowok="t" o:connecttype="custom" o:connectlocs="52389,0;2247900,0;2247900,0;2247900,261936;2195511,314325;0,314325;0,314325;0,52389;52389,0" o:connectangles="0,0,0,0,0,0,0,0,0" textboxrect="0,0,2247900,314325"/>
                <v:textbox>
                  <w:txbxContent>
                    <w:p w:rsidR="00AA306E" w:rsidRPr="00277304" w:rsidRDefault="00AA306E" w:rsidP="00867E49">
                      <w:pPr>
                        <w:spacing w:line="320" w:lineRule="exact"/>
                        <w:jc w:val="left"/>
                        <w:rPr>
                          <w:rFonts w:asciiTheme="majorEastAsia" w:eastAsiaTheme="majorEastAsia" w:hAnsiTheme="majorEastAsia"/>
                          <w:color w:val="000000" w:themeColor="text1"/>
                          <w:sz w:val="28"/>
                        </w:rPr>
                      </w:pPr>
                      <w:r>
                        <w:rPr>
                          <w:rFonts w:asciiTheme="majorEastAsia" w:eastAsiaTheme="majorEastAsia" w:hAnsiTheme="majorEastAsia" w:hint="eastAsia"/>
                          <w:color w:val="000000" w:themeColor="text1"/>
                          <w:sz w:val="28"/>
                        </w:rPr>
                        <w:t>（４）</w:t>
                      </w:r>
                      <w:r w:rsidRPr="00277304">
                        <w:rPr>
                          <w:rFonts w:asciiTheme="majorEastAsia" w:eastAsiaTheme="majorEastAsia" w:hAnsiTheme="majorEastAsia" w:hint="eastAsia"/>
                          <w:color w:val="000000" w:themeColor="text1"/>
                          <w:sz w:val="28"/>
                        </w:rPr>
                        <w:t xml:space="preserve">　</w:t>
                      </w:r>
                      <w:r>
                        <w:rPr>
                          <w:rFonts w:asciiTheme="majorEastAsia" w:eastAsiaTheme="majorEastAsia" w:hAnsiTheme="majorEastAsia" w:hint="eastAsia"/>
                          <w:color w:val="000000" w:themeColor="text1"/>
                          <w:sz w:val="28"/>
                        </w:rPr>
                        <w:t>いじめの解消</w:t>
                      </w:r>
                    </w:p>
                    <w:p w:rsidR="00AA306E" w:rsidRDefault="00AA306E" w:rsidP="00867E49">
                      <w:pPr>
                        <w:jc w:val="left"/>
                      </w:pPr>
                    </w:p>
                  </w:txbxContent>
                </v:textbox>
              </v:shape>
            </w:pict>
          </mc:Fallback>
        </mc:AlternateContent>
      </w:r>
    </w:p>
    <w:p w:rsidR="00867E49" w:rsidRDefault="00867E49" w:rsidP="009B2BD3">
      <w:pPr>
        <w:rPr>
          <w:rFonts w:asciiTheme="minorEastAsia" w:hAnsiTheme="minorEastAsia"/>
          <w:sz w:val="24"/>
        </w:rPr>
      </w:pPr>
    </w:p>
    <w:p w:rsidR="004F0AE3" w:rsidRPr="004F0AE3" w:rsidRDefault="004F0AE3" w:rsidP="004F0AE3">
      <w:pPr>
        <w:autoSpaceDE w:val="0"/>
        <w:autoSpaceDN w:val="0"/>
        <w:adjustRightInd w:val="0"/>
        <w:ind w:firstLineChars="100" w:firstLine="240"/>
        <w:jc w:val="left"/>
        <w:rPr>
          <w:rFonts w:ascii="HG丸ｺﾞｼｯｸM-PRO" w:eastAsia="HG丸ｺﾞｼｯｸM-PRO" w:hAnsi="HG丸ｺﾞｼｯｸM-PRO"/>
          <w:color w:val="000000" w:themeColor="text1"/>
          <w:kern w:val="0"/>
          <w:sz w:val="24"/>
        </w:rPr>
      </w:pPr>
      <w:r w:rsidRPr="004F0AE3">
        <w:rPr>
          <w:rFonts w:ascii="HG丸ｺﾞｼｯｸM-PRO" w:eastAsia="HG丸ｺﾞｼｯｸM-PRO" w:hAnsi="HG丸ｺﾞｼｯｸM-PRO" w:hint="eastAsia"/>
          <w:color w:val="000000" w:themeColor="text1"/>
          <w:kern w:val="0"/>
          <w:sz w:val="24"/>
        </w:rPr>
        <w:t>いじめが解消している状態とは，少なくとも次の２つの要件が満たされている必要があります。ただし，必要に応じ，いじめを受けた児童といじめを行った児童との関係修復状況など他の事情も勘案して判断するものとします。</w:t>
      </w:r>
    </w:p>
    <w:p w:rsidR="004F0AE3" w:rsidRPr="004F0AE3" w:rsidRDefault="00EB6970" w:rsidP="009B2BD3">
      <w:pPr>
        <w:rPr>
          <w:rFonts w:asciiTheme="minorEastAsia" w:hAnsiTheme="minorEastAsia"/>
          <w:sz w:val="24"/>
        </w:rPr>
      </w:pPr>
      <w:r w:rsidRPr="00867792">
        <w:rPr>
          <w:rFonts w:asciiTheme="majorEastAsia" w:eastAsiaTheme="majorEastAsia" w:hAnsiTheme="majorEastAsia" w:hint="eastAsia"/>
          <w:noProof/>
          <w:color w:val="000000" w:themeColor="text1"/>
          <w:sz w:val="24"/>
        </w:rPr>
        <mc:AlternateContent>
          <mc:Choice Requires="wps">
            <w:drawing>
              <wp:anchor distT="0" distB="0" distL="114300" distR="114300" simplePos="0" relativeHeight="251892736" behindDoc="0" locked="0" layoutInCell="1" hidden="0" allowOverlap="1" wp14:anchorId="64D4CAC1" wp14:editId="527337C3">
                <wp:simplePos x="0" y="0"/>
                <wp:positionH relativeFrom="column">
                  <wp:posOffset>238125</wp:posOffset>
                </wp:positionH>
                <wp:positionV relativeFrom="paragraph">
                  <wp:posOffset>104775</wp:posOffset>
                </wp:positionV>
                <wp:extent cx="5867400" cy="2400300"/>
                <wp:effectExtent l="0" t="0" r="19050" b="19050"/>
                <wp:wrapNone/>
                <wp:docPr id="1038" name="テキスト ボックス 32"/>
                <wp:cNvGraphicFramePr/>
                <a:graphic xmlns:a="http://schemas.openxmlformats.org/drawingml/2006/main">
                  <a:graphicData uri="http://schemas.microsoft.com/office/word/2010/wordprocessingShape">
                    <wps:wsp>
                      <wps:cNvSpPr txBox="1"/>
                      <wps:spPr>
                        <a:xfrm>
                          <a:off x="0" y="0"/>
                          <a:ext cx="5867400" cy="2400300"/>
                        </a:xfrm>
                        <a:prstGeom prst="rect">
                          <a:avLst/>
                        </a:prstGeom>
                        <a:solidFill>
                          <a:sysClr val="window" lastClr="FFFFFF"/>
                        </a:solidFill>
                        <a:ln w="6350">
                          <a:solidFill>
                            <a:prstClr val="black"/>
                          </a:solidFill>
                        </a:ln>
                        <a:effectLst/>
                      </wps:spPr>
                      <wps:txbx>
                        <w:txbxContent>
                          <w:p w:rsidR="00AA306E" w:rsidRPr="009F068C" w:rsidRDefault="00AA306E" w:rsidP="00EB6970">
                            <w:pPr>
                              <w:autoSpaceDE w:val="0"/>
                              <w:autoSpaceDN w:val="0"/>
                              <w:adjustRightInd w:val="0"/>
                              <w:jc w:val="left"/>
                              <w:rPr>
                                <w:rFonts w:asciiTheme="majorEastAsia" w:eastAsiaTheme="majorEastAsia" w:hAnsiTheme="majorEastAsia"/>
                                <w:color w:val="000000" w:themeColor="text1"/>
                                <w:kern w:val="0"/>
                                <w:sz w:val="24"/>
                              </w:rPr>
                            </w:pPr>
                            <w:r w:rsidRPr="009F068C">
                              <w:rPr>
                                <w:rFonts w:asciiTheme="majorEastAsia" w:eastAsiaTheme="majorEastAsia" w:hAnsiTheme="majorEastAsia" w:hint="eastAsia"/>
                                <w:color w:val="000000" w:themeColor="text1"/>
                                <w:kern w:val="0"/>
                                <w:sz w:val="24"/>
                              </w:rPr>
                              <w:t xml:space="preserve">ア　</w:t>
                            </w:r>
                            <w:r w:rsidRPr="009F068C">
                              <w:rPr>
                                <w:rFonts w:asciiTheme="majorEastAsia" w:eastAsiaTheme="majorEastAsia" w:hAnsiTheme="majorEastAsia" w:hint="eastAsia"/>
                                <w:color w:val="000000" w:themeColor="text1"/>
                                <w:kern w:val="0"/>
                                <w:sz w:val="24"/>
                              </w:rPr>
                              <w:t>いじめに係る行為が止んでいること</w:t>
                            </w:r>
                          </w:p>
                          <w:p w:rsidR="00AA306E" w:rsidRPr="009F068C" w:rsidRDefault="00AA306E" w:rsidP="00EB6970">
                            <w:pPr>
                              <w:autoSpaceDE w:val="0"/>
                              <w:autoSpaceDN w:val="0"/>
                              <w:adjustRightInd w:val="0"/>
                              <w:ind w:leftChars="100" w:left="210" w:firstLineChars="100" w:firstLine="240"/>
                              <w:jc w:val="left"/>
                              <w:rPr>
                                <w:rFonts w:asciiTheme="minorEastAsia" w:hAnsiTheme="minorEastAsia"/>
                                <w:color w:val="000000" w:themeColor="text1"/>
                                <w:kern w:val="0"/>
                                <w:sz w:val="24"/>
                              </w:rPr>
                            </w:pPr>
                            <w:r>
                              <w:rPr>
                                <w:rFonts w:asciiTheme="minorEastAsia" w:hAnsiTheme="minorEastAsia" w:hint="eastAsia"/>
                                <w:color w:val="000000" w:themeColor="text1"/>
                                <w:kern w:val="0"/>
                                <w:sz w:val="24"/>
                              </w:rPr>
                              <w:t>いじめを受けた児童</w:t>
                            </w:r>
                            <w:r w:rsidRPr="009F068C">
                              <w:rPr>
                                <w:rFonts w:asciiTheme="minorEastAsia" w:hAnsiTheme="minorEastAsia" w:hint="eastAsia"/>
                                <w:color w:val="000000" w:themeColor="text1"/>
                                <w:kern w:val="0"/>
                                <w:sz w:val="24"/>
                              </w:rPr>
                              <w:t>に対する心理的又は物理的な影響を与える行為（インターネットを通じて行われるものを含む。）が止んでいる状態が相当の期間継</w:t>
                            </w:r>
                            <w:r>
                              <w:rPr>
                                <w:rFonts w:asciiTheme="minorEastAsia" w:hAnsiTheme="minorEastAsia" w:hint="eastAsia"/>
                                <w:color w:val="000000" w:themeColor="text1"/>
                                <w:kern w:val="0"/>
                                <w:sz w:val="24"/>
                              </w:rPr>
                              <w:t>続していること。この相当の期間とは，少なくとも３か月を目安とする</w:t>
                            </w:r>
                            <w:r w:rsidRPr="009F068C">
                              <w:rPr>
                                <w:rFonts w:asciiTheme="minorEastAsia" w:hAnsiTheme="minorEastAsia" w:hint="eastAsia"/>
                                <w:color w:val="000000" w:themeColor="text1"/>
                                <w:kern w:val="0"/>
                                <w:sz w:val="24"/>
                              </w:rPr>
                              <w:t>。</w:t>
                            </w:r>
                          </w:p>
                          <w:p w:rsidR="00AA306E" w:rsidRPr="009F068C" w:rsidRDefault="00AA306E" w:rsidP="00EB6970">
                            <w:pPr>
                              <w:autoSpaceDE w:val="0"/>
                              <w:autoSpaceDN w:val="0"/>
                              <w:adjustRightInd w:val="0"/>
                              <w:jc w:val="left"/>
                              <w:rPr>
                                <w:rFonts w:asciiTheme="majorEastAsia" w:eastAsiaTheme="majorEastAsia" w:hAnsiTheme="majorEastAsia"/>
                                <w:color w:val="000000" w:themeColor="text1"/>
                                <w:kern w:val="0"/>
                                <w:sz w:val="24"/>
                              </w:rPr>
                            </w:pPr>
                          </w:p>
                          <w:p w:rsidR="00AA306E" w:rsidRPr="009F068C" w:rsidRDefault="00AA306E" w:rsidP="00EB6970">
                            <w:pPr>
                              <w:autoSpaceDE w:val="0"/>
                              <w:autoSpaceDN w:val="0"/>
                              <w:adjustRightInd w:val="0"/>
                              <w:jc w:val="left"/>
                              <w:rPr>
                                <w:rFonts w:asciiTheme="majorEastAsia" w:eastAsiaTheme="majorEastAsia" w:hAnsiTheme="majorEastAsia"/>
                                <w:color w:val="000000" w:themeColor="text1"/>
                                <w:kern w:val="0"/>
                                <w:sz w:val="24"/>
                              </w:rPr>
                            </w:pPr>
                            <w:r w:rsidRPr="009F068C">
                              <w:rPr>
                                <w:rFonts w:asciiTheme="majorEastAsia" w:eastAsiaTheme="majorEastAsia" w:hAnsiTheme="majorEastAsia" w:hint="eastAsia"/>
                                <w:color w:val="000000" w:themeColor="text1"/>
                                <w:kern w:val="0"/>
                                <w:sz w:val="24"/>
                              </w:rPr>
                              <w:t>イ　いじめを受けた児童が心身の苦痛を感じていないこと</w:t>
                            </w:r>
                          </w:p>
                          <w:p w:rsidR="00AA306E" w:rsidRPr="009F068C" w:rsidRDefault="00AA306E" w:rsidP="00EB6970">
                            <w:pPr>
                              <w:autoSpaceDE w:val="0"/>
                              <w:autoSpaceDN w:val="0"/>
                              <w:adjustRightInd w:val="0"/>
                              <w:ind w:leftChars="100" w:left="210" w:rightChars="-38" w:right="-80" w:firstLineChars="100" w:firstLine="240"/>
                              <w:jc w:val="left"/>
                              <w:rPr>
                                <w:rFonts w:asciiTheme="minorEastAsia" w:hAnsiTheme="minorEastAsia"/>
                                <w:b/>
                                <w:color w:val="000000" w:themeColor="text1"/>
                                <w:sz w:val="32"/>
                              </w:rPr>
                            </w:pPr>
                            <w:r w:rsidRPr="009F068C">
                              <w:rPr>
                                <w:rFonts w:asciiTheme="minorEastAsia" w:hAnsiTheme="minorEastAsia" w:hint="eastAsia"/>
                                <w:color w:val="000000" w:themeColor="text1"/>
                                <w:kern w:val="0"/>
                                <w:sz w:val="24"/>
                              </w:rPr>
                              <w:t>いじめに係る行為が止んでいるかどうかを判断する時点において，いじめを受けた児童がいじめの行為により心身の苦痛を感じていないと認められること。いじめを受けた児童本人及びその保護者に対し，心身の苦痛を感じていないかどうかを面談等により確認する。</w:t>
                            </w:r>
                          </w:p>
                        </w:txbxContent>
                      </wps:txbx>
                      <wps:bodyPr rot="0" vertOverflow="overflow" horzOverflow="overflow" wrap="square" numCol="1" spcCol="0" rtlCol="0" fromWordArt="0" anchor="t" anchorCtr="0" forceAA="0" compatLnSpc="1">
                        <a:noAutofit/>
                      </wps:bodyPr>
                    </wps:wsp>
                  </a:graphicData>
                </a:graphic>
                <wp14:sizeRelV relativeFrom="margin">
                  <wp14:pctHeight>0</wp14:pctHeight>
                </wp14:sizeRelV>
              </wp:anchor>
            </w:drawing>
          </mc:Choice>
          <mc:Fallback>
            <w:pict>
              <v:shape w14:anchorId="64D4CAC1" id="テキスト ボックス 32" o:spid="_x0000_s1044" type="#_x0000_t202" style="position:absolute;left:0;text-align:left;margin-left:18.75pt;margin-top:8.25pt;width:462pt;height:189pt;z-index:251892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" fillcolor="window" strokeweight=".5pt">
                <v:textbox>
                  <w:txbxContent>
                    <w:p w:rsidR="00AA306E" w:rsidRPr="009F068C" w:rsidRDefault="00AA306E" w:rsidP="00EB6970">
                      <w:pPr>
                        <w:autoSpaceDE w:val="0"/>
                        <w:autoSpaceDN w:val="0"/>
                        <w:adjustRightInd w:val="0"/>
                        <w:jc w:val="left"/>
                        <w:rPr>
                          <w:rFonts w:asciiTheme="majorEastAsia" w:eastAsiaTheme="majorEastAsia" w:hAnsiTheme="majorEastAsia"/>
                          <w:color w:val="000000" w:themeColor="text1"/>
                          <w:kern w:val="0"/>
                          <w:sz w:val="24"/>
                        </w:rPr>
                      </w:pPr>
                      <w:r w:rsidRPr="009F068C">
                        <w:rPr>
                          <w:rFonts w:asciiTheme="majorEastAsia" w:eastAsiaTheme="majorEastAsia" w:hAnsiTheme="majorEastAsia" w:hint="eastAsia"/>
                          <w:color w:val="000000" w:themeColor="text1"/>
                          <w:kern w:val="0"/>
                          <w:sz w:val="24"/>
                        </w:rPr>
                        <w:t xml:space="preserve">ア　</w:t>
                      </w:r>
                      <w:r w:rsidRPr="009F068C">
                        <w:rPr>
                          <w:rFonts w:asciiTheme="majorEastAsia" w:eastAsiaTheme="majorEastAsia" w:hAnsiTheme="majorEastAsia" w:hint="eastAsia"/>
                          <w:color w:val="000000" w:themeColor="text1"/>
                          <w:kern w:val="0"/>
                          <w:sz w:val="24"/>
                        </w:rPr>
                        <w:t>いじめに係る行為が止んでいること</w:t>
                      </w:r>
                    </w:p>
                    <w:p w:rsidR="00AA306E" w:rsidRPr="009F068C" w:rsidRDefault="00AA306E" w:rsidP="00EB6970">
                      <w:pPr>
                        <w:autoSpaceDE w:val="0"/>
                        <w:autoSpaceDN w:val="0"/>
                        <w:adjustRightInd w:val="0"/>
                        <w:ind w:leftChars="100" w:left="210" w:firstLineChars="100" w:firstLine="240"/>
                        <w:jc w:val="left"/>
                        <w:rPr>
                          <w:rFonts w:asciiTheme="minorEastAsia" w:hAnsiTheme="minorEastAsia"/>
                          <w:color w:val="000000" w:themeColor="text1"/>
                          <w:kern w:val="0"/>
                          <w:sz w:val="24"/>
                        </w:rPr>
                      </w:pPr>
                      <w:r>
                        <w:rPr>
                          <w:rFonts w:asciiTheme="minorEastAsia" w:hAnsiTheme="minorEastAsia" w:hint="eastAsia"/>
                          <w:color w:val="000000" w:themeColor="text1"/>
                          <w:kern w:val="0"/>
                          <w:sz w:val="24"/>
                        </w:rPr>
                        <w:t>いじめを受けた児童</w:t>
                      </w:r>
                      <w:r w:rsidRPr="009F068C">
                        <w:rPr>
                          <w:rFonts w:asciiTheme="minorEastAsia" w:hAnsiTheme="minorEastAsia" w:hint="eastAsia"/>
                          <w:color w:val="000000" w:themeColor="text1"/>
                          <w:kern w:val="0"/>
                          <w:sz w:val="24"/>
                        </w:rPr>
                        <w:t>に対する心理的又は物理的な影響を与える行為（インターネットを通じて行われるものを含む。）が止んでいる状態が相当の期間継</w:t>
                      </w:r>
                      <w:r>
                        <w:rPr>
                          <w:rFonts w:asciiTheme="minorEastAsia" w:hAnsiTheme="minorEastAsia" w:hint="eastAsia"/>
                          <w:color w:val="000000" w:themeColor="text1"/>
                          <w:kern w:val="0"/>
                          <w:sz w:val="24"/>
                        </w:rPr>
                        <w:t>続していること。この相当の期間とは，少なくとも３か月を目安とする</w:t>
                      </w:r>
                      <w:r w:rsidRPr="009F068C">
                        <w:rPr>
                          <w:rFonts w:asciiTheme="minorEastAsia" w:hAnsiTheme="minorEastAsia" w:hint="eastAsia"/>
                          <w:color w:val="000000" w:themeColor="text1"/>
                          <w:kern w:val="0"/>
                          <w:sz w:val="24"/>
                        </w:rPr>
                        <w:t>。</w:t>
                      </w:r>
                    </w:p>
                    <w:p w:rsidR="00AA306E" w:rsidRPr="009F068C" w:rsidRDefault="00AA306E" w:rsidP="00EB6970">
                      <w:pPr>
                        <w:autoSpaceDE w:val="0"/>
                        <w:autoSpaceDN w:val="0"/>
                        <w:adjustRightInd w:val="0"/>
                        <w:jc w:val="left"/>
                        <w:rPr>
                          <w:rFonts w:asciiTheme="majorEastAsia" w:eastAsiaTheme="majorEastAsia" w:hAnsiTheme="majorEastAsia"/>
                          <w:color w:val="000000" w:themeColor="text1"/>
                          <w:kern w:val="0"/>
                          <w:sz w:val="24"/>
                        </w:rPr>
                      </w:pPr>
                    </w:p>
                    <w:p w:rsidR="00AA306E" w:rsidRPr="009F068C" w:rsidRDefault="00AA306E" w:rsidP="00EB6970">
                      <w:pPr>
                        <w:autoSpaceDE w:val="0"/>
                        <w:autoSpaceDN w:val="0"/>
                        <w:adjustRightInd w:val="0"/>
                        <w:jc w:val="left"/>
                        <w:rPr>
                          <w:rFonts w:asciiTheme="majorEastAsia" w:eastAsiaTheme="majorEastAsia" w:hAnsiTheme="majorEastAsia"/>
                          <w:color w:val="000000" w:themeColor="text1"/>
                          <w:kern w:val="0"/>
                          <w:sz w:val="24"/>
                        </w:rPr>
                      </w:pPr>
                      <w:r w:rsidRPr="009F068C">
                        <w:rPr>
                          <w:rFonts w:asciiTheme="majorEastAsia" w:eastAsiaTheme="majorEastAsia" w:hAnsiTheme="majorEastAsia" w:hint="eastAsia"/>
                          <w:color w:val="000000" w:themeColor="text1"/>
                          <w:kern w:val="0"/>
                          <w:sz w:val="24"/>
                        </w:rPr>
                        <w:t>イ　いじめを受けた児童が心身の苦痛を感じていないこと</w:t>
                      </w:r>
                    </w:p>
                    <w:p w:rsidR="00AA306E" w:rsidRPr="009F068C" w:rsidRDefault="00AA306E" w:rsidP="00EB6970">
                      <w:pPr>
                        <w:autoSpaceDE w:val="0"/>
                        <w:autoSpaceDN w:val="0"/>
                        <w:adjustRightInd w:val="0"/>
                        <w:ind w:leftChars="100" w:left="210" w:rightChars="-38" w:right="-80" w:firstLineChars="100" w:firstLine="240"/>
                        <w:jc w:val="left"/>
                        <w:rPr>
                          <w:rFonts w:asciiTheme="minorEastAsia" w:hAnsiTheme="minorEastAsia"/>
                          <w:b/>
                          <w:color w:val="000000" w:themeColor="text1"/>
                          <w:sz w:val="32"/>
                        </w:rPr>
                      </w:pPr>
                      <w:r w:rsidRPr="009F068C">
                        <w:rPr>
                          <w:rFonts w:asciiTheme="minorEastAsia" w:hAnsiTheme="minorEastAsia" w:hint="eastAsia"/>
                          <w:color w:val="000000" w:themeColor="text1"/>
                          <w:kern w:val="0"/>
                          <w:sz w:val="24"/>
                        </w:rPr>
                        <w:t>いじめに係る行為が止んでいるかどうかを判断する時点において，いじめを受けた児童がいじめの行為により心身の苦痛を感じていないと認められること。いじめを受けた児童本人及びその保護者に対し，心身の苦痛を感じていないかどうかを面談等により確認する。</w:t>
                      </w:r>
                    </w:p>
                  </w:txbxContent>
                </v:textbox>
              </v:shape>
            </w:pict>
          </mc:Fallback>
        </mc:AlternateContent>
      </w:r>
    </w:p>
    <w:p w:rsidR="004F0AE3" w:rsidRDefault="004F0AE3" w:rsidP="009B2BD3">
      <w:pPr>
        <w:rPr>
          <w:rFonts w:asciiTheme="minorEastAsia" w:hAnsiTheme="minorEastAsia"/>
          <w:sz w:val="24"/>
        </w:rPr>
      </w:pPr>
    </w:p>
    <w:p w:rsidR="004F0AE3" w:rsidRDefault="004F0AE3" w:rsidP="009B2BD3">
      <w:pPr>
        <w:rPr>
          <w:rFonts w:asciiTheme="minorEastAsia" w:hAnsiTheme="minorEastAsia"/>
          <w:sz w:val="24"/>
        </w:rPr>
      </w:pPr>
    </w:p>
    <w:p w:rsidR="004F0AE3" w:rsidRDefault="004F0AE3" w:rsidP="009B2BD3">
      <w:pPr>
        <w:rPr>
          <w:rFonts w:asciiTheme="minorEastAsia" w:hAnsiTheme="minorEastAsia"/>
          <w:sz w:val="24"/>
        </w:rPr>
      </w:pPr>
    </w:p>
    <w:p w:rsidR="004F0AE3" w:rsidRDefault="004F0AE3" w:rsidP="009B2BD3">
      <w:pPr>
        <w:rPr>
          <w:rFonts w:asciiTheme="minorEastAsia" w:hAnsiTheme="minorEastAsia"/>
          <w:sz w:val="24"/>
        </w:rPr>
      </w:pPr>
    </w:p>
    <w:p w:rsidR="004F0AE3" w:rsidRDefault="004F0AE3" w:rsidP="009B2BD3">
      <w:pPr>
        <w:rPr>
          <w:rFonts w:asciiTheme="minorEastAsia" w:hAnsiTheme="minorEastAsia"/>
          <w:sz w:val="24"/>
        </w:rPr>
      </w:pPr>
    </w:p>
    <w:p w:rsidR="004F0AE3" w:rsidRDefault="004F0AE3" w:rsidP="009B2BD3">
      <w:pPr>
        <w:rPr>
          <w:rFonts w:asciiTheme="minorEastAsia" w:hAnsiTheme="minorEastAsia"/>
          <w:sz w:val="24"/>
        </w:rPr>
      </w:pPr>
    </w:p>
    <w:p w:rsidR="004F0AE3" w:rsidRDefault="004F0AE3" w:rsidP="009B2BD3">
      <w:pPr>
        <w:rPr>
          <w:rFonts w:asciiTheme="minorEastAsia" w:hAnsiTheme="minorEastAsia"/>
          <w:sz w:val="24"/>
        </w:rPr>
      </w:pPr>
    </w:p>
    <w:p w:rsidR="004F0AE3" w:rsidRDefault="004F0AE3" w:rsidP="009B2BD3">
      <w:pPr>
        <w:rPr>
          <w:rFonts w:asciiTheme="minorEastAsia" w:hAnsiTheme="minorEastAsia"/>
          <w:sz w:val="24"/>
        </w:rPr>
      </w:pPr>
    </w:p>
    <w:p w:rsidR="004F0AE3" w:rsidRDefault="004F0AE3" w:rsidP="009B2BD3">
      <w:pPr>
        <w:rPr>
          <w:rFonts w:asciiTheme="minorEastAsia" w:hAnsiTheme="minorEastAsia"/>
          <w:sz w:val="24"/>
        </w:rPr>
      </w:pPr>
    </w:p>
    <w:p w:rsidR="004F0AE3" w:rsidRDefault="004F0AE3" w:rsidP="009B2BD3">
      <w:pPr>
        <w:rPr>
          <w:rFonts w:asciiTheme="minorEastAsia" w:hAnsiTheme="minorEastAsia"/>
          <w:sz w:val="24"/>
        </w:rPr>
      </w:pPr>
    </w:p>
    <w:p w:rsidR="00967682" w:rsidRDefault="00967682" w:rsidP="009B2BD3">
      <w:pPr>
        <w:rPr>
          <w:rFonts w:asciiTheme="minorEastAsia" w:hAnsiTheme="minorEastAsia"/>
          <w:sz w:val="24"/>
        </w:rPr>
      </w:pPr>
    </w:p>
    <w:p w:rsidR="004F0AE3" w:rsidRDefault="00867E49" w:rsidP="009B2BD3">
      <w:pPr>
        <w:rPr>
          <w:rFonts w:asciiTheme="minorEastAsia" w:hAnsiTheme="minorEastAsia"/>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2042240" behindDoc="0" locked="0" layoutInCell="1" allowOverlap="1" wp14:anchorId="01C3D0EA" wp14:editId="50325336">
                <wp:simplePos x="0" y="0"/>
                <wp:positionH relativeFrom="column">
                  <wp:posOffset>9525</wp:posOffset>
                </wp:positionH>
                <wp:positionV relativeFrom="paragraph">
                  <wp:posOffset>114300</wp:posOffset>
                </wp:positionV>
                <wp:extent cx="2495550" cy="314325"/>
                <wp:effectExtent l="0" t="0" r="0" b="9525"/>
                <wp:wrapNone/>
                <wp:docPr id="96" name="フローチャート : 論理積ゲート 309"/>
                <wp:cNvGraphicFramePr/>
                <a:graphic xmlns:a="http://schemas.openxmlformats.org/drawingml/2006/main">
                  <a:graphicData uri="http://schemas.microsoft.com/office/word/2010/wordprocessingShape">
                    <wps:wsp>
                      <wps:cNvSpPr/>
                      <wps:spPr>
                        <a:xfrm>
                          <a:off x="0" y="0"/>
                          <a:ext cx="2495550" cy="314325"/>
                        </a:xfrm>
                        <a:prstGeom prst="round2DiagRect">
                          <a:avLst/>
                        </a:prstGeom>
                        <a:solidFill>
                          <a:schemeClr val="accent6">
                            <a:lumMod val="60000"/>
                            <a:lumOff val="40000"/>
                          </a:scheme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AA306E" w:rsidRPr="00277304" w:rsidRDefault="00AA306E" w:rsidP="00867E49">
                            <w:pPr>
                              <w:spacing w:line="320" w:lineRule="exact"/>
                              <w:jc w:val="left"/>
                              <w:rPr>
                                <w:rFonts w:asciiTheme="majorEastAsia" w:eastAsiaTheme="majorEastAsia" w:hAnsiTheme="majorEastAsia"/>
                                <w:color w:val="000000" w:themeColor="text1"/>
                                <w:sz w:val="28"/>
                              </w:rPr>
                            </w:pPr>
                            <w:r>
                              <w:rPr>
                                <w:rFonts w:asciiTheme="majorEastAsia" w:eastAsiaTheme="majorEastAsia" w:hAnsiTheme="majorEastAsia" w:hint="eastAsia"/>
                                <w:color w:val="000000" w:themeColor="text1"/>
                                <w:sz w:val="28"/>
                              </w:rPr>
                              <w:t>（</w:t>
                            </w:r>
                            <w:r>
                              <w:rPr>
                                <w:rFonts w:asciiTheme="majorEastAsia" w:eastAsiaTheme="majorEastAsia" w:hAnsiTheme="majorEastAsia" w:hint="eastAsia"/>
                                <w:color w:val="000000" w:themeColor="text1"/>
                                <w:sz w:val="28"/>
                              </w:rPr>
                              <w:t>５）</w:t>
                            </w:r>
                            <w:r w:rsidRPr="00277304">
                              <w:rPr>
                                <w:rFonts w:asciiTheme="majorEastAsia" w:eastAsiaTheme="majorEastAsia" w:hAnsiTheme="majorEastAsia" w:hint="eastAsia"/>
                                <w:color w:val="000000" w:themeColor="text1"/>
                                <w:sz w:val="28"/>
                              </w:rPr>
                              <w:t xml:space="preserve">　</w:t>
                            </w:r>
                            <w:r>
                              <w:rPr>
                                <w:rFonts w:asciiTheme="majorEastAsia" w:eastAsiaTheme="majorEastAsia" w:hAnsiTheme="majorEastAsia" w:hint="eastAsia"/>
                                <w:color w:val="000000" w:themeColor="text1"/>
                                <w:sz w:val="28"/>
                              </w:rPr>
                              <w:t>いじめの重大事態</w:t>
                            </w:r>
                          </w:p>
                          <w:p w:rsidR="00AA306E" w:rsidRDefault="00AA306E" w:rsidP="00867E49">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3D0EA" id="_x0000_s1045" style="position:absolute;left:0;text-align:left;margin-left:.75pt;margin-top:9pt;width:196.5pt;height:24.7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95550,314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" adj="-11796480,,5400" path="m52389,l2495550,r,l2495550,261936v,28934,-23455,52389,-52389,52389l,314325r,l,52389c,23455,23455,,52389,xe" fillcolor="#fabf8f [1945]" stroked="f" strokeweight="1pt">
                <v:stroke joinstyle="miter"/>
                <v:formulas/>
                <v:path arrowok="t" o:connecttype="custom" o:connectlocs="52389,0;2495550,0;2495550,0;2495550,261936;2443161,314325;0,314325;0,314325;0,52389;52389,0" o:connectangles="0,0,0,0,0,0,0,0,0" textboxrect="0,0,2495550,314325"/>
                <v:textbox>
                  <w:txbxContent>
                    <w:p w:rsidR="00AA306E" w:rsidRPr="00277304" w:rsidRDefault="00AA306E" w:rsidP="00867E49">
                      <w:pPr>
                        <w:spacing w:line="320" w:lineRule="exact"/>
                        <w:jc w:val="left"/>
                        <w:rPr>
                          <w:rFonts w:asciiTheme="majorEastAsia" w:eastAsiaTheme="majorEastAsia" w:hAnsiTheme="majorEastAsia"/>
                          <w:color w:val="000000" w:themeColor="text1"/>
                          <w:sz w:val="28"/>
                        </w:rPr>
                      </w:pPr>
                      <w:r>
                        <w:rPr>
                          <w:rFonts w:asciiTheme="majorEastAsia" w:eastAsiaTheme="majorEastAsia" w:hAnsiTheme="majorEastAsia" w:hint="eastAsia"/>
                          <w:color w:val="000000" w:themeColor="text1"/>
                          <w:sz w:val="28"/>
                        </w:rPr>
                        <w:t>（</w:t>
                      </w:r>
                      <w:r>
                        <w:rPr>
                          <w:rFonts w:asciiTheme="majorEastAsia" w:eastAsiaTheme="majorEastAsia" w:hAnsiTheme="majorEastAsia" w:hint="eastAsia"/>
                          <w:color w:val="000000" w:themeColor="text1"/>
                          <w:sz w:val="28"/>
                        </w:rPr>
                        <w:t>５）</w:t>
                      </w:r>
                      <w:r w:rsidRPr="00277304">
                        <w:rPr>
                          <w:rFonts w:asciiTheme="majorEastAsia" w:eastAsiaTheme="majorEastAsia" w:hAnsiTheme="majorEastAsia" w:hint="eastAsia"/>
                          <w:color w:val="000000" w:themeColor="text1"/>
                          <w:sz w:val="28"/>
                        </w:rPr>
                        <w:t xml:space="preserve">　</w:t>
                      </w:r>
                      <w:r>
                        <w:rPr>
                          <w:rFonts w:asciiTheme="majorEastAsia" w:eastAsiaTheme="majorEastAsia" w:hAnsiTheme="majorEastAsia" w:hint="eastAsia"/>
                          <w:color w:val="000000" w:themeColor="text1"/>
                          <w:sz w:val="28"/>
                        </w:rPr>
                        <w:t>いじめの重大事態</w:t>
                      </w:r>
                    </w:p>
                    <w:p w:rsidR="00AA306E" w:rsidRDefault="00AA306E" w:rsidP="00867E49">
                      <w:pPr>
                        <w:jc w:val="left"/>
                      </w:pPr>
                    </w:p>
                  </w:txbxContent>
                </v:textbox>
              </v:shape>
            </w:pict>
          </mc:Fallback>
        </mc:AlternateContent>
      </w:r>
    </w:p>
    <w:p w:rsidR="00EB6970" w:rsidRDefault="00EB6970" w:rsidP="009B2BD3">
      <w:pPr>
        <w:rPr>
          <w:rFonts w:asciiTheme="minorEastAsia" w:hAnsiTheme="minorEastAsia"/>
          <w:sz w:val="24"/>
        </w:rPr>
      </w:pPr>
    </w:p>
    <w:p w:rsidR="00EB6970" w:rsidRPr="00EB6970" w:rsidRDefault="00EB6970" w:rsidP="00EB6970">
      <w:pPr>
        <w:ind w:firstLineChars="100" w:firstLine="240"/>
        <w:rPr>
          <w:rFonts w:ascii="HG丸ｺﾞｼｯｸM-PRO" w:eastAsia="HG丸ｺﾞｼｯｸM-PRO" w:hAnsi="HG丸ｺﾞｼｯｸM-PRO"/>
          <w:color w:val="000000" w:themeColor="text1"/>
          <w:sz w:val="24"/>
        </w:rPr>
      </w:pPr>
      <w:r w:rsidRPr="00EB6970">
        <w:rPr>
          <w:rFonts w:ascii="HG丸ｺﾞｼｯｸM-PRO" w:eastAsia="HG丸ｺﾞｼｯｸM-PRO" w:hAnsi="HG丸ｺﾞｼｯｸM-PRO" w:hint="eastAsia"/>
          <w:color w:val="000000" w:themeColor="text1"/>
          <w:sz w:val="24"/>
        </w:rPr>
        <w:t>重大事態とは，法第２８条第１項により次のとおり規定されています。</w:t>
      </w:r>
    </w:p>
    <w:p w:rsidR="00EB6970" w:rsidRPr="00867792" w:rsidRDefault="00EB6970" w:rsidP="00EB6970">
      <w:pPr>
        <w:rPr>
          <w:rFonts w:asciiTheme="majorEastAsia" w:eastAsiaTheme="majorEastAsia" w:hAnsiTheme="majorEastAsia"/>
          <w:color w:val="000000" w:themeColor="text1"/>
          <w:sz w:val="24"/>
        </w:rPr>
      </w:pPr>
      <w:r w:rsidRPr="00867792">
        <w:rPr>
          <w:rFonts w:asciiTheme="majorEastAsia" w:eastAsiaTheme="majorEastAsia" w:hAnsiTheme="majorEastAsia" w:hint="eastAsia"/>
          <w:noProof/>
          <w:color w:val="000000" w:themeColor="text1"/>
          <w:sz w:val="24"/>
        </w:rPr>
        <mc:AlternateContent>
          <mc:Choice Requires="wps">
            <w:drawing>
              <wp:anchor distT="0" distB="0" distL="114300" distR="114300" simplePos="0" relativeHeight="251896832" behindDoc="0" locked="0" layoutInCell="1" hidden="0" allowOverlap="1" wp14:anchorId="05F9325C" wp14:editId="440D9584">
                <wp:simplePos x="0" y="0"/>
                <wp:positionH relativeFrom="column">
                  <wp:posOffset>266700</wp:posOffset>
                </wp:positionH>
                <wp:positionV relativeFrom="paragraph">
                  <wp:posOffset>57150</wp:posOffset>
                </wp:positionV>
                <wp:extent cx="5886450" cy="1028700"/>
                <wp:effectExtent l="0" t="0" r="19050" b="19050"/>
                <wp:wrapNone/>
                <wp:docPr id="1084" name="テキスト ボックス 13"/>
                <wp:cNvGraphicFramePr/>
                <a:graphic xmlns:a="http://schemas.openxmlformats.org/drawingml/2006/main">
                  <a:graphicData uri="http://schemas.microsoft.com/office/word/2010/wordprocessingShape">
                    <wps:wsp>
                      <wps:cNvSpPr txBox="1"/>
                      <wps:spPr>
                        <a:xfrm>
                          <a:off x="0" y="0"/>
                          <a:ext cx="5886450"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306E" w:rsidRPr="009F068C" w:rsidRDefault="00AA306E" w:rsidP="00EB6970">
                            <w:pPr>
                              <w:ind w:left="240" w:hangingChars="100" w:hanging="240"/>
                              <w:rPr>
                                <w:rFonts w:asciiTheme="majorEastAsia" w:eastAsiaTheme="majorEastAsia" w:hAnsiTheme="majorEastAsia"/>
                                <w:color w:val="000000" w:themeColor="text1"/>
                                <w:sz w:val="24"/>
                              </w:rPr>
                            </w:pPr>
                            <w:r w:rsidRPr="009F068C">
                              <w:rPr>
                                <w:rFonts w:asciiTheme="majorEastAsia" w:eastAsiaTheme="majorEastAsia" w:hAnsiTheme="majorEastAsia" w:hint="eastAsia"/>
                                <w:color w:val="000000" w:themeColor="text1"/>
                                <w:sz w:val="24"/>
                              </w:rPr>
                              <w:t>ア　いじめにより当該学校に在籍する児童等の生命，心身又は財産に重大な被害が生じた疑いがあると認めるとき</w:t>
                            </w:r>
                          </w:p>
                          <w:p w:rsidR="00AA306E" w:rsidRPr="009F068C" w:rsidRDefault="00AA306E" w:rsidP="00EB6970">
                            <w:pPr>
                              <w:ind w:left="240" w:hangingChars="100" w:hanging="240"/>
                              <w:rPr>
                                <w:rFonts w:asciiTheme="majorEastAsia" w:eastAsiaTheme="majorEastAsia" w:hAnsiTheme="majorEastAsia"/>
                                <w:color w:val="000000" w:themeColor="text1"/>
                                <w:sz w:val="24"/>
                              </w:rPr>
                            </w:pPr>
                            <w:r w:rsidRPr="009F068C">
                              <w:rPr>
                                <w:rFonts w:asciiTheme="majorEastAsia" w:eastAsiaTheme="majorEastAsia" w:hAnsiTheme="majorEastAsia" w:hint="eastAsia"/>
                                <w:color w:val="000000" w:themeColor="text1"/>
                                <w:sz w:val="24"/>
                              </w:rPr>
                              <w:t>イ　いじめにより当該学校に在籍する児童等が相当の期間学校を欠席することを余儀なくされている疑いがあると認めるとき</w:t>
                            </w:r>
                          </w:p>
                        </w:txbxContent>
                      </wps:txbx>
                      <wps:bodyPr rot="0" vertOverflow="overflow" horzOverflow="overflow" wrap="square" numCol="1" spcCol="0" rtlCol="0" fromWordArt="0" anchor="t" anchorCtr="0" forceAA="0" compatLnSpc="1"/>
                    </wps:wsp>
                  </a:graphicData>
                </a:graphic>
                <wp14:sizeRelH relativeFrom="margin">
                  <wp14:pctWidth>0</wp14:pctWidth>
                </wp14:sizeRelH>
              </wp:anchor>
            </w:drawing>
          </mc:Choice>
          <mc:Fallback>
            <w:pict>
              <v:shape w14:anchorId="05F9325C" id="テキスト ボックス 13" o:spid="_x0000_s1046" type="#_x0000_t202" style="position:absolute;left:0;text-align:left;margin-left:21pt;margin-top:4.5pt;width:463.5pt;height:81pt;z-index:251896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" fillcolor="white [3201]" strokeweight=".5pt">
                <v:textbox>
                  <w:txbxContent>
                    <w:p w:rsidR="00AA306E" w:rsidRPr="009F068C" w:rsidRDefault="00AA306E" w:rsidP="00EB6970">
                      <w:pPr>
                        <w:ind w:left="240" w:hangingChars="100" w:hanging="240"/>
                        <w:rPr>
                          <w:rFonts w:asciiTheme="majorEastAsia" w:eastAsiaTheme="majorEastAsia" w:hAnsiTheme="majorEastAsia"/>
                          <w:color w:val="000000" w:themeColor="text1"/>
                          <w:sz w:val="24"/>
                        </w:rPr>
                      </w:pPr>
                      <w:r w:rsidRPr="009F068C">
                        <w:rPr>
                          <w:rFonts w:asciiTheme="majorEastAsia" w:eastAsiaTheme="majorEastAsia" w:hAnsiTheme="majorEastAsia" w:hint="eastAsia"/>
                          <w:color w:val="000000" w:themeColor="text1"/>
                          <w:sz w:val="24"/>
                        </w:rPr>
                        <w:t>ア　いじめにより当該学校に在籍する児童等の生命，心身又は財産に重大な被害が生じた疑いがあると認めるとき</w:t>
                      </w:r>
                    </w:p>
                    <w:p w:rsidR="00AA306E" w:rsidRPr="009F068C" w:rsidRDefault="00AA306E" w:rsidP="00EB6970">
                      <w:pPr>
                        <w:ind w:left="240" w:hangingChars="100" w:hanging="240"/>
                        <w:rPr>
                          <w:rFonts w:asciiTheme="majorEastAsia" w:eastAsiaTheme="majorEastAsia" w:hAnsiTheme="majorEastAsia"/>
                          <w:color w:val="000000" w:themeColor="text1"/>
                          <w:sz w:val="24"/>
                        </w:rPr>
                      </w:pPr>
                      <w:r w:rsidRPr="009F068C">
                        <w:rPr>
                          <w:rFonts w:asciiTheme="majorEastAsia" w:eastAsiaTheme="majorEastAsia" w:hAnsiTheme="majorEastAsia" w:hint="eastAsia"/>
                          <w:color w:val="000000" w:themeColor="text1"/>
                          <w:sz w:val="24"/>
                        </w:rPr>
                        <w:t>イ　いじめにより当該学校に在籍する児童等が相当の期間学校を欠席することを余儀なくされている疑いがあると認めるとき</w:t>
                      </w:r>
                    </w:p>
                  </w:txbxContent>
                </v:textbox>
              </v:shape>
            </w:pict>
          </mc:Fallback>
        </mc:AlternateContent>
      </w:r>
    </w:p>
    <w:p w:rsidR="00EB6970" w:rsidRPr="00867792" w:rsidRDefault="00EB6970" w:rsidP="00EB6970">
      <w:pPr>
        <w:rPr>
          <w:rFonts w:asciiTheme="majorEastAsia" w:eastAsiaTheme="majorEastAsia" w:hAnsiTheme="majorEastAsia"/>
          <w:color w:val="000000" w:themeColor="text1"/>
          <w:sz w:val="24"/>
        </w:rPr>
      </w:pPr>
    </w:p>
    <w:p w:rsidR="00EB6970" w:rsidRPr="00867792" w:rsidRDefault="00EB6970" w:rsidP="00EB6970">
      <w:pPr>
        <w:rPr>
          <w:rFonts w:asciiTheme="majorEastAsia" w:eastAsiaTheme="majorEastAsia" w:hAnsiTheme="majorEastAsia"/>
          <w:color w:val="000000" w:themeColor="text1"/>
          <w:sz w:val="24"/>
        </w:rPr>
      </w:pPr>
    </w:p>
    <w:p w:rsidR="00C30A67" w:rsidRDefault="00C30A67" w:rsidP="009B2BD3">
      <w:pPr>
        <w:rPr>
          <w:rFonts w:asciiTheme="minorEastAsia" w:hAnsiTheme="minorEastAsia"/>
          <w:sz w:val="24"/>
        </w:rPr>
      </w:pPr>
      <w:r w:rsidRPr="00E825C6">
        <w:rPr>
          <w:rFonts w:ascii="HG丸ｺﾞｼｯｸM-PRO" w:eastAsia="HG丸ｺﾞｼｯｸM-PRO" w:hAnsi="HG丸ｺﾞｼｯｸM-PRO"/>
          <w:noProof/>
          <w:color w:val="000000" w:themeColor="text1"/>
          <w:sz w:val="24"/>
        </w:rPr>
        <w:lastRenderedPageBreak/>
        <mc:AlternateContent>
          <mc:Choice Requires="wps">
            <w:drawing>
              <wp:anchor distT="0" distB="0" distL="114300" distR="114300" simplePos="0" relativeHeight="251908096" behindDoc="0" locked="0" layoutInCell="1" allowOverlap="1" wp14:anchorId="59812738" wp14:editId="4ACA667C">
                <wp:simplePos x="0" y="0"/>
                <wp:positionH relativeFrom="column">
                  <wp:posOffset>0</wp:posOffset>
                </wp:positionH>
                <wp:positionV relativeFrom="paragraph">
                  <wp:posOffset>0</wp:posOffset>
                </wp:positionV>
                <wp:extent cx="6200775" cy="352425"/>
                <wp:effectExtent l="0" t="0" r="9525" b="9525"/>
                <wp:wrapNone/>
                <wp:docPr id="305" name="ホームベース 305"/>
                <wp:cNvGraphicFramePr/>
                <a:graphic xmlns:a="http://schemas.openxmlformats.org/drawingml/2006/main">
                  <a:graphicData uri="http://schemas.microsoft.com/office/word/2010/wordprocessingShape">
                    <wps:wsp>
                      <wps:cNvSpPr/>
                      <wps:spPr>
                        <a:xfrm>
                          <a:off x="0" y="0"/>
                          <a:ext cx="6200775" cy="352425"/>
                        </a:xfrm>
                        <a:prstGeom prst="homePlate">
                          <a:avLst/>
                        </a:prstGeom>
                        <a:solidFill>
                          <a:srgbClr val="4F81BD">
                            <a:lumMod val="60000"/>
                            <a:lumOff val="40000"/>
                          </a:srgbClr>
                        </a:solidFill>
                        <a:ln w="25400" cap="flat" cmpd="sng" algn="ctr">
                          <a:noFill/>
                          <a:prstDash val="solid"/>
                        </a:ln>
                        <a:effectLst/>
                      </wps:spPr>
                      <wps:txbx>
                        <w:txbxContent>
                          <w:p w:rsidR="00AA306E" w:rsidRPr="00E825C6" w:rsidRDefault="00AA306E" w:rsidP="00BF4C3D">
                            <w:pPr>
                              <w:spacing w:line="320" w:lineRule="exact"/>
                              <w:rPr>
                                <w:rFonts w:asciiTheme="majorEastAsia" w:eastAsiaTheme="majorEastAsia" w:hAnsiTheme="majorEastAsia"/>
                                <w:b/>
                                <w:color w:val="000000" w:themeColor="text1"/>
                                <w:w w:val="90"/>
                                <w:sz w:val="32"/>
                              </w:rPr>
                            </w:pPr>
                            <w:r>
                              <w:rPr>
                                <w:rFonts w:asciiTheme="majorEastAsia" w:eastAsiaTheme="majorEastAsia" w:hAnsiTheme="majorEastAsia" w:hint="eastAsia"/>
                                <w:b/>
                                <w:color w:val="000000" w:themeColor="text1"/>
                                <w:w w:val="90"/>
                                <w:sz w:val="32"/>
                              </w:rPr>
                              <w:t>第２章　学校が実施するいじめの防止等の取組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9812738" id="ホームベース 305" o:spid="_x0000_s1047" type="#_x0000_t15" style="position:absolute;left:0;text-align:left;margin-left:0;margin-top:0;width:488.25pt;height:27.75pt;z-index:251908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" adj="20986" fillcolor="#95b3d7" stroked="f" strokeweight="2pt">
                <v:textbox>
                  <w:txbxContent>
                    <w:p w:rsidR="00AA306E" w:rsidRPr="00E825C6" w:rsidRDefault="00AA306E" w:rsidP="00BF4C3D">
                      <w:pPr>
                        <w:spacing w:line="320" w:lineRule="exact"/>
                        <w:rPr>
                          <w:rFonts w:asciiTheme="majorEastAsia" w:eastAsiaTheme="majorEastAsia" w:hAnsiTheme="majorEastAsia"/>
                          <w:b/>
                          <w:color w:val="000000" w:themeColor="text1"/>
                          <w:w w:val="90"/>
                          <w:sz w:val="32"/>
                        </w:rPr>
                      </w:pPr>
                      <w:r>
                        <w:rPr>
                          <w:rFonts w:asciiTheme="majorEastAsia" w:eastAsiaTheme="majorEastAsia" w:hAnsiTheme="majorEastAsia" w:hint="eastAsia"/>
                          <w:b/>
                          <w:color w:val="000000" w:themeColor="text1"/>
                          <w:w w:val="90"/>
                          <w:sz w:val="32"/>
                        </w:rPr>
                        <w:t>第２章　学校が実施するいじめの防止等の取組</w:t>
                      </w:r>
                    </w:p>
                  </w:txbxContent>
                </v:textbox>
              </v:shape>
            </w:pict>
          </mc:Fallback>
        </mc:AlternateContent>
      </w:r>
    </w:p>
    <w:p w:rsidR="00867E49" w:rsidRDefault="00C85AD3" w:rsidP="009B2BD3">
      <w:pPr>
        <w:rPr>
          <w:rFonts w:asciiTheme="minorEastAsia" w:hAnsiTheme="minorEastAsia"/>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899904" behindDoc="0" locked="0" layoutInCell="1" allowOverlap="1" wp14:anchorId="5771FD95" wp14:editId="4B1A2BF3">
                <wp:simplePos x="0" y="0"/>
                <wp:positionH relativeFrom="column">
                  <wp:posOffset>9524</wp:posOffset>
                </wp:positionH>
                <wp:positionV relativeFrom="paragraph">
                  <wp:posOffset>219075</wp:posOffset>
                </wp:positionV>
                <wp:extent cx="5286375" cy="323850"/>
                <wp:effectExtent l="0" t="0" r="9525" b="0"/>
                <wp:wrapNone/>
                <wp:docPr id="294" name="角丸四角形 294"/>
                <wp:cNvGraphicFramePr/>
                <a:graphic xmlns:a="http://schemas.openxmlformats.org/drawingml/2006/main">
                  <a:graphicData uri="http://schemas.microsoft.com/office/word/2010/wordprocessingShape">
                    <wps:wsp>
                      <wps:cNvSpPr/>
                      <wps:spPr>
                        <a:xfrm>
                          <a:off x="0" y="0"/>
                          <a:ext cx="5286375" cy="323850"/>
                        </a:xfrm>
                        <a:prstGeom prst="roundRect">
                          <a:avLst/>
                        </a:prstGeom>
                        <a:solidFill>
                          <a:srgbClr val="8064A2">
                            <a:lumMod val="20000"/>
                            <a:lumOff val="80000"/>
                          </a:srgbClr>
                        </a:solidFill>
                        <a:ln w="25400" cap="flat" cmpd="sng" algn="ctr">
                          <a:noFill/>
                          <a:prstDash val="solid"/>
                        </a:ln>
                        <a:effectLst/>
                      </wps:spPr>
                      <wps:txbx>
                        <w:txbxContent>
                          <w:p w:rsidR="00AA306E" w:rsidRPr="007205B3" w:rsidRDefault="00AA306E" w:rsidP="00EB6970">
                            <w:pPr>
                              <w:spacing w:line="320" w:lineRule="exact"/>
                              <w:jc w:val="left"/>
                              <w:rPr>
                                <w:rFonts w:asciiTheme="majorEastAsia" w:eastAsiaTheme="majorEastAsia" w:hAnsiTheme="majorEastAsia"/>
                                <w:color w:val="000000" w:themeColor="text1"/>
                                <w:sz w:val="32"/>
                              </w:rPr>
                            </w:pPr>
                            <w:r>
                              <w:rPr>
                                <w:rFonts w:asciiTheme="majorEastAsia" w:eastAsiaTheme="majorEastAsia" w:hAnsiTheme="majorEastAsia" w:hint="eastAsia"/>
                                <w:color w:val="000000" w:themeColor="text1"/>
                                <w:sz w:val="32"/>
                              </w:rPr>
                              <w:t xml:space="preserve">１　</w:t>
                            </w:r>
                            <w:r>
                              <w:rPr>
                                <w:rFonts w:asciiTheme="majorEastAsia" w:eastAsiaTheme="majorEastAsia" w:hAnsiTheme="majorEastAsia" w:hint="eastAsia"/>
                                <w:color w:val="000000" w:themeColor="text1"/>
                                <w:sz w:val="32"/>
                              </w:rPr>
                              <w:t>本校のいじめの実情及び2019年度の目標（指標）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771FD95" id="角丸四角形 294" o:spid="_x0000_s1048" style="position:absolute;left:0;text-align:left;margin-left:.75pt;margin-top:17.25pt;width:416.25pt;height:25.5pt;z-index:251899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" fillcolor="#e6e0ec" stroked="f" strokeweight="2pt">
                <v:textbox>
                  <w:txbxContent>
                    <w:p w:rsidR="00AA306E" w:rsidRPr="007205B3" w:rsidRDefault="00AA306E" w:rsidP="00EB6970">
                      <w:pPr>
                        <w:spacing w:line="320" w:lineRule="exact"/>
                        <w:jc w:val="left"/>
                        <w:rPr>
                          <w:rFonts w:asciiTheme="majorEastAsia" w:eastAsiaTheme="majorEastAsia" w:hAnsiTheme="majorEastAsia"/>
                          <w:color w:val="000000" w:themeColor="text1"/>
                          <w:sz w:val="32"/>
                        </w:rPr>
                      </w:pPr>
                      <w:r>
                        <w:rPr>
                          <w:rFonts w:asciiTheme="majorEastAsia" w:eastAsiaTheme="majorEastAsia" w:hAnsiTheme="majorEastAsia" w:hint="eastAsia"/>
                          <w:color w:val="000000" w:themeColor="text1"/>
                          <w:sz w:val="32"/>
                        </w:rPr>
                        <w:t xml:space="preserve">１　</w:t>
                      </w:r>
                      <w:r>
                        <w:rPr>
                          <w:rFonts w:asciiTheme="majorEastAsia" w:eastAsiaTheme="majorEastAsia" w:hAnsiTheme="majorEastAsia" w:hint="eastAsia"/>
                          <w:color w:val="000000" w:themeColor="text1"/>
                          <w:sz w:val="32"/>
                        </w:rPr>
                        <w:t>本校のいじめの実情及び2019年度の目標（指標）</w:t>
                      </w:r>
                    </w:p>
                  </w:txbxContent>
                </v:textbox>
              </v:roundrect>
            </w:pict>
          </mc:Fallback>
        </mc:AlternateContent>
      </w:r>
      <w:r w:rsidR="005B098F" w:rsidRPr="00E825C6">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52480" behindDoc="0" locked="0" layoutInCell="1" allowOverlap="1" wp14:anchorId="6578F3FF" wp14:editId="6C356509">
                <wp:simplePos x="0" y="0"/>
                <wp:positionH relativeFrom="column">
                  <wp:posOffset>2599690</wp:posOffset>
                </wp:positionH>
                <wp:positionV relativeFrom="bottomMargin">
                  <wp:posOffset>396240</wp:posOffset>
                </wp:positionV>
                <wp:extent cx="1114560" cy="228600"/>
                <wp:effectExtent l="0" t="0" r="9525" b="0"/>
                <wp:wrapNone/>
                <wp:docPr id="111" name="テキスト ボックス 111"/>
                <wp:cNvGraphicFramePr/>
                <a:graphic xmlns:a="http://schemas.openxmlformats.org/drawingml/2006/main">
                  <a:graphicData uri="http://schemas.microsoft.com/office/word/2010/wordprocessingShape">
                    <wps:wsp>
                      <wps:cNvSpPr txBox="1"/>
                      <wps:spPr>
                        <a:xfrm>
                          <a:off x="0" y="0"/>
                          <a:ext cx="1114560" cy="228600"/>
                        </a:xfrm>
                        <a:prstGeom prst="rect">
                          <a:avLst/>
                        </a:prstGeom>
                        <a:solidFill>
                          <a:sysClr val="window" lastClr="FFFFFF"/>
                        </a:solidFill>
                        <a:ln w="6350">
                          <a:noFill/>
                        </a:ln>
                        <a:effectLst/>
                      </wps:spPr>
                      <wps:txbx>
                        <w:txbxContent>
                          <w:p w:rsidR="00AA306E" w:rsidRDefault="00AA306E" w:rsidP="005B098F">
                            <w:pPr>
                              <w:spacing w:line="240" w:lineRule="exact"/>
                              <w:jc w:val="center"/>
                            </w:pPr>
                            <w:r>
                              <w:rPr>
                                <w:rFonts w:hint="eastAsia"/>
                              </w:rPr>
                              <w:t>－資料⑤</w:t>
                            </w:r>
                            <w:r>
                              <w:rPr>
                                <w:rFonts w:hint="eastAsia"/>
                              </w:rPr>
                              <w:t>-</w:t>
                            </w:r>
                            <w:r>
                              <w:rPr>
                                <w:rFonts w:hint="eastAsia"/>
                              </w:rPr>
                              <w:t>３－</w:t>
                            </w:r>
                          </w:p>
                        </w:txbxContent>
                      </wps:txbx>
                      <wps:bodyPr rot="0" vertOverflow="overflow" horzOverflow="overflow" wrap="square" numCol="1" spcCol="0" rtlCol="0" fromWordArt="0" anchor="ctr" anchorCtr="0" forceAA="0" compatLnSpc="1"/>
                    </wps:wsp>
                  </a:graphicData>
                </a:graphic>
                <wp14:sizeRelH relativeFrom="margin">
                  <wp14:pctWidth>0</wp14:pctWidth>
                </wp14:sizeRelH>
                <wp14:sizeRelV relativeFrom="page">
                  <wp14:pctHeight>0</wp14:pctHeight>
                </wp14:sizeRelV>
              </wp:anchor>
            </w:drawing>
          </mc:Choice>
          <mc:Fallback>
            <w:pict>
              <v:shape w14:anchorId="6578F3FF" id="テキスト ボックス 111" o:spid="_x0000_s1049" type="#_x0000_t202" style="position:absolute;left:0;text-align:left;margin-left:204.7pt;margin-top:31.2pt;width:87.75pt;height:18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" fillcolor="window" stroked="f" strokeweight=".5pt">
                <v:textbox>
                  <w:txbxContent>
                    <w:p w:rsidR="00AA306E" w:rsidRDefault="00AA306E" w:rsidP="005B098F">
                      <w:pPr>
                        <w:spacing w:line="240" w:lineRule="exact"/>
                        <w:jc w:val="center"/>
                      </w:pPr>
                      <w:r>
                        <w:rPr>
                          <w:rFonts w:hint="eastAsia"/>
                        </w:rPr>
                        <w:t>－資料⑤</w:t>
                      </w:r>
                      <w:r>
                        <w:rPr>
                          <w:rFonts w:hint="eastAsia"/>
                        </w:rPr>
                        <w:t>-</w:t>
                      </w:r>
                      <w:r>
                        <w:rPr>
                          <w:rFonts w:hint="eastAsia"/>
                        </w:rPr>
                        <w:t>３－</w:t>
                      </w:r>
                    </w:p>
                  </w:txbxContent>
                </v:textbox>
                <w10:wrap anchory="margin"/>
              </v:shape>
            </w:pict>
          </mc:Fallback>
        </mc:AlternateContent>
      </w:r>
    </w:p>
    <w:p w:rsidR="004F0AE3" w:rsidRDefault="004F0AE3" w:rsidP="009B2BD3">
      <w:pPr>
        <w:rPr>
          <w:rFonts w:asciiTheme="minorEastAsia" w:hAnsiTheme="minorEastAsia"/>
          <w:sz w:val="24"/>
        </w:rPr>
      </w:pPr>
    </w:p>
    <w:p w:rsidR="004F0AE3" w:rsidRDefault="006E1124" w:rsidP="009B2BD3">
      <w:pPr>
        <w:rPr>
          <w:rFonts w:asciiTheme="minorEastAsia" w:hAnsiTheme="minorEastAsia"/>
          <w:sz w:val="24"/>
        </w:rPr>
      </w:pPr>
      <w:r>
        <w:rPr>
          <w:rFonts w:asciiTheme="minorEastAsia" w:hAnsiTheme="minorEastAsia"/>
          <w:noProof/>
          <w:color w:val="000000" w:themeColor="text1"/>
          <w:sz w:val="24"/>
        </w:rPr>
        <mc:AlternateContent>
          <mc:Choice Requires="wps">
            <w:drawing>
              <wp:anchor distT="0" distB="0" distL="114300" distR="114300" simplePos="0" relativeHeight="251901952" behindDoc="0" locked="0" layoutInCell="1" allowOverlap="1" wp14:anchorId="4614D58E" wp14:editId="28517EFB">
                <wp:simplePos x="0" y="0"/>
                <wp:positionH relativeFrom="column">
                  <wp:posOffset>9525</wp:posOffset>
                </wp:positionH>
                <wp:positionV relativeFrom="paragraph">
                  <wp:posOffset>152400</wp:posOffset>
                </wp:positionV>
                <wp:extent cx="6200775" cy="4076700"/>
                <wp:effectExtent l="0" t="0" r="9525" b="0"/>
                <wp:wrapNone/>
                <wp:docPr id="296" name="テキスト ボックス 296"/>
                <wp:cNvGraphicFramePr/>
                <a:graphic xmlns:a="http://schemas.openxmlformats.org/drawingml/2006/main">
                  <a:graphicData uri="http://schemas.microsoft.com/office/word/2010/wordprocessingShape">
                    <wps:wsp>
                      <wps:cNvSpPr txBox="1"/>
                      <wps:spPr>
                        <a:xfrm>
                          <a:off x="0" y="0"/>
                          <a:ext cx="6200775" cy="4076700"/>
                        </a:xfrm>
                        <a:prstGeom prst="rect">
                          <a:avLst/>
                        </a:prstGeom>
                        <a:solidFill>
                          <a:sysClr val="window" lastClr="FFFFFF"/>
                        </a:solidFill>
                        <a:ln w="6350">
                          <a:noFill/>
                        </a:ln>
                        <a:effectLst/>
                      </wps:spPr>
                      <wps:txbx>
                        <w:txbxContent>
                          <w:p w:rsidR="00AA306E" w:rsidRPr="00246E4C" w:rsidRDefault="00AA306E" w:rsidP="006E1124">
                            <w:pPr>
                              <w:rPr>
                                <w:rFonts w:ascii="HG丸ｺﾞｼｯｸM-PRO" w:eastAsia="HG丸ｺﾞｼｯｸM-PRO" w:hAnsi="HG丸ｺﾞｼｯｸM-PRO"/>
                                <w:sz w:val="24"/>
                              </w:rPr>
                            </w:pPr>
                            <w:r w:rsidRPr="00246E4C">
                              <w:rPr>
                                <w:rFonts w:ascii="HG丸ｺﾞｼｯｸM-PRO" w:eastAsia="HG丸ｺﾞｼｯｸM-PRO" w:hAnsi="HG丸ｺﾞｼｯｸM-PRO" w:hint="eastAsia"/>
                                <w:sz w:val="24"/>
                              </w:rPr>
                              <w:t>【平成３０</w:t>
                            </w:r>
                            <w:r w:rsidRPr="00246E4C">
                              <w:rPr>
                                <w:rFonts w:ascii="HG丸ｺﾞｼｯｸM-PRO" w:eastAsia="HG丸ｺﾞｼｯｸM-PRO" w:hAnsi="HG丸ｺﾞｼｯｸM-PRO"/>
                                <w:sz w:val="24"/>
                              </w:rPr>
                              <w:t>年度の</w:t>
                            </w:r>
                            <w:r w:rsidRPr="00246E4C">
                              <w:rPr>
                                <w:rFonts w:ascii="HG丸ｺﾞｼｯｸM-PRO" w:eastAsia="HG丸ｺﾞｼｯｸM-PRO" w:hAnsi="HG丸ｺﾞｼｯｸM-PRO" w:hint="eastAsia"/>
                                <w:sz w:val="24"/>
                              </w:rPr>
                              <w:t>本校</w:t>
                            </w:r>
                            <w:r w:rsidRPr="00246E4C">
                              <w:rPr>
                                <w:rFonts w:ascii="HG丸ｺﾞｼｯｸM-PRO" w:eastAsia="HG丸ｺﾞｼｯｸM-PRO" w:hAnsi="HG丸ｺﾞｼｯｸM-PRO"/>
                                <w:sz w:val="24"/>
                              </w:rPr>
                              <w:t>のいじめの実態</w:t>
                            </w:r>
                            <w:r w:rsidRPr="00246E4C">
                              <w:rPr>
                                <w:rFonts w:ascii="HG丸ｺﾞｼｯｸM-PRO" w:eastAsia="HG丸ｺﾞｼｯｸM-PRO" w:hAnsi="HG丸ｺﾞｼｯｸM-PRO" w:hint="eastAsia"/>
                                <w:sz w:val="24"/>
                              </w:rPr>
                              <w:t>】</w:t>
                            </w:r>
                          </w:p>
                          <w:p w:rsidR="00AA306E" w:rsidRDefault="00AA306E" w:rsidP="006E1124">
                            <w:pPr>
                              <w:rPr>
                                <w:rFonts w:ascii="HG丸ｺﾞｼｯｸM-PRO" w:eastAsia="HG丸ｺﾞｼｯｸM-PRO" w:hAnsi="HG丸ｺﾞｼｯｸM-PRO"/>
                                <w:sz w:val="24"/>
                              </w:rPr>
                            </w:pPr>
                            <w:r w:rsidRPr="00246E4C">
                              <w:rPr>
                                <w:rFonts w:ascii="HG丸ｺﾞｼｯｸM-PRO" w:eastAsia="HG丸ｺﾞｼｯｸM-PRO" w:hAnsi="HG丸ｺﾞｼｯｸM-PRO" w:hint="eastAsia"/>
                                <w:sz w:val="24"/>
                              </w:rPr>
                              <w:t xml:space="preserve">　</w:t>
                            </w:r>
                            <w:r w:rsidRPr="00246E4C">
                              <w:rPr>
                                <w:rFonts w:ascii="HG丸ｺﾞｼｯｸM-PRO" w:eastAsia="HG丸ｺﾞｼｯｸM-PRO" w:hAnsi="HG丸ｺﾞｼｯｸM-PRO"/>
                                <w:sz w:val="24"/>
                              </w:rPr>
                              <w:t xml:space="preserve">　</w:t>
                            </w:r>
                            <w:r w:rsidRPr="00246E4C">
                              <w:rPr>
                                <w:rFonts w:ascii="HG丸ｺﾞｼｯｸM-PRO" w:eastAsia="HG丸ｺﾞｼｯｸM-PRO" w:hAnsi="HG丸ｺﾞｼｯｸM-PRO" w:hint="eastAsia"/>
                                <w:sz w:val="24"/>
                              </w:rPr>
                              <w:t>○</w:t>
                            </w:r>
                            <w:r w:rsidRPr="00246E4C">
                              <w:rPr>
                                <w:rFonts w:ascii="HG丸ｺﾞｼｯｸM-PRO" w:eastAsia="HG丸ｺﾞｼｯｸM-PRO" w:hAnsi="HG丸ｺﾞｼｯｸM-PRO"/>
                                <w:sz w:val="24"/>
                              </w:rPr>
                              <w:t>いじめと思われる</w:t>
                            </w:r>
                            <w:r w:rsidRPr="00246E4C">
                              <w:rPr>
                                <w:rFonts w:ascii="HG丸ｺﾞｼｯｸM-PRO" w:eastAsia="HG丸ｺﾞｼｯｸM-PRO" w:hAnsi="HG丸ｺﾞｼｯｸM-PRO" w:hint="eastAsia"/>
                                <w:sz w:val="24"/>
                              </w:rPr>
                              <w:t>件数</w:t>
                            </w:r>
                            <w:r w:rsidRPr="00246E4C">
                              <w:rPr>
                                <w:rFonts w:ascii="HG丸ｺﾞｼｯｸM-PRO" w:eastAsia="HG丸ｺﾞｼｯｸM-PRO" w:hAnsi="HG丸ｺﾞｼｯｸM-PRO"/>
                                <w:sz w:val="24"/>
                              </w:rPr>
                              <w:t xml:space="preserve">　　　　　　　（</w:t>
                            </w:r>
                            <w:r w:rsidRPr="00246E4C">
                              <w:rPr>
                                <w:rFonts w:ascii="HG丸ｺﾞｼｯｸM-PRO" w:eastAsia="HG丸ｺﾞｼｯｸM-PRO" w:hAnsi="HG丸ｺﾞｼｯｸM-PRO" w:hint="eastAsia"/>
                                <w:sz w:val="24"/>
                              </w:rPr>
                              <w:t>８４</w:t>
                            </w:r>
                            <w:r w:rsidRPr="00246E4C">
                              <w:rPr>
                                <w:rFonts w:ascii="HG丸ｺﾞｼｯｸM-PRO" w:eastAsia="HG丸ｺﾞｼｯｸM-PRO" w:hAnsi="HG丸ｺﾞｼｯｸM-PRO"/>
                                <w:sz w:val="24"/>
                              </w:rPr>
                              <w:t>件）</w:t>
                            </w:r>
                          </w:p>
                          <w:p w:rsidR="00AA306E" w:rsidRPr="00246E4C" w:rsidRDefault="00AA306E" w:rsidP="006E112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嫌な</w:t>
                            </w:r>
                            <w:r>
                              <w:rPr>
                                <w:rFonts w:ascii="HG丸ｺﾞｼｯｸM-PRO" w:eastAsia="HG丸ｺﾞｼｯｸM-PRO" w:hAnsi="HG丸ｺﾞｼｯｸM-PRO"/>
                                <w:sz w:val="24"/>
                              </w:rPr>
                              <w:t>思いをしたことがある件数）</w:t>
                            </w:r>
                          </w:p>
                          <w:p w:rsidR="00AA306E" w:rsidRPr="00246E4C" w:rsidRDefault="00AA306E" w:rsidP="00606D60">
                            <w:pPr>
                              <w:ind w:firstLine="480"/>
                              <w:rPr>
                                <w:rFonts w:ascii="HG丸ｺﾞｼｯｸM-PRO" w:eastAsia="HG丸ｺﾞｼｯｸM-PRO" w:hAnsi="HG丸ｺﾞｼｯｸM-PRO"/>
                                <w:sz w:val="24"/>
                                <w:lang w:eastAsia="zh-CN"/>
                              </w:rPr>
                            </w:pPr>
                            <w:r w:rsidRPr="00246E4C">
                              <w:rPr>
                                <w:rFonts w:ascii="HG丸ｺﾞｼｯｸM-PRO" w:eastAsia="HG丸ｺﾞｼｯｸM-PRO" w:hAnsi="HG丸ｺﾞｼｯｸM-PRO" w:hint="eastAsia"/>
                                <w:sz w:val="24"/>
                                <w:lang w:eastAsia="zh-CN"/>
                              </w:rPr>
                              <w:t>〇</w:t>
                            </w:r>
                            <w:r w:rsidRPr="00246E4C">
                              <w:rPr>
                                <w:rFonts w:ascii="HG丸ｺﾞｼｯｸM-PRO" w:eastAsia="HG丸ｺﾞｼｯｸM-PRO" w:hAnsi="HG丸ｺﾞｼｯｸM-PRO"/>
                                <w:sz w:val="24"/>
                                <w:lang w:eastAsia="zh-CN"/>
                              </w:rPr>
                              <w:t>認知件数</w:t>
                            </w:r>
                            <w:r w:rsidRPr="00246E4C">
                              <w:rPr>
                                <w:rFonts w:ascii="HG丸ｺﾞｼｯｸM-PRO" w:eastAsia="HG丸ｺﾞｼｯｸM-PRO" w:hAnsi="HG丸ｺﾞｼｯｸM-PRO" w:hint="eastAsia"/>
                                <w:sz w:val="24"/>
                                <w:lang w:eastAsia="zh-CN"/>
                              </w:rPr>
                              <w:t xml:space="preserve">：　</w:t>
                            </w:r>
                            <w:r w:rsidRPr="00246E4C">
                              <w:rPr>
                                <w:rFonts w:ascii="HG丸ｺﾞｼｯｸM-PRO" w:eastAsia="HG丸ｺﾞｼｯｸM-PRO" w:hAnsi="HG丸ｺﾞｼｯｸM-PRO"/>
                                <w:sz w:val="24"/>
                                <w:lang w:eastAsia="zh-CN"/>
                              </w:rPr>
                              <w:t xml:space="preserve">　　　　　　　　　　　（</w:t>
                            </w:r>
                            <w:r w:rsidRPr="00246E4C">
                              <w:rPr>
                                <w:rFonts w:ascii="HG丸ｺﾞｼｯｸM-PRO" w:eastAsia="HG丸ｺﾞｼｯｸM-PRO" w:hAnsi="HG丸ｺﾞｼｯｸM-PRO" w:hint="eastAsia"/>
                                <w:sz w:val="24"/>
                                <w:lang w:eastAsia="zh-CN"/>
                              </w:rPr>
                              <w:t xml:space="preserve">　</w:t>
                            </w:r>
                            <w:r w:rsidRPr="00246E4C">
                              <w:rPr>
                                <w:rFonts w:ascii="HG丸ｺﾞｼｯｸM-PRO" w:eastAsia="HG丸ｺﾞｼｯｸM-PRO" w:hAnsi="HG丸ｺﾞｼｯｸM-PRO" w:hint="eastAsia"/>
                                <w:sz w:val="24"/>
                              </w:rPr>
                              <w:t>３</w:t>
                            </w:r>
                            <w:r w:rsidRPr="00246E4C">
                              <w:rPr>
                                <w:rFonts w:ascii="HG丸ｺﾞｼｯｸM-PRO" w:eastAsia="HG丸ｺﾞｼｯｸM-PRO" w:hAnsi="HG丸ｺﾞｼｯｸM-PRO"/>
                                <w:sz w:val="24"/>
                                <w:lang w:eastAsia="zh-CN"/>
                              </w:rPr>
                              <w:t>件）</w:t>
                            </w:r>
                          </w:p>
                          <w:p w:rsidR="00AA306E" w:rsidRPr="00246E4C" w:rsidRDefault="00AA306E" w:rsidP="006E1124">
                            <w:pPr>
                              <w:rPr>
                                <w:rFonts w:ascii="HG丸ｺﾞｼｯｸM-PRO" w:eastAsia="HG丸ｺﾞｼｯｸM-PRO" w:hAnsi="HG丸ｺﾞｼｯｸM-PRO"/>
                                <w:sz w:val="24"/>
                              </w:rPr>
                            </w:pPr>
                            <w:r w:rsidRPr="00246E4C">
                              <w:rPr>
                                <w:rFonts w:ascii="HG丸ｺﾞｼｯｸM-PRO" w:eastAsia="HG丸ｺﾞｼｯｸM-PRO" w:hAnsi="HG丸ｺﾞｼｯｸM-PRO" w:hint="eastAsia"/>
                                <w:sz w:val="24"/>
                                <w:lang w:eastAsia="zh-CN"/>
                              </w:rPr>
                              <w:t xml:space="preserve">　</w:t>
                            </w:r>
                            <w:r w:rsidRPr="00246E4C">
                              <w:rPr>
                                <w:rFonts w:ascii="HG丸ｺﾞｼｯｸM-PRO" w:eastAsia="HG丸ｺﾞｼｯｸM-PRO" w:hAnsi="HG丸ｺﾞｼｯｸM-PRO"/>
                                <w:sz w:val="24"/>
                                <w:lang w:eastAsia="zh-CN"/>
                              </w:rPr>
                              <w:t xml:space="preserve">　</w:t>
                            </w:r>
                            <w:r w:rsidRPr="00246E4C">
                              <w:rPr>
                                <w:rFonts w:ascii="HG丸ｺﾞｼｯｸM-PRO" w:eastAsia="HG丸ｺﾞｼｯｸM-PRO" w:hAnsi="HG丸ｺﾞｼｯｸM-PRO" w:hint="eastAsia"/>
                                <w:sz w:val="24"/>
                              </w:rPr>
                              <w:t xml:space="preserve">〇態　</w:t>
                            </w:r>
                            <w:r w:rsidRPr="00246E4C">
                              <w:rPr>
                                <w:rFonts w:ascii="HG丸ｺﾞｼｯｸM-PRO" w:eastAsia="HG丸ｺﾞｼｯｸM-PRO" w:hAnsi="HG丸ｺﾞｼｯｸM-PRO"/>
                                <w:sz w:val="24"/>
                              </w:rPr>
                              <w:t xml:space="preserve">　</w:t>
                            </w:r>
                            <w:r w:rsidRPr="00246E4C">
                              <w:rPr>
                                <w:rFonts w:ascii="HG丸ｺﾞｼｯｸM-PRO" w:eastAsia="HG丸ｺﾞｼｯｸM-PRO" w:hAnsi="HG丸ｺﾞｼｯｸM-PRO" w:hint="eastAsia"/>
                                <w:sz w:val="24"/>
                              </w:rPr>
                              <w:t>様：</w:t>
                            </w:r>
                            <w:r w:rsidRPr="00246E4C">
                              <w:rPr>
                                <w:rFonts w:ascii="HG丸ｺﾞｼｯｸM-PRO" w:eastAsia="HG丸ｺﾞｼｯｸM-PRO" w:hAnsi="HG丸ｺﾞｼｯｸM-PRO"/>
                                <w:sz w:val="24"/>
                              </w:rPr>
                              <w:t>・仲間はずれ</w:t>
                            </w:r>
                            <w:r w:rsidRPr="00246E4C">
                              <w:rPr>
                                <w:rFonts w:ascii="HG丸ｺﾞｼｯｸM-PRO" w:eastAsia="HG丸ｺﾞｼｯｸM-PRO" w:hAnsi="HG丸ｺﾞｼｯｸM-PRO" w:hint="eastAsia"/>
                                <w:sz w:val="24"/>
                              </w:rPr>
                              <w:t>，無視</w:t>
                            </w:r>
                            <w:r w:rsidRPr="00246E4C">
                              <w:rPr>
                                <w:rFonts w:ascii="HG丸ｺﾞｼｯｸM-PRO" w:eastAsia="HG丸ｺﾞｼｯｸM-PRO" w:hAnsi="HG丸ｺﾞｼｯｸM-PRO"/>
                                <w:sz w:val="24"/>
                              </w:rPr>
                              <w:t xml:space="preserve">　</w:t>
                            </w:r>
                            <w:r w:rsidRPr="00246E4C">
                              <w:rPr>
                                <w:rFonts w:ascii="HG丸ｺﾞｼｯｸM-PRO" w:eastAsia="HG丸ｺﾞｼｯｸM-PRO" w:hAnsi="HG丸ｺﾞｼｯｸM-PRO" w:hint="eastAsia"/>
                                <w:sz w:val="24"/>
                              </w:rPr>
                              <w:t xml:space="preserve">　</w:t>
                            </w:r>
                            <w:r w:rsidRPr="00246E4C">
                              <w:rPr>
                                <w:rFonts w:ascii="HG丸ｺﾞｼｯｸM-PRO" w:eastAsia="HG丸ｺﾞｼｯｸM-PRO" w:hAnsi="HG丸ｺﾞｼｯｸM-PRO"/>
                                <w:sz w:val="24"/>
                              </w:rPr>
                              <w:t xml:space="preserve">　</w:t>
                            </w:r>
                            <w:r w:rsidRPr="00246E4C">
                              <w:rPr>
                                <w:rFonts w:ascii="HG丸ｺﾞｼｯｸM-PRO" w:eastAsia="HG丸ｺﾞｼｯｸM-PRO" w:hAnsi="HG丸ｺﾞｼｯｸM-PRO" w:hint="eastAsia"/>
                                <w:sz w:val="24"/>
                              </w:rPr>
                              <w:t>（２１</w:t>
                            </w:r>
                            <w:r w:rsidRPr="00246E4C">
                              <w:rPr>
                                <w:rFonts w:ascii="HG丸ｺﾞｼｯｸM-PRO" w:eastAsia="HG丸ｺﾞｼｯｸM-PRO" w:hAnsi="HG丸ｺﾞｼｯｸM-PRO"/>
                                <w:sz w:val="24"/>
                              </w:rPr>
                              <w:t>％</w:t>
                            </w:r>
                            <w:r w:rsidRPr="00246E4C">
                              <w:rPr>
                                <w:rFonts w:ascii="HG丸ｺﾞｼｯｸM-PRO" w:eastAsia="HG丸ｺﾞｼｯｸM-PRO" w:hAnsi="HG丸ｺﾞｼｯｸM-PRO" w:hint="eastAsia"/>
                                <w:sz w:val="24"/>
                              </w:rPr>
                              <w:t>）</w:t>
                            </w:r>
                          </w:p>
                          <w:p w:rsidR="00AA306E" w:rsidRPr="00246E4C" w:rsidRDefault="00AA306E" w:rsidP="006E1124">
                            <w:pPr>
                              <w:rPr>
                                <w:rFonts w:ascii="HG丸ｺﾞｼｯｸM-PRO" w:eastAsia="HG丸ｺﾞｼｯｸM-PRO" w:hAnsi="HG丸ｺﾞｼｯｸM-PRO"/>
                                <w:sz w:val="24"/>
                              </w:rPr>
                            </w:pPr>
                            <w:r w:rsidRPr="00246E4C">
                              <w:rPr>
                                <w:rFonts w:ascii="HG丸ｺﾞｼｯｸM-PRO" w:eastAsia="HG丸ｺﾞｼｯｸM-PRO" w:hAnsi="HG丸ｺﾞｼｯｸM-PRO" w:hint="eastAsia"/>
                                <w:sz w:val="24"/>
                              </w:rPr>
                              <w:t xml:space="preserve">　</w:t>
                            </w:r>
                            <w:r w:rsidRPr="00246E4C">
                              <w:rPr>
                                <w:rFonts w:ascii="HG丸ｺﾞｼｯｸM-PRO" w:eastAsia="HG丸ｺﾞｼｯｸM-PRO" w:hAnsi="HG丸ｺﾞｼｯｸM-PRO"/>
                                <w:sz w:val="24"/>
                              </w:rPr>
                              <w:t xml:space="preserve">　　</w:t>
                            </w:r>
                            <w:r w:rsidRPr="00246E4C">
                              <w:rPr>
                                <w:rFonts w:ascii="HG丸ｺﾞｼｯｸM-PRO" w:eastAsia="HG丸ｺﾞｼｯｸM-PRO" w:hAnsi="HG丸ｺﾞｼｯｸM-PRO" w:hint="eastAsia"/>
                                <w:sz w:val="24"/>
                              </w:rPr>
                              <w:t xml:space="preserve">　</w:t>
                            </w:r>
                            <w:r w:rsidRPr="00246E4C">
                              <w:rPr>
                                <w:rFonts w:ascii="HG丸ｺﾞｼｯｸM-PRO" w:eastAsia="HG丸ｺﾞｼｯｸM-PRO" w:hAnsi="HG丸ｺﾞｼｯｸM-PRO"/>
                                <w:sz w:val="24"/>
                              </w:rPr>
                              <w:t xml:space="preserve">　　　　</w:t>
                            </w:r>
                            <w:r w:rsidRPr="00246E4C">
                              <w:rPr>
                                <w:rFonts w:ascii="HG丸ｺﾞｼｯｸM-PRO" w:eastAsia="HG丸ｺﾞｼｯｸM-PRO" w:hAnsi="HG丸ｺﾞｼｯｸM-PRO" w:hint="eastAsia"/>
                                <w:sz w:val="24"/>
                              </w:rPr>
                              <w:t>・</w:t>
                            </w:r>
                            <w:r w:rsidRPr="00246E4C">
                              <w:rPr>
                                <w:rFonts w:ascii="HG丸ｺﾞｼｯｸM-PRO" w:eastAsia="HG丸ｺﾞｼｯｸM-PRO" w:hAnsi="HG丸ｺﾞｼｯｸM-PRO"/>
                                <w:sz w:val="24"/>
                              </w:rPr>
                              <w:t xml:space="preserve">たたかれる，けられる　</w:t>
                            </w:r>
                            <w:r w:rsidRPr="00246E4C">
                              <w:rPr>
                                <w:rFonts w:ascii="HG丸ｺﾞｼｯｸM-PRO" w:eastAsia="HG丸ｺﾞｼｯｸM-PRO" w:hAnsi="HG丸ｺﾞｼｯｸM-PRO" w:hint="eastAsia"/>
                                <w:sz w:val="24"/>
                              </w:rPr>
                              <w:t>（１９</w:t>
                            </w:r>
                            <w:r w:rsidRPr="00246E4C">
                              <w:rPr>
                                <w:rFonts w:ascii="HG丸ｺﾞｼｯｸM-PRO" w:eastAsia="HG丸ｺﾞｼｯｸM-PRO" w:hAnsi="HG丸ｺﾞｼｯｸM-PRO"/>
                                <w:sz w:val="24"/>
                              </w:rPr>
                              <w:t>％</w:t>
                            </w:r>
                            <w:r w:rsidRPr="00246E4C">
                              <w:rPr>
                                <w:rFonts w:ascii="HG丸ｺﾞｼｯｸM-PRO" w:eastAsia="HG丸ｺﾞｼｯｸM-PRO" w:hAnsi="HG丸ｺﾞｼｯｸM-PRO" w:hint="eastAsia"/>
                                <w:sz w:val="24"/>
                              </w:rPr>
                              <w:t>）</w:t>
                            </w:r>
                          </w:p>
                          <w:p w:rsidR="00AA306E" w:rsidRPr="00246E4C" w:rsidRDefault="00AA306E" w:rsidP="006E1124">
                            <w:pPr>
                              <w:rPr>
                                <w:rFonts w:ascii="HG丸ｺﾞｼｯｸM-PRO" w:eastAsia="HG丸ｺﾞｼｯｸM-PRO" w:hAnsi="HG丸ｺﾞｼｯｸM-PRO"/>
                                <w:sz w:val="24"/>
                              </w:rPr>
                            </w:pPr>
                            <w:r w:rsidRPr="00246E4C">
                              <w:rPr>
                                <w:rFonts w:ascii="HG丸ｺﾞｼｯｸM-PRO" w:eastAsia="HG丸ｺﾞｼｯｸM-PRO" w:hAnsi="HG丸ｺﾞｼｯｸM-PRO" w:hint="eastAsia"/>
                                <w:sz w:val="24"/>
                              </w:rPr>
                              <w:t xml:space="preserve">　</w:t>
                            </w:r>
                            <w:r w:rsidRPr="00246E4C">
                              <w:rPr>
                                <w:rFonts w:ascii="HG丸ｺﾞｼｯｸM-PRO" w:eastAsia="HG丸ｺﾞｼｯｸM-PRO" w:hAnsi="HG丸ｺﾞｼｯｸM-PRO"/>
                                <w:sz w:val="24"/>
                              </w:rPr>
                              <w:t xml:space="preserve">　　　</w:t>
                            </w:r>
                            <w:r w:rsidRPr="00246E4C">
                              <w:rPr>
                                <w:rFonts w:ascii="HG丸ｺﾞｼｯｸM-PRO" w:eastAsia="HG丸ｺﾞｼｯｸM-PRO" w:hAnsi="HG丸ｺﾞｼｯｸM-PRO" w:hint="eastAsia"/>
                                <w:sz w:val="24"/>
                              </w:rPr>
                              <w:t xml:space="preserve">　</w:t>
                            </w:r>
                            <w:r w:rsidRPr="00246E4C">
                              <w:rPr>
                                <w:rFonts w:ascii="HG丸ｺﾞｼｯｸM-PRO" w:eastAsia="HG丸ｺﾞｼｯｸM-PRO" w:hAnsi="HG丸ｺﾞｼｯｸM-PRO"/>
                                <w:sz w:val="24"/>
                              </w:rPr>
                              <w:t xml:space="preserve">　　　・悪口を言われる　　　　</w:t>
                            </w:r>
                            <w:r w:rsidRPr="00246E4C">
                              <w:rPr>
                                <w:rFonts w:ascii="HG丸ｺﾞｼｯｸM-PRO" w:eastAsia="HG丸ｺﾞｼｯｸM-PRO" w:hAnsi="HG丸ｺﾞｼｯｸM-PRO" w:hint="eastAsia"/>
                                <w:sz w:val="24"/>
                              </w:rPr>
                              <w:t>（４６</w:t>
                            </w:r>
                            <w:r w:rsidRPr="00246E4C">
                              <w:rPr>
                                <w:rFonts w:ascii="HG丸ｺﾞｼｯｸM-PRO" w:eastAsia="HG丸ｺﾞｼｯｸM-PRO" w:hAnsi="HG丸ｺﾞｼｯｸM-PRO"/>
                                <w:sz w:val="24"/>
                              </w:rPr>
                              <w:t>％</w:t>
                            </w:r>
                            <w:r w:rsidRPr="00246E4C">
                              <w:rPr>
                                <w:rFonts w:ascii="HG丸ｺﾞｼｯｸM-PRO" w:eastAsia="HG丸ｺﾞｼｯｸM-PRO" w:hAnsi="HG丸ｺﾞｼｯｸM-PRO" w:hint="eastAsia"/>
                                <w:sz w:val="24"/>
                              </w:rPr>
                              <w:t>）</w:t>
                            </w:r>
                          </w:p>
                          <w:p w:rsidR="00AA306E" w:rsidRPr="00246E4C" w:rsidRDefault="00AA306E" w:rsidP="006E1124">
                            <w:pPr>
                              <w:rPr>
                                <w:rFonts w:ascii="HG丸ｺﾞｼｯｸM-PRO" w:eastAsia="HG丸ｺﾞｼｯｸM-PRO" w:hAnsi="HG丸ｺﾞｼｯｸM-PRO"/>
                                <w:sz w:val="24"/>
                              </w:rPr>
                            </w:pPr>
                            <w:r w:rsidRPr="00246E4C">
                              <w:rPr>
                                <w:rFonts w:ascii="HG丸ｺﾞｼｯｸM-PRO" w:eastAsia="HG丸ｺﾞｼｯｸM-PRO" w:hAnsi="HG丸ｺﾞｼｯｸM-PRO" w:hint="eastAsia"/>
                                <w:sz w:val="24"/>
                              </w:rPr>
                              <w:t xml:space="preserve">　</w:t>
                            </w:r>
                            <w:r w:rsidRPr="00246E4C">
                              <w:rPr>
                                <w:rFonts w:ascii="HG丸ｺﾞｼｯｸM-PRO" w:eastAsia="HG丸ｺﾞｼｯｸM-PRO" w:hAnsi="HG丸ｺﾞｼｯｸM-PRO"/>
                                <w:sz w:val="24"/>
                              </w:rPr>
                              <w:t xml:space="preserve">　　　　</w:t>
                            </w:r>
                            <w:r w:rsidRPr="00246E4C">
                              <w:rPr>
                                <w:rFonts w:ascii="HG丸ｺﾞｼｯｸM-PRO" w:eastAsia="HG丸ｺﾞｼｯｸM-PRO" w:hAnsi="HG丸ｺﾞｼｯｸM-PRO" w:hint="eastAsia"/>
                                <w:sz w:val="24"/>
                              </w:rPr>
                              <w:t xml:space="preserve">　</w:t>
                            </w:r>
                            <w:r w:rsidRPr="00246E4C">
                              <w:rPr>
                                <w:rFonts w:ascii="HG丸ｺﾞｼｯｸM-PRO" w:eastAsia="HG丸ｺﾞｼｯｸM-PRO" w:hAnsi="HG丸ｺﾞｼｯｸM-PRO"/>
                                <w:sz w:val="24"/>
                              </w:rPr>
                              <w:t xml:space="preserve">　　・その他</w:t>
                            </w:r>
                            <w:r w:rsidRPr="00246E4C">
                              <w:rPr>
                                <w:rFonts w:ascii="HG丸ｺﾞｼｯｸM-PRO" w:eastAsia="HG丸ｺﾞｼｯｸM-PRO" w:hAnsi="HG丸ｺﾞｼｯｸM-PRO" w:hint="eastAsia"/>
                                <w:w w:val="66"/>
                                <w:sz w:val="24"/>
                              </w:rPr>
                              <w:t>（物を</w:t>
                            </w:r>
                            <w:r w:rsidRPr="00246E4C">
                              <w:rPr>
                                <w:rFonts w:ascii="HG丸ｺﾞｼｯｸM-PRO" w:eastAsia="HG丸ｺﾞｼｯｸM-PRO" w:hAnsi="HG丸ｺﾞｼｯｸM-PRO"/>
                                <w:w w:val="66"/>
                                <w:sz w:val="24"/>
                              </w:rPr>
                              <w:t>かくされた</w:t>
                            </w:r>
                            <w:r w:rsidRPr="00246E4C">
                              <w:rPr>
                                <w:rFonts w:ascii="HG丸ｺﾞｼｯｸM-PRO" w:eastAsia="HG丸ｺﾞｼｯｸM-PRO" w:hAnsi="HG丸ｺﾞｼｯｸM-PRO" w:hint="eastAsia"/>
                                <w:w w:val="66"/>
                                <w:sz w:val="24"/>
                              </w:rPr>
                              <w:t>，</w:t>
                            </w:r>
                            <w:r w:rsidRPr="00246E4C">
                              <w:rPr>
                                <w:rFonts w:ascii="HG丸ｺﾞｼｯｸM-PRO" w:eastAsia="HG丸ｺﾞｼｯｸM-PRO" w:hAnsi="HG丸ｺﾞｼｯｸM-PRO"/>
                                <w:w w:val="66"/>
                                <w:sz w:val="24"/>
                              </w:rPr>
                              <w:t>してないことを</w:t>
                            </w:r>
                            <w:r w:rsidRPr="00246E4C">
                              <w:rPr>
                                <w:rFonts w:ascii="HG丸ｺﾞｼｯｸM-PRO" w:eastAsia="HG丸ｺﾞｼｯｸM-PRO" w:hAnsi="HG丸ｺﾞｼｯｸM-PRO" w:hint="eastAsia"/>
                                <w:w w:val="66"/>
                                <w:sz w:val="24"/>
                              </w:rPr>
                              <w:t>するように言われた，</w:t>
                            </w:r>
                            <w:r w:rsidRPr="00246E4C">
                              <w:rPr>
                                <w:rFonts w:ascii="HG丸ｺﾞｼｯｸM-PRO" w:eastAsia="HG丸ｺﾞｼｯｸM-PRO" w:hAnsi="HG丸ｺﾞｼｯｸM-PRO"/>
                                <w:w w:val="66"/>
                                <w:sz w:val="24"/>
                              </w:rPr>
                              <w:t>傘で水をかけられた）</w:t>
                            </w:r>
                            <w:r w:rsidRPr="00246E4C">
                              <w:rPr>
                                <w:rFonts w:ascii="HG丸ｺﾞｼｯｸM-PRO" w:eastAsia="HG丸ｺﾞｼｯｸM-PRO" w:hAnsi="HG丸ｺﾞｼｯｸM-PRO" w:hint="eastAsia"/>
                                <w:sz w:val="24"/>
                              </w:rPr>
                              <w:t>（１４％）</w:t>
                            </w:r>
                          </w:p>
                          <w:p w:rsidR="00AA306E" w:rsidRPr="00246E4C" w:rsidRDefault="00AA306E" w:rsidP="006E1124">
                            <w:pPr>
                              <w:rPr>
                                <w:rFonts w:ascii="HG丸ｺﾞｼｯｸM-PRO" w:eastAsia="HG丸ｺﾞｼｯｸM-PRO" w:hAnsi="HG丸ｺﾞｼｯｸM-PRO"/>
                                <w:sz w:val="24"/>
                              </w:rPr>
                            </w:pPr>
                            <w:r w:rsidRPr="00246E4C">
                              <w:rPr>
                                <w:rFonts w:ascii="HG丸ｺﾞｼｯｸM-PRO" w:eastAsia="HG丸ｺﾞｼｯｸM-PRO" w:hAnsi="HG丸ｺﾞｼｯｸM-PRO" w:hint="eastAsia"/>
                                <w:sz w:val="24"/>
                              </w:rPr>
                              <w:t xml:space="preserve">　</w:t>
                            </w:r>
                            <w:r w:rsidRPr="00246E4C">
                              <w:rPr>
                                <w:rFonts w:ascii="HG丸ｺﾞｼｯｸM-PRO" w:eastAsia="HG丸ｺﾞｼｯｸM-PRO" w:hAnsi="HG丸ｺﾞｼｯｸM-PRO"/>
                                <w:sz w:val="24"/>
                              </w:rPr>
                              <w:t xml:space="preserve">　○</w:t>
                            </w:r>
                            <w:r w:rsidRPr="00246E4C">
                              <w:rPr>
                                <w:rFonts w:ascii="HG丸ｺﾞｼｯｸM-PRO" w:eastAsia="HG丸ｺﾞｼｯｸM-PRO" w:hAnsi="HG丸ｺﾞｼｯｸM-PRO" w:hint="eastAsia"/>
                                <w:sz w:val="24"/>
                              </w:rPr>
                              <w:t>児童</w:t>
                            </w:r>
                            <w:r w:rsidRPr="00246E4C">
                              <w:rPr>
                                <w:rFonts w:ascii="HG丸ｺﾞｼｯｸM-PRO" w:eastAsia="HG丸ｺﾞｼｯｸM-PRO" w:hAnsi="HG丸ｺﾞｼｯｸM-PRO"/>
                                <w:sz w:val="24"/>
                              </w:rPr>
                              <w:t>アンケート</w:t>
                            </w:r>
                          </w:p>
                          <w:p w:rsidR="00AA306E" w:rsidRPr="00246E4C" w:rsidRDefault="00AA306E" w:rsidP="006E1124">
                            <w:pPr>
                              <w:rPr>
                                <w:rFonts w:ascii="HG丸ｺﾞｼｯｸM-PRO" w:eastAsia="HG丸ｺﾞｼｯｸM-PRO" w:hAnsi="HG丸ｺﾞｼｯｸM-PRO"/>
                                <w:sz w:val="24"/>
                              </w:rPr>
                            </w:pPr>
                            <w:r w:rsidRPr="00246E4C">
                              <w:rPr>
                                <w:rFonts w:ascii="HG丸ｺﾞｼｯｸM-PRO" w:eastAsia="HG丸ｺﾞｼｯｸM-PRO" w:hAnsi="HG丸ｺﾞｼｯｸM-PRO" w:hint="eastAsia"/>
                                <w:sz w:val="24"/>
                              </w:rPr>
                              <w:t xml:space="preserve">　</w:t>
                            </w:r>
                            <w:r w:rsidRPr="00246E4C">
                              <w:rPr>
                                <w:rFonts w:ascii="HG丸ｺﾞｼｯｸM-PRO" w:eastAsia="HG丸ｺﾞｼｯｸM-PRO" w:hAnsi="HG丸ｺﾞｼｯｸM-PRO"/>
                                <w:sz w:val="24"/>
                              </w:rPr>
                              <w:t xml:space="preserve">　　</w:t>
                            </w:r>
                            <w:r w:rsidRPr="00246E4C">
                              <w:rPr>
                                <w:rFonts w:ascii="HG丸ｺﾞｼｯｸM-PRO" w:eastAsia="HG丸ｺﾞｼｯｸM-PRO" w:hAnsi="HG丸ｺﾞｼｯｸM-PRO" w:hint="eastAsia"/>
                                <w:sz w:val="24"/>
                              </w:rPr>
                              <w:t>・</w:t>
                            </w:r>
                            <w:r w:rsidRPr="00246E4C">
                              <w:rPr>
                                <w:rFonts w:ascii="HG丸ｺﾞｼｯｸM-PRO" w:eastAsia="HG丸ｺﾞｼｯｸM-PRO" w:hAnsi="HG丸ｺﾞｼｯｸM-PRO"/>
                                <w:sz w:val="24"/>
                              </w:rPr>
                              <w:t xml:space="preserve">「いじめはどんなことがあっても許されないと思う」回答児童　</w:t>
                            </w:r>
                            <w:r w:rsidRPr="00246E4C">
                              <w:rPr>
                                <w:rFonts w:ascii="HG丸ｺﾞｼｯｸM-PRO" w:eastAsia="HG丸ｺﾞｼｯｸM-PRO" w:hAnsi="HG丸ｺﾞｼｯｸM-PRO" w:hint="eastAsia"/>
                                <w:sz w:val="24"/>
                              </w:rPr>
                              <w:t xml:space="preserve">　</w:t>
                            </w:r>
                            <w:r w:rsidRPr="00246E4C">
                              <w:rPr>
                                <w:rFonts w:ascii="HG丸ｺﾞｼｯｸM-PRO" w:eastAsia="HG丸ｺﾞｼｯｸM-PRO" w:hAnsi="HG丸ｺﾞｼｯｸM-PRO"/>
                                <w:sz w:val="24"/>
                              </w:rPr>
                              <w:t xml:space="preserve">　</w:t>
                            </w:r>
                            <w:r w:rsidRPr="00246E4C">
                              <w:rPr>
                                <w:rFonts w:ascii="HG丸ｺﾞｼｯｸM-PRO" w:eastAsia="HG丸ｺﾞｼｯｸM-PRO" w:hAnsi="HG丸ｺﾞｼｯｸM-PRO" w:hint="eastAsia"/>
                                <w:sz w:val="24"/>
                              </w:rPr>
                              <w:t>（１００</w:t>
                            </w:r>
                            <w:r w:rsidRPr="00246E4C">
                              <w:rPr>
                                <w:rFonts w:ascii="HG丸ｺﾞｼｯｸM-PRO" w:eastAsia="HG丸ｺﾞｼｯｸM-PRO" w:hAnsi="HG丸ｺﾞｼｯｸM-PRO"/>
                                <w:sz w:val="24"/>
                              </w:rPr>
                              <w:t>％</w:t>
                            </w:r>
                            <w:r w:rsidRPr="00246E4C">
                              <w:rPr>
                                <w:rFonts w:ascii="HG丸ｺﾞｼｯｸM-PRO" w:eastAsia="HG丸ｺﾞｼｯｸM-PRO" w:hAnsi="HG丸ｺﾞｼｯｸM-PRO" w:hint="eastAsia"/>
                                <w:sz w:val="24"/>
                              </w:rPr>
                              <w:t>）</w:t>
                            </w:r>
                          </w:p>
                          <w:p w:rsidR="00AA306E" w:rsidRPr="00246E4C" w:rsidRDefault="00AA306E" w:rsidP="006E1124">
                            <w:pPr>
                              <w:rPr>
                                <w:rFonts w:ascii="HG丸ｺﾞｼｯｸM-PRO" w:eastAsia="HG丸ｺﾞｼｯｸM-PRO" w:hAnsi="HG丸ｺﾞｼｯｸM-PRO"/>
                                <w:sz w:val="24"/>
                              </w:rPr>
                            </w:pPr>
                            <w:r w:rsidRPr="00246E4C">
                              <w:rPr>
                                <w:rFonts w:ascii="HG丸ｺﾞｼｯｸM-PRO" w:eastAsia="HG丸ｺﾞｼｯｸM-PRO" w:hAnsi="HG丸ｺﾞｼｯｸM-PRO" w:hint="eastAsia"/>
                                <w:sz w:val="24"/>
                              </w:rPr>
                              <w:t xml:space="preserve">　</w:t>
                            </w:r>
                            <w:r w:rsidRPr="00246E4C">
                              <w:rPr>
                                <w:rFonts w:ascii="HG丸ｺﾞｼｯｸM-PRO" w:eastAsia="HG丸ｺﾞｼｯｸM-PRO" w:hAnsi="HG丸ｺﾞｼｯｸM-PRO"/>
                                <w:sz w:val="24"/>
                              </w:rPr>
                              <w:t xml:space="preserve">　　</w:t>
                            </w:r>
                            <w:r w:rsidRPr="00246E4C">
                              <w:rPr>
                                <w:rFonts w:ascii="HG丸ｺﾞｼｯｸM-PRO" w:eastAsia="HG丸ｺﾞｼｯｸM-PRO" w:hAnsi="HG丸ｺﾞｼｯｸM-PRO" w:hint="eastAsia"/>
                                <w:sz w:val="24"/>
                              </w:rPr>
                              <w:t>・</w:t>
                            </w:r>
                            <w:r w:rsidRPr="00246E4C">
                              <w:rPr>
                                <w:rFonts w:ascii="HG丸ｺﾞｼｯｸM-PRO" w:eastAsia="HG丸ｺﾞｼｯｸM-PRO" w:hAnsi="HG丸ｺﾞｼｯｸM-PRO"/>
                                <w:sz w:val="24"/>
                              </w:rPr>
                              <w:t>「</w:t>
                            </w:r>
                            <w:r w:rsidRPr="00246E4C">
                              <w:rPr>
                                <w:rFonts w:ascii="HG丸ｺﾞｼｯｸM-PRO" w:eastAsia="HG丸ｺﾞｼｯｸM-PRO" w:hAnsi="HG丸ｺﾞｼｯｸM-PRO" w:hint="eastAsia"/>
                                <w:sz w:val="24"/>
                              </w:rPr>
                              <w:t>いやな</w:t>
                            </w:r>
                            <w:r w:rsidRPr="00246E4C">
                              <w:rPr>
                                <w:rFonts w:ascii="HG丸ｺﾞｼｯｸM-PRO" w:eastAsia="HG丸ｺﾞｼｯｸM-PRO" w:hAnsi="HG丸ｺﾞｼｯｸM-PRO"/>
                                <w:sz w:val="24"/>
                              </w:rPr>
                              <w:t xml:space="preserve">思いをしたとき誰にも相談しない」回答児童　</w:t>
                            </w:r>
                            <w:r w:rsidRPr="00246E4C">
                              <w:rPr>
                                <w:rFonts w:ascii="HG丸ｺﾞｼｯｸM-PRO" w:eastAsia="HG丸ｺﾞｼｯｸM-PRO" w:hAnsi="HG丸ｺﾞｼｯｸM-PRO" w:hint="eastAsia"/>
                                <w:sz w:val="24"/>
                              </w:rPr>
                              <w:t xml:space="preserve">　</w:t>
                            </w:r>
                            <w:r w:rsidRPr="00246E4C">
                              <w:rPr>
                                <w:rFonts w:ascii="HG丸ｺﾞｼｯｸM-PRO" w:eastAsia="HG丸ｺﾞｼｯｸM-PRO" w:hAnsi="HG丸ｺﾞｼｯｸM-PRO"/>
                                <w:sz w:val="24"/>
                              </w:rPr>
                              <w:t xml:space="preserve">　　</w:t>
                            </w:r>
                            <w:r w:rsidRPr="00246E4C">
                              <w:rPr>
                                <w:rFonts w:ascii="HG丸ｺﾞｼｯｸM-PRO" w:eastAsia="HG丸ｺﾞｼｯｸM-PRO" w:hAnsi="HG丸ｺﾞｼｯｸM-PRO" w:hint="eastAsia"/>
                                <w:sz w:val="24"/>
                              </w:rPr>
                              <w:t xml:space="preserve">　　</w:t>
                            </w:r>
                            <w:r w:rsidRPr="00246E4C">
                              <w:rPr>
                                <w:rFonts w:ascii="HG丸ｺﾞｼｯｸM-PRO" w:eastAsia="HG丸ｺﾞｼｯｸM-PRO" w:hAnsi="HG丸ｺﾞｼｯｸM-PRO"/>
                                <w:sz w:val="24"/>
                              </w:rPr>
                              <w:t xml:space="preserve">　　</w:t>
                            </w:r>
                            <w:r w:rsidRPr="00246E4C">
                              <w:rPr>
                                <w:rFonts w:ascii="HG丸ｺﾞｼｯｸM-PRO" w:eastAsia="HG丸ｺﾞｼｯｸM-PRO" w:hAnsi="HG丸ｺﾞｼｯｸM-PRO" w:hint="eastAsia"/>
                                <w:sz w:val="24"/>
                              </w:rPr>
                              <w:t>（　０</w:t>
                            </w:r>
                            <w:r w:rsidRPr="00246E4C">
                              <w:rPr>
                                <w:rFonts w:ascii="HG丸ｺﾞｼｯｸM-PRO" w:eastAsia="HG丸ｺﾞｼｯｸM-PRO" w:hAnsi="HG丸ｺﾞｼｯｸM-PRO"/>
                                <w:sz w:val="24"/>
                              </w:rPr>
                              <w:t>％</w:t>
                            </w:r>
                            <w:r w:rsidRPr="00246E4C">
                              <w:rPr>
                                <w:rFonts w:ascii="HG丸ｺﾞｼｯｸM-PRO" w:eastAsia="HG丸ｺﾞｼｯｸM-PRO" w:hAnsi="HG丸ｺﾞｼｯｸM-PRO" w:hint="eastAsia"/>
                                <w:sz w:val="24"/>
                              </w:rPr>
                              <w:t>）</w:t>
                            </w:r>
                          </w:p>
                          <w:p w:rsidR="00AA306E" w:rsidRPr="00246E4C" w:rsidRDefault="00AA306E" w:rsidP="00606D60">
                            <w:pPr>
                              <w:rPr>
                                <w:rFonts w:ascii="HG丸ｺﾞｼｯｸM-PRO" w:eastAsia="HG丸ｺﾞｼｯｸM-PRO" w:hAnsi="HG丸ｺﾞｼｯｸM-PRO"/>
                                <w:sz w:val="24"/>
                              </w:rPr>
                            </w:pPr>
                          </w:p>
                          <w:p w:rsidR="00AA306E" w:rsidRPr="00246E4C" w:rsidRDefault="00AA306E" w:rsidP="00606D60">
                            <w:pPr>
                              <w:rPr>
                                <w:rFonts w:ascii="HG丸ｺﾞｼｯｸM-PRO" w:eastAsia="HG丸ｺﾞｼｯｸM-PRO" w:hAnsi="HG丸ｺﾞｼｯｸM-PRO"/>
                                <w:sz w:val="24"/>
                              </w:rPr>
                            </w:pPr>
                            <w:r w:rsidRPr="00246E4C">
                              <w:rPr>
                                <w:rFonts w:ascii="HG丸ｺﾞｼｯｸM-PRO" w:eastAsia="HG丸ｺﾞｼｯｸM-PRO" w:hAnsi="HG丸ｺﾞｼｯｸM-PRO" w:hint="eastAsia"/>
                                <w:sz w:val="24"/>
                              </w:rPr>
                              <w:t>【令和</w:t>
                            </w:r>
                            <w:r w:rsidRPr="00246E4C">
                              <w:rPr>
                                <w:rFonts w:ascii="HG丸ｺﾞｼｯｸM-PRO" w:eastAsia="HG丸ｺﾞｼｯｸM-PRO" w:hAnsi="HG丸ｺﾞｼｯｸM-PRO"/>
                                <w:sz w:val="24"/>
                              </w:rPr>
                              <w:t>元年度の</w:t>
                            </w:r>
                            <w:r w:rsidRPr="00246E4C">
                              <w:rPr>
                                <w:rFonts w:ascii="HG丸ｺﾞｼｯｸM-PRO" w:eastAsia="HG丸ｺﾞｼｯｸM-PRO" w:hAnsi="HG丸ｺﾞｼｯｸM-PRO" w:hint="eastAsia"/>
                                <w:sz w:val="24"/>
                              </w:rPr>
                              <w:t>目標】</w:t>
                            </w:r>
                          </w:p>
                          <w:p w:rsidR="00AA306E" w:rsidRPr="00246E4C" w:rsidRDefault="00AA306E" w:rsidP="00606D60">
                            <w:pPr>
                              <w:ind w:firstLine="480"/>
                              <w:rPr>
                                <w:rFonts w:ascii="HG丸ｺﾞｼｯｸM-PRO" w:eastAsia="HG丸ｺﾞｼｯｸM-PRO" w:hAnsi="HG丸ｺﾞｼｯｸM-PRO"/>
                                <w:sz w:val="24"/>
                              </w:rPr>
                            </w:pPr>
                            <w:r w:rsidRPr="00246E4C">
                              <w:rPr>
                                <w:rFonts w:ascii="HG丸ｺﾞｼｯｸM-PRO" w:eastAsia="HG丸ｺﾞｼｯｸM-PRO" w:hAnsi="HG丸ｺﾞｼｯｸM-PRO"/>
                                <w:sz w:val="24"/>
                              </w:rPr>
                              <w:t>〇解</w:t>
                            </w:r>
                            <w:r w:rsidRPr="00246E4C">
                              <w:rPr>
                                <w:rFonts w:ascii="HG丸ｺﾞｼｯｸM-PRO" w:eastAsia="HG丸ｺﾞｼｯｸM-PRO" w:hAnsi="HG丸ｺﾞｼｯｸM-PRO" w:hint="eastAsia"/>
                                <w:sz w:val="24"/>
                              </w:rPr>
                              <w:t xml:space="preserve"> </w:t>
                            </w:r>
                            <w:r w:rsidRPr="00246E4C">
                              <w:rPr>
                                <w:rFonts w:ascii="HG丸ｺﾞｼｯｸM-PRO" w:eastAsia="HG丸ｺﾞｼｯｸM-PRO" w:hAnsi="HG丸ｺﾞｼｯｸM-PRO"/>
                                <w:sz w:val="24"/>
                              </w:rPr>
                              <w:t>消</w:t>
                            </w:r>
                            <w:r w:rsidRPr="00246E4C">
                              <w:rPr>
                                <w:rFonts w:ascii="HG丸ｺﾞｼｯｸM-PRO" w:eastAsia="HG丸ｺﾞｼｯｸM-PRO" w:hAnsi="HG丸ｺﾞｼｯｸM-PRO" w:hint="eastAsia"/>
                                <w:sz w:val="24"/>
                              </w:rPr>
                              <w:t xml:space="preserve"> </w:t>
                            </w:r>
                            <w:r w:rsidRPr="00246E4C">
                              <w:rPr>
                                <w:rFonts w:ascii="HG丸ｺﾞｼｯｸM-PRO" w:eastAsia="HG丸ｺﾞｼｯｸM-PRO" w:hAnsi="HG丸ｺﾞｼｯｸM-PRO"/>
                                <w:sz w:val="24"/>
                              </w:rPr>
                              <w:t>率：</w:t>
                            </w:r>
                            <w:r w:rsidRPr="00246E4C">
                              <w:rPr>
                                <w:rFonts w:ascii="HG丸ｺﾞｼｯｸM-PRO" w:eastAsia="HG丸ｺﾞｼｯｸM-PRO" w:hAnsi="HG丸ｺﾞｼｯｸM-PRO" w:hint="eastAsia"/>
                                <w:sz w:val="24"/>
                              </w:rPr>
                              <w:t>100</w:t>
                            </w:r>
                            <w:r w:rsidRPr="00246E4C">
                              <w:rPr>
                                <w:rFonts w:ascii="HG丸ｺﾞｼｯｸM-PRO" w:eastAsia="HG丸ｺﾞｼｯｸM-PRO" w:hAnsi="HG丸ｺﾞｼｯｸM-PRO"/>
                                <w:sz w:val="24"/>
                              </w:rPr>
                              <w:t>％</w:t>
                            </w:r>
                          </w:p>
                          <w:p w:rsidR="00AA306E" w:rsidRPr="00246E4C" w:rsidRDefault="00AA306E" w:rsidP="006E1124">
                            <w:pPr>
                              <w:rPr>
                                <w:rFonts w:ascii="HG丸ｺﾞｼｯｸM-PRO" w:eastAsia="HG丸ｺﾞｼｯｸM-PRO" w:hAnsi="HG丸ｺﾞｼｯｸM-PRO"/>
                                <w:sz w:val="24"/>
                              </w:rPr>
                            </w:pPr>
                            <w:r w:rsidRPr="00246E4C">
                              <w:rPr>
                                <w:rFonts w:ascii="HG丸ｺﾞｼｯｸM-PRO" w:eastAsia="HG丸ｺﾞｼｯｸM-PRO" w:hAnsi="HG丸ｺﾞｼｯｸM-PRO" w:hint="eastAsia"/>
                                <w:sz w:val="24"/>
                              </w:rPr>
                              <w:t xml:space="preserve">　</w:t>
                            </w:r>
                            <w:r w:rsidRPr="00246E4C">
                              <w:rPr>
                                <w:rFonts w:ascii="HG丸ｺﾞｼｯｸM-PRO" w:eastAsia="HG丸ｺﾞｼｯｸM-PRO" w:hAnsi="HG丸ｺﾞｼｯｸM-PRO"/>
                                <w:sz w:val="24"/>
                              </w:rPr>
                              <w:t xml:space="preserve">　〇「いじめはどんなことがあっても許されないと思う」</w:t>
                            </w:r>
                            <w:r w:rsidRPr="00246E4C">
                              <w:rPr>
                                <w:rFonts w:ascii="HG丸ｺﾞｼｯｸM-PRO" w:eastAsia="HG丸ｺﾞｼｯｸM-PRO" w:hAnsi="HG丸ｺﾞｼｯｸM-PRO" w:hint="eastAsia"/>
                                <w:sz w:val="24"/>
                              </w:rPr>
                              <w:t>：</w:t>
                            </w:r>
                            <w:r w:rsidRPr="00246E4C">
                              <w:rPr>
                                <w:rFonts w:ascii="HG丸ｺﾞｼｯｸM-PRO" w:eastAsia="HG丸ｺﾞｼｯｸM-PRO" w:hAnsi="HG丸ｺﾞｼｯｸM-PRO"/>
                                <w:sz w:val="24"/>
                              </w:rPr>
                              <w:t>１００％</w:t>
                            </w:r>
                            <w:r w:rsidRPr="00246E4C">
                              <w:rPr>
                                <w:rFonts w:ascii="HG丸ｺﾞｼｯｸM-PRO" w:eastAsia="HG丸ｺﾞｼｯｸM-PRO" w:hAnsi="HG丸ｺﾞｼｯｸM-PRO" w:hint="eastAsia"/>
                                <w:sz w:val="24"/>
                              </w:rPr>
                              <w:t xml:space="preserve">　</w:t>
                            </w:r>
                            <w:r w:rsidRPr="00246E4C">
                              <w:rPr>
                                <w:rFonts w:ascii="HG丸ｺﾞｼｯｸM-PRO" w:eastAsia="HG丸ｺﾞｼｯｸM-PRO" w:hAnsi="HG丸ｺﾞｼｯｸM-PRO"/>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14D58E" id="テキスト ボックス 296" o:spid="_x0000_s1050" type="#_x0000_t202" style="position:absolute;left:0;text-align:left;margin-left:.75pt;margin-top:12pt;width:488.25pt;height:321pt;z-index:251901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" fillcolor="window" stroked="f" strokeweight=".5pt">
                <v:textbox>
                  <w:txbxContent>
                    <w:p w:rsidR="00AA306E" w:rsidRPr="00246E4C" w:rsidRDefault="00AA306E" w:rsidP="006E1124">
                      <w:pPr>
                        <w:rPr>
                          <w:rFonts w:ascii="HG丸ｺﾞｼｯｸM-PRO" w:eastAsia="HG丸ｺﾞｼｯｸM-PRO" w:hAnsi="HG丸ｺﾞｼｯｸM-PRO"/>
                          <w:sz w:val="24"/>
                        </w:rPr>
                      </w:pPr>
                      <w:r w:rsidRPr="00246E4C">
                        <w:rPr>
                          <w:rFonts w:ascii="HG丸ｺﾞｼｯｸM-PRO" w:eastAsia="HG丸ｺﾞｼｯｸM-PRO" w:hAnsi="HG丸ｺﾞｼｯｸM-PRO" w:hint="eastAsia"/>
                          <w:sz w:val="24"/>
                        </w:rPr>
                        <w:t>【平成３０</w:t>
                      </w:r>
                      <w:r w:rsidRPr="00246E4C">
                        <w:rPr>
                          <w:rFonts w:ascii="HG丸ｺﾞｼｯｸM-PRO" w:eastAsia="HG丸ｺﾞｼｯｸM-PRO" w:hAnsi="HG丸ｺﾞｼｯｸM-PRO"/>
                          <w:sz w:val="24"/>
                        </w:rPr>
                        <w:t>年度の</w:t>
                      </w:r>
                      <w:r w:rsidRPr="00246E4C">
                        <w:rPr>
                          <w:rFonts w:ascii="HG丸ｺﾞｼｯｸM-PRO" w:eastAsia="HG丸ｺﾞｼｯｸM-PRO" w:hAnsi="HG丸ｺﾞｼｯｸM-PRO" w:hint="eastAsia"/>
                          <w:sz w:val="24"/>
                        </w:rPr>
                        <w:t>本校</w:t>
                      </w:r>
                      <w:r w:rsidRPr="00246E4C">
                        <w:rPr>
                          <w:rFonts w:ascii="HG丸ｺﾞｼｯｸM-PRO" w:eastAsia="HG丸ｺﾞｼｯｸM-PRO" w:hAnsi="HG丸ｺﾞｼｯｸM-PRO"/>
                          <w:sz w:val="24"/>
                        </w:rPr>
                        <w:t>のいじめの実態</w:t>
                      </w:r>
                      <w:r w:rsidRPr="00246E4C">
                        <w:rPr>
                          <w:rFonts w:ascii="HG丸ｺﾞｼｯｸM-PRO" w:eastAsia="HG丸ｺﾞｼｯｸM-PRO" w:hAnsi="HG丸ｺﾞｼｯｸM-PRO" w:hint="eastAsia"/>
                          <w:sz w:val="24"/>
                        </w:rPr>
                        <w:t>】</w:t>
                      </w:r>
                    </w:p>
                    <w:p w:rsidR="00AA306E" w:rsidRDefault="00AA306E" w:rsidP="006E1124">
                      <w:pPr>
                        <w:rPr>
                          <w:rFonts w:ascii="HG丸ｺﾞｼｯｸM-PRO" w:eastAsia="HG丸ｺﾞｼｯｸM-PRO" w:hAnsi="HG丸ｺﾞｼｯｸM-PRO"/>
                          <w:sz w:val="24"/>
                        </w:rPr>
                      </w:pPr>
                      <w:r w:rsidRPr="00246E4C">
                        <w:rPr>
                          <w:rFonts w:ascii="HG丸ｺﾞｼｯｸM-PRO" w:eastAsia="HG丸ｺﾞｼｯｸM-PRO" w:hAnsi="HG丸ｺﾞｼｯｸM-PRO" w:hint="eastAsia"/>
                          <w:sz w:val="24"/>
                        </w:rPr>
                        <w:t xml:space="preserve">　</w:t>
                      </w:r>
                      <w:r w:rsidRPr="00246E4C">
                        <w:rPr>
                          <w:rFonts w:ascii="HG丸ｺﾞｼｯｸM-PRO" w:eastAsia="HG丸ｺﾞｼｯｸM-PRO" w:hAnsi="HG丸ｺﾞｼｯｸM-PRO"/>
                          <w:sz w:val="24"/>
                        </w:rPr>
                        <w:t xml:space="preserve">　</w:t>
                      </w:r>
                      <w:r w:rsidRPr="00246E4C">
                        <w:rPr>
                          <w:rFonts w:ascii="HG丸ｺﾞｼｯｸM-PRO" w:eastAsia="HG丸ｺﾞｼｯｸM-PRO" w:hAnsi="HG丸ｺﾞｼｯｸM-PRO" w:hint="eastAsia"/>
                          <w:sz w:val="24"/>
                        </w:rPr>
                        <w:t>○</w:t>
                      </w:r>
                      <w:r w:rsidRPr="00246E4C">
                        <w:rPr>
                          <w:rFonts w:ascii="HG丸ｺﾞｼｯｸM-PRO" w:eastAsia="HG丸ｺﾞｼｯｸM-PRO" w:hAnsi="HG丸ｺﾞｼｯｸM-PRO"/>
                          <w:sz w:val="24"/>
                        </w:rPr>
                        <w:t>いじめと思われる</w:t>
                      </w:r>
                      <w:r w:rsidRPr="00246E4C">
                        <w:rPr>
                          <w:rFonts w:ascii="HG丸ｺﾞｼｯｸM-PRO" w:eastAsia="HG丸ｺﾞｼｯｸM-PRO" w:hAnsi="HG丸ｺﾞｼｯｸM-PRO" w:hint="eastAsia"/>
                          <w:sz w:val="24"/>
                        </w:rPr>
                        <w:t>件数</w:t>
                      </w:r>
                      <w:r w:rsidRPr="00246E4C">
                        <w:rPr>
                          <w:rFonts w:ascii="HG丸ｺﾞｼｯｸM-PRO" w:eastAsia="HG丸ｺﾞｼｯｸM-PRO" w:hAnsi="HG丸ｺﾞｼｯｸM-PRO"/>
                          <w:sz w:val="24"/>
                        </w:rPr>
                        <w:t xml:space="preserve">　　　　　　　（</w:t>
                      </w:r>
                      <w:r w:rsidRPr="00246E4C">
                        <w:rPr>
                          <w:rFonts w:ascii="HG丸ｺﾞｼｯｸM-PRO" w:eastAsia="HG丸ｺﾞｼｯｸM-PRO" w:hAnsi="HG丸ｺﾞｼｯｸM-PRO" w:hint="eastAsia"/>
                          <w:sz w:val="24"/>
                        </w:rPr>
                        <w:t>８４</w:t>
                      </w:r>
                      <w:r w:rsidRPr="00246E4C">
                        <w:rPr>
                          <w:rFonts w:ascii="HG丸ｺﾞｼｯｸM-PRO" w:eastAsia="HG丸ｺﾞｼｯｸM-PRO" w:hAnsi="HG丸ｺﾞｼｯｸM-PRO"/>
                          <w:sz w:val="24"/>
                        </w:rPr>
                        <w:t>件）</w:t>
                      </w:r>
                    </w:p>
                    <w:p w:rsidR="00AA306E" w:rsidRPr="00246E4C" w:rsidRDefault="00AA306E" w:rsidP="006E112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嫌な</w:t>
                      </w:r>
                      <w:r>
                        <w:rPr>
                          <w:rFonts w:ascii="HG丸ｺﾞｼｯｸM-PRO" w:eastAsia="HG丸ｺﾞｼｯｸM-PRO" w:hAnsi="HG丸ｺﾞｼｯｸM-PRO"/>
                          <w:sz w:val="24"/>
                        </w:rPr>
                        <w:t>思いをしたことがある件数）</w:t>
                      </w:r>
                    </w:p>
                    <w:p w:rsidR="00AA306E" w:rsidRPr="00246E4C" w:rsidRDefault="00AA306E" w:rsidP="00606D60">
                      <w:pPr>
                        <w:ind w:firstLine="480"/>
                        <w:rPr>
                          <w:rFonts w:ascii="HG丸ｺﾞｼｯｸM-PRO" w:eastAsia="HG丸ｺﾞｼｯｸM-PRO" w:hAnsi="HG丸ｺﾞｼｯｸM-PRO"/>
                          <w:sz w:val="24"/>
                          <w:lang w:eastAsia="zh-CN"/>
                        </w:rPr>
                      </w:pPr>
                      <w:r w:rsidRPr="00246E4C">
                        <w:rPr>
                          <w:rFonts w:ascii="HG丸ｺﾞｼｯｸM-PRO" w:eastAsia="HG丸ｺﾞｼｯｸM-PRO" w:hAnsi="HG丸ｺﾞｼｯｸM-PRO" w:hint="eastAsia"/>
                          <w:sz w:val="24"/>
                          <w:lang w:eastAsia="zh-CN"/>
                        </w:rPr>
                        <w:t>〇</w:t>
                      </w:r>
                      <w:r w:rsidRPr="00246E4C">
                        <w:rPr>
                          <w:rFonts w:ascii="HG丸ｺﾞｼｯｸM-PRO" w:eastAsia="HG丸ｺﾞｼｯｸM-PRO" w:hAnsi="HG丸ｺﾞｼｯｸM-PRO"/>
                          <w:sz w:val="24"/>
                          <w:lang w:eastAsia="zh-CN"/>
                        </w:rPr>
                        <w:t>認知件数</w:t>
                      </w:r>
                      <w:r w:rsidRPr="00246E4C">
                        <w:rPr>
                          <w:rFonts w:ascii="HG丸ｺﾞｼｯｸM-PRO" w:eastAsia="HG丸ｺﾞｼｯｸM-PRO" w:hAnsi="HG丸ｺﾞｼｯｸM-PRO" w:hint="eastAsia"/>
                          <w:sz w:val="24"/>
                          <w:lang w:eastAsia="zh-CN"/>
                        </w:rPr>
                        <w:t xml:space="preserve">：　</w:t>
                      </w:r>
                      <w:r w:rsidRPr="00246E4C">
                        <w:rPr>
                          <w:rFonts w:ascii="HG丸ｺﾞｼｯｸM-PRO" w:eastAsia="HG丸ｺﾞｼｯｸM-PRO" w:hAnsi="HG丸ｺﾞｼｯｸM-PRO"/>
                          <w:sz w:val="24"/>
                          <w:lang w:eastAsia="zh-CN"/>
                        </w:rPr>
                        <w:t xml:space="preserve">　　　　　　　　　　　（</w:t>
                      </w:r>
                      <w:r w:rsidRPr="00246E4C">
                        <w:rPr>
                          <w:rFonts w:ascii="HG丸ｺﾞｼｯｸM-PRO" w:eastAsia="HG丸ｺﾞｼｯｸM-PRO" w:hAnsi="HG丸ｺﾞｼｯｸM-PRO" w:hint="eastAsia"/>
                          <w:sz w:val="24"/>
                          <w:lang w:eastAsia="zh-CN"/>
                        </w:rPr>
                        <w:t xml:space="preserve">　</w:t>
                      </w:r>
                      <w:r w:rsidRPr="00246E4C">
                        <w:rPr>
                          <w:rFonts w:ascii="HG丸ｺﾞｼｯｸM-PRO" w:eastAsia="HG丸ｺﾞｼｯｸM-PRO" w:hAnsi="HG丸ｺﾞｼｯｸM-PRO" w:hint="eastAsia"/>
                          <w:sz w:val="24"/>
                        </w:rPr>
                        <w:t>３</w:t>
                      </w:r>
                      <w:r w:rsidRPr="00246E4C">
                        <w:rPr>
                          <w:rFonts w:ascii="HG丸ｺﾞｼｯｸM-PRO" w:eastAsia="HG丸ｺﾞｼｯｸM-PRO" w:hAnsi="HG丸ｺﾞｼｯｸM-PRO"/>
                          <w:sz w:val="24"/>
                          <w:lang w:eastAsia="zh-CN"/>
                        </w:rPr>
                        <w:t>件）</w:t>
                      </w:r>
                    </w:p>
                    <w:p w:rsidR="00AA306E" w:rsidRPr="00246E4C" w:rsidRDefault="00AA306E" w:rsidP="006E1124">
                      <w:pPr>
                        <w:rPr>
                          <w:rFonts w:ascii="HG丸ｺﾞｼｯｸM-PRO" w:eastAsia="HG丸ｺﾞｼｯｸM-PRO" w:hAnsi="HG丸ｺﾞｼｯｸM-PRO"/>
                          <w:sz w:val="24"/>
                        </w:rPr>
                      </w:pPr>
                      <w:r w:rsidRPr="00246E4C">
                        <w:rPr>
                          <w:rFonts w:ascii="HG丸ｺﾞｼｯｸM-PRO" w:eastAsia="HG丸ｺﾞｼｯｸM-PRO" w:hAnsi="HG丸ｺﾞｼｯｸM-PRO" w:hint="eastAsia"/>
                          <w:sz w:val="24"/>
                          <w:lang w:eastAsia="zh-CN"/>
                        </w:rPr>
                        <w:t xml:space="preserve">　</w:t>
                      </w:r>
                      <w:r w:rsidRPr="00246E4C">
                        <w:rPr>
                          <w:rFonts w:ascii="HG丸ｺﾞｼｯｸM-PRO" w:eastAsia="HG丸ｺﾞｼｯｸM-PRO" w:hAnsi="HG丸ｺﾞｼｯｸM-PRO"/>
                          <w:sz w:val="24"/>
                          <w:lang w:eastAsia="zh-CN"/>
                        </w:rPr>
                        <w:t xml:space="preserve">　</w:t>
                      </w:r>
                      <w:r w:rsidRPr="00246E4C">
                        <w:rPr>
                          <w:rFonts w:ascii="HG丸ｺﾞｼｯｸM-PRO" w:eastAsia="HG丸ｺﾞｼｯｸM-PRO" w:hAnsi="HG丸ｺﾞｼｯｸM-PRO" w:hint="eastAsia"/>
                          <w:sz w:val="24"/>
                        </w:rPr>
                        <w:t xml:space="preserve">〇態　</w:t>
                      </w:r>
                      <w:r w:rsidRPr="00246E4C">
                        <w:rPr>
                          <w:rFonts w:ascii="HG丸ｺﾞｼｯｸM-PRO" w:eastAsia="HG丸ｺﾞｼｯｸM-PRO" w:hAnsi="HG丸ｺﾞｼｯｸM-PRO"/>
                          <w:sz w:val="24"/>
                        </w:rPr>
                        <w:t xml:space="preserve">　</w:t>
                      </w:r>
                      <w:r w:rsidRPr="00246E4C">
                        <w:rPr>
                          <w:rFonts w:ascii="HG丸ｺﾞｼｯｸM-PRO" w:eastAsia="HG丸ｺﾞｼｯｸM-PRO" w:hAnsi="HG丸ｺﾞｼｯｸM-PRO" w:hint="eastAsia"/>
                          <w:sz w:val="24"/>
                        </w:rPr>
                        <w:t>様：</w:t>
                      </w:r>
                      <w:r w:rsidRPr="00246E4C">
                        <w:rPr>
                          <w:rFonts w:ascii="HG丸ｺﾞｼｯｸM-PRO" w:eastAsia="HG丸ｺﾞｼｯｸM-PRO" w:hAnsi="HG丸ｺﾞｼｯｸM-PRO"/>
                          <w:sz w:val="24"/>
                        </w:rPr>
                        <w:t>・仲間はずれ</w:t>
                      </w:r>
                      <w:r w:rsidRPr="00246E4C">
                        <w:rPr>
                          <w:rFonts w:ascii="HG丸ｺﾞｼｯｸM-PRO" w:eastAsia="HG丸ｺﾞｼｯｸM-PRO" w:hAnsi="HG丸ｺﾞｼｯｸM-PRO" w:hint="eastAsia"/>
                          <w:sz w:val="24"/>
                        </w:rPr>
                        <w:t>，無視</w:t>
                      </w:r>
                      <w:r w:rsidRPr="00246E4C">
                        <w:rPr>
                          <w:rFonts w:ascii="HG丸ｺﾞｼｯｸM-PRO" w:eastAsia="HG丸ｺﾞｼｯｸM-PRO" w:hAnsi="HG丸ｺﾞｼｯｸM-PRO"/>
                          <w:sz w:val="24"/>
                        </w:rPr>
                        <w:t xml:space="preserve">　</w:t>
                      </w:r>
                      <w:r w:rsidRPr="00246E4C">
                        <w:rPr>
                          <w:rFonts w:ascii="HG丸ｺﾞｼｯｸM-PRO" w:eastAsia="HG丸ｺﾞｼｯｸM-PRO" w:hAnsi="HG丸ｺﾞｼｯｸM-PRO" w:hint="eastAsia"/>
                          <w:sz w:val="24"/>
                        </w:rPr>
                        <w:t xml:space="preserve">　</w:t>
                      </w:r>
                      <w:r w:rsidRPr="00246E4C">
                        <w:rPr>
                          <w:rFonts w:ascii="HG丸ｺﾞｼｯｸM-PRO" w:eastAsia="HG丸ｺﾞｼｯｸM-PRO" w:hAnsi="HG丸ｺﾞｼｯｸM-PRO"/>
                          <w:sz w:val="24"/>
                        </w:rPr>
                        <w:t xml:space="preserve">　</w:t>
                      </w:r>
                      <w:r w:rsidRPr="00246E4C">
                        <w:rPr>
                          <w:rFonts w:ascii="HG丸ｺﾞｼｯｸM-PRO" w:eastAsia="HG丸ｺﾞｼｯｸM-PRO" w:hAnsi="HG丸ｺﾞｼｯｸM-PRO" w:hint="eastAsia"/>
                          <w:sz w:val="24"/>
                        </w:rPr>
                        <w:t>（２１</w:t>
                      </w:r>
                      <w:r w:rsidRPr="00246E4C">
                        <w:rPr>
                          <w:rFonts w:ascii="HG丸ｺﾞｼｯｸM-PRO" w:eastAsia="HG丸ｺﾞｼｯｸM-PRO" w:hAnsi="HG丸ｺﾞｼｯｸM-PRO"/>
                          <w:sz w:val="24"/>
                        </w:rPr>
                        <w:t>％</w:t>
                      </w:r>
                      <w:r w:rsidRPr="00246E4C">
                        <w:rPr>
                          <w:rFonts w:ascii="HG丸ｺﾞｼｯｸM-PRO" w:eastAsia="HG丸ｺﾞｼｯｸM-PRO" w:hAnsi="HG丸ｺﾞｼｯｸM-PRO" w:hint="eastAsia"/>
                          <w:sz w:val="24"/>
                        </w:rPr>
                        <w:t>）</w:t>
                      </w:r>
                    </w:p>
                    <w:p w:rsidR="00AA306E" w:rsidRPr="00246E4C" w:rsidRDefault="00AA306E" w:rsidP="006E1124">
                      <w:pPr>
                        <w:rPr>
                          <w:rFonts w:ascii="HG丸ｺﾞｼｯｸM-PRO" w:eastAsia="HG丸ｺﾞｼｯｸM-PRO" w:hAnsi="HG丸ｺﾞｼｯｸM-PRO"/>
                          <w:sz w:val="24"/>
                        </w:rPr>
                      </w:pPr>
                      <w:r w:rsidRPr="00246E4C">
                        <w:rPr>
                          <w:rFonts w:ascii="HG丸ｺﾞｼｯｸM-PRO" w:eastAsia="HG丸ｺﾞｼｯｸM-PRO" w:hAnsi="HG丸ｺﾞｼｯｸM-PRO" w:hint="eastAsia"/>
                          <w:sz w:val="24"/>
                        </w:rPr>
                        <w:t xml:space="preserve">　</w:t>
                      </w:r>
                      <w:r w:rsidRPr="00246E4C">
                        <w:rPr>
                          <w:rFonts w:ascii="HG丸ｺﾞｼｯｸM-PRO" w:eastAsia="HG丸ｺﾞｼｯｸM-PRO" w:hAnsi="HG丸ｺﾞｼｯｸM-PRO"/>
                          <w:sz w:val="24"/>
                        </w:rPr>
                        <w:t xml:space="preserve">　　</w:t>
                      </w:r>
                      <w:r w:rsidRPr="00246E4C">
                        <w:rPr>
                          <w:rFonts w:ascii="HG丸ｺﾞｼｯｸM-PRO" w:eastAsia="HG丸ｺﾞｼｯｸM-PRO" w:hAnsi="HG丸ｺﾞｼｯｸM-PRO" w:hint="eastAsia"/>
                          <w:sz w:val="24"/>
                        </w:rPr>
                        <w:t xml:space="preserve">　</w:t>
                      </w:r>
                      <w:r w:rsidRPr="00246E4C">
                        <w:rPr>
                          <w:rFonts w:ascii="HG丸ｺﾞｼｯｸM-PRO" w:eastAsia="HG丸ｺﾞｼｯｸM-PRO" w:hAnsi="HG丸ｺﾞｼｯｸM-PRO"/>
                          <w:sz w:val="24"/>
                        </w:rPr>
                        <w:t xml:space="preserve">　　　　</w:t>
                      </w:r>
                      <w:r w:rsidRPr="00246E4C">
                        <w:rPr>
                          <w:rFonts w:ascii="HG丸ｺﾞｼｯｸM-PRO" w:eastAsia="HG丸ｺﾞｼｯｸM-PRO" w:hAnsi="HG丸ｺﾞｼｯｸM-PRO" w:hint="eastAsia"/>
                          <w:sz w:val="24"/>
                        </w:rPr>
                        <w:t>・</w:t>
                      </w:r>
                      <w:r w:rsidRPr="00246E4C">
                        <w:rPr>
                          <w:rFonts w:ascii="HG丸ｺﾞｼｯｸM-PRO" w:eastAsia="HG丸ｺﾞｼｯｸM-PRO" w:hAnsi="HG丸ｺﾞｼｯｸM-PRO"/>
                          <w:sz w:val="24"/>
                        </w:rPr>
                        <w:t xml:space="preserve">たたかれる，けられる　</w:t>
                      </w:r>
                      <w:r w:rsidRPr="00246E4C">
                        <w:rPr>
                          <w:rFonts w:ascii="HG丸ｺﾞｼｯｸM-PRO" w:eastAsia="HG丸ｺﾞｼｯｸM-PRO" w:hAnsi="HG丸ｺﾞｼｯｸM-PRO" w:hint="eastAsia"/>
                          <w:sz w:val="24"/>
                        </w:rPr>
                        <w:t>（１９</w:t>
                      </w:r>
                      <w:r w:rsidRPr="00246E4C">
                        <w:rPr>
                          <w:rFonts w:ascii="HG丸ｺﾞｼｯｸM-PRO" w:eastAsia="HG丸ｺﾞｼｯｸM-PRO" w:hAnsi="HG丸ｺﾞｼｯｸM-PRO"/>
                          <w:sz w:val="24"/>
                        </w:rPr>
                        <w:t>％</w:t>
                      </w:r>
                      <w:r w:rsidRPr="00246E4C">
                        <w:rPr>
                          <w:rFonts w:ascii="HG丸ｺﾞｼｯｸM-PRO" w:eastAsia="HG丸ｺﾞｼｯｸM-PRO" w:hAnsi="HG丸ｺﾞｼｯｸM-PRO" w:hint="eastAsia"/>
                          <w:sz w:val="24"/>
                        </w:rPr>
                        <w:t>）</w:t>
                      </w:r>
                    </w:p>
                    <w:p w:rsidR="00AA306E" w:rsidRPr="00246E4C" w:rsidRDefault="00AA306E" w:rsidP="006E1124">
                      <w:pPr>
                        <w:rPr>
                          <w:rFonts w:ascii="HG丸ｺﾞｼｯｸM-PRO" w:eastAsia="HG丸ｺﾞｼｯｸM-PRO" w:hAnsi="HG丸ｺﾞｼｯｸM-PRO"/>
                          <w:sz w:val="24"/>
                        </w:rPr>
                      </w:pPr>
                      <w:r w:rsidRPr="00246E4C">
                        <w:rPr>
                          <w:rFonts w:ascii="HG丸ｺﾞｼｯｸM-PRO" w:eastAsia="HG丸ｺﾞｼｯｸM-PRO" w:hAnsi="HG丸ｺﾞｼｯｸM-PRO" w:hint="eastAsia"/>
                          <w:sz w:val="24"/>
                        </w:rPr>
                        <w:t xml:space="preserve">　</w:t>
                      </w:r>
                      <w:r w:rsidRPr="00246E4C">
                        <w:rPr>
                          <w:rFonts w:ascii="HG丸ｺﾞｼｯｸM-PRO" w:eastAsia="HG丸ｺﾞｼｯｸM-PRO" w:hAnsi="HG丸ｺﾞｼｯｸM-PRO"/>
                          <w:sz w:val="24"/>
                        </w:rPr>
                        <w:t xml:space="preserve">　　　</w:t>
                      </w:r>
                      <w:r w:rsidRPr="00246E4C">
                        <w:rPr>
                          <w:rFonts w:ascii="HG丸ｺﾞｼｯｸM-PRO" w:eastAsia="HG丸ｺﾞｼｯｸM-PRO" w:hAnsi="HG丸ｺﾞｼｯｸM-PRO" w:hint="eastAsia"/>
                          <w:sz w:val="24"/>
                        </w:rPr>
                        <w:t xml:space="preserve">　</w:t>
                      </w:r>
                      <w:r w:rsidRPr="00246E4C">
                        <w:rPr>
                          <w:rFonts w:ascii="HG丸ｺﾞｼｯｸM-PRO" w:eastAsia="HG丸ｺﾞｼｯｸM-PRO" w:hAnsi="HG丸ｺﾞｼｯｸM-PRO"/>
                          <w:sz w:val="24"/>
                        </w:rPr>
                        <w:t xml:space="preserve">　　　・悪口を言われる　　　　</w:t>
                      </w:r>
                      <w:r w:rsidRPr="00246E4C">
                        <w:rPr>
                          <w:rFonts w:ascii="HG丸ｺﾞｼｯｸM-PRO" w:eastAsia="HG丸ｺﾞｼｯｸM-PRO" w:hAnsi="HG丸ｺﾞｼｯｸM-PRO" w:hint="eastAsia"/>
                          <w:sz w:val="24"/>
                        </w:rPr>
                        <w:t>（４６</w:t>
                      </w:r>
                      <w:r w:rsidRPr="00246E4C">
                        <w:rPr>
                          <w:rFonts w:ascii="HG丸ｺﾞｼｯｸM-PRO" w:eastAsia="HG丸ｺﾞｼｯｸM-PRO" w:hAnsi="HG丸ｺﾞｼｯｸM-PRO"/>
                          <w:sz w:val="24"/>
                        </w:rPr>
                        <w:t>％</w:t>
                      </w:r>
                      <w:r w:rsidRPr="00246E4C">
                        <w:rPr>
                          <w:rFonts w:ascii="HG丸ｺﾞｼｯｸM-PRO" w:eastAsia="HG丸ｺﾞｼｯｸM-PRO" w:hAnsi="HG丸ｺﾞｼｯｸM-PRO" w:hint="eastAsia"/>
                          <w:sz w:val="24"/>
                        </w:rPr>
                        <w:t>）</w:t>
                      </w:r>
                    </w:p>
                    <w:p w:rsidR="00AA306E" w:rsidRPr="00246E4C" w:rsidRDefault="00AA306E" w:rsidP="006E1124">
                      <w:pPr>
                        <w:rPr>
                          <w:rFonts w:ascii="HG丸ｺﾞｼｯｸM-PRO" w:eastAsia="HG丸ｺﾞｼｯｸM-PRO" w:hAnsi="HG丸ｺﾞｼｯｸM-PRO"/>
                          <w:sz w:val="24"/>
                        </w:rPr>
                      </w:pPr>
                      <w:r w:rsidRPr="00246E4C">
                        <w:rPr>
                          <w:rFonts w:ascii="HG丸ｺﾞｼｯｸM-PRO" w:eastAsia="HG丸ｺﾞｼｯｸM-PRO" w:hAnsi="HG丸ｺﾞｼｯｸM-PRO" w:hint="eastAsia"/>
                          <w:sz w:val="24"/>
                        </w:rPr>
                        <w:t xml:space="preserve">　</w:t>
                      </w:r>
                      <w:r w:rsidRPr="00246E4C">
                        <w:rPr>
                          <w:rFonts w:ascii="HG丸ｺﾞｼｯｸM-PRO" w:eastAsia="HG丸ｺﾞｼｯｸM-PRO" w:hAnsi="HG丸ｺﾞｼｯｸM-PRO"/>
                          <w:sz w:val="24"/>
                        </w:rPr>
                        <w:t xml:space="preserve">　　　　</w:t>
                      </w:r>
                      <w:r w:rsidRPr="00246E4C">
                        <w:rPr>
                          <w:rFonts w:ascii="HG丸ｺﾞｼｯｸM-PRO" w:eastAsia="HG丸ｺﾞｼｯｸM-PRO" w:hAnsi="HG丸ｺﾞｼｯｸM-PRO" w:hint="eastAsia"/>
                          <w:sz w:val="24"/>
                        </w:rPr>
                        <w:t xml:space="preserve">　</w:t>
                      </w:r>
                      <w:r w:rsidRPr="00246E4C">
                        <w:rPr>
                          <w:rFonts w:ascii="HG丸ｺﾞｼｯｸM-PRO" w:eastAsia="HG丸ｺﾞｼｯｸM-PRO" w:hAnsi="HG丸ｺﾞｼｯｸM-PRO"/>
                          <w:sz w:val="24"/>
                        </w:rPr>
                        <w:t xml:space="preserve">　　・その他</w:t>
                      </w:r>
                      <w:r w:rsidRPr="00246E4C">
                        <w:rPr>
                          <w:rFonts w:ascii="HG丸ｺﾞｼｯｸM-PRO" w:eastAsia="HG丸ｺﾞｼｯｸM-PRO" w:hAnsi="HG丸ｺﾞｼｯｸM-PRO" w:hint="eastAsia"/>
                          <w:w w:val="66"/>
                          <w:sz w:val="24"/>
                        </w:rPr>
                        <w:t>（物を</w:t>
                      </w:r>
                      <w:r w:rsidRPr="00246E4C">
                        <w:rPr>
                          <w:rFonts w:ascii="HG丸ｺﾞｼｯｸM-PRO" w:eastAsia="HG丸ｺﾞｼｯｸM-PRO" w:hAnsi="HG丸ｺﾞｼｯｸM-PRO"/>
                          <w:w w:val="66"/>
                          <w:sz w:val="24"/>
                        </w:rPr>
                        <w:t>かくされた</w:t>
                      </w:r>
                      <w:r w:rsidRPr="00246E4C">
                        <w:rPr>
                          <w:rFonts w:ascii="HG丸ｺﾞｼｯｸM-PRO" w:eastAsia="HG丸ｺﾞｼｯｸM-PRO" w:hAnsi="HG丸ｺﾞｼｯｸM-PRO" w:hint="eastAsia"/>
                          <w:w w:val="66"/>
                          <w:sz w:val="24"/>
                        </w:rPr>
                        <w:t>，</w:t>
                      </w:r>
                      <w:r w:rsidRPr="00246E4C">
                        <w:rPr>
                          <w:rFonts w:ascii="HG丸ｺﾞｼｯｸM-PRO" w:eastAsia="HG丸ｺﾞｼｯｸM-PRO" w:hAnsi="HG丸ｺﾞｼｯｸM-PRO"/>
                          <w:w w:val="66"/>
                          <w:sz w:val="24"/>
                        </w:rPr>
                        <w:t>してないことを</w:t>
                      </w:r>
                      <w:r w:rsidRPr="00246E4C">
                        <w:rPr>
                          <w:rFonts w:ascii="HG丸ｺﾞｼｯｸM-PRO" w:eastAsia="HG丸ｺﾞｼｯｸM-PRO" w:hAnsi="HG丸ｺﾞｼｯｸM-PRO" w:hint="eastAsia"/>
                          <w:w w:val="66"/>
                          <w:sz w:val="24"/>
                        </w:rPr>
                        <w:t>するように言われた，</w:t>
                      </w:r>
                      <w:r w:rsidRPr="00246E4C">
                        <w:rPr>
                          <w:rFonts w:ascii="HG丸ｺﾞｼｯｸM-PRO" w:eastAsia="HG丸ｺﾞｼｯｸM-PRO" w:hAnsi="HG丸ｺﾞｼｯｸM-PRO"/>
                          <w:w w:val="66"/>
                          <w:sz w:val="24"/>
                        </w:rPr>
                        <w:t>傘で水をかけられた）</w:t>
                      </w:r>
                      <w:r w:rsidRPr="00246E4C">
                        <w:rPr>
                          <w:rFonts w:ascii="HG丸ｺﾞｼｯｸM-PRO" w:eastAsia="HG丸ｺﾞｼｯｸM-PRO" w:hAnsi="HG丸ｺﾞｼｯｸM-PRO" w:hint="eastAsia"/>
                          <w:sz w:val="24"/>
                        </w:rPr>
                        <w:t>（１４％）</w:t>
                      </w:r>
                    </w:p>
                    <w:p w:rsidR="00AA306E" w:rsidRPr="00246E4C" w:rsidRDefault="00AA306E" w:rsidP="006E1124">
                      <w:pPr>
                        <w:rPr>
                          <w:rFonts w:ascii="HG丸ｺﾞｼｯｸM-PRO" w:eastAsia="HG丸ｺﾞｼｯｸM-PRO" w:hAnsi="HG丸ｺﾞｼｯｸM-PRO"/>
                          <w:sz w:val="24"/>
                        </w:rPr>
                      </w:pPr>
                      <w:r w:rsidRPr="00246E4C">
                        <w:rPr>
                          <w:rFonts w:ascii="HG丸ｺﾞｼｯｸM-PRO" w:eastAsia="HG丸ｺﾞｼｯｸM-PRO" w:hAnsi="HG丸ｺﾞｼｯｸM-PRO" w:hint="eastAsia"/>
                          <w:sz w:val="24"/>
                        </w:rPr>
                        <w:t xml:space="preserve">　</w:t>
                      </w:r>
                      <w:r w:rsidRPr="00246E4C">
                        <w:rPr>
                          <w:rFonts w:ascii="HG丸ｺﾞｼｯｸM-PRO" w:eastAsia="HG丸ｺﾞｼｯｸM-PRO" w:hAnsi="HG丸ｺﾞｼｯｸM-PRO"/>
                          <w:sz w:val="24"/>
                        </w:rPr>
                        <w:t xml:space="preserve">　○</w:t>
                      </w:r>
                      <w:r w:rsidRPr="00246E4C">
                        <w:rPr>
                          <w:rFonts w:ascii="HG丸ｺﾞｼｯｸM-PRO" w:eastAsia="HG丸ｺﾞｼｯｸM-PRO" w:hAnsi="HG丸ｺﾞｼｯｸM-PRO" w:hint="eastAsia"/>
                          <w:sz w:val="24"/>
                        </w:rPr>
                        <w:t>児童</w:t>
                      </w:r>
                      <w:r w:rsidRPr="00246E4C">
                        <w:rPr>
                          <w:rFonts w:ascii="HG丸ｺﾞｼｯｸM-PRO" w:eastAsia="HG丸ｺﾞｼｯｸM-PRO" w:hAnsi="HG丸ｺﾞｼｯｸM-PRO"/>
                          <w:sz w:val="24"/>
                        </w:rPr>
                        <w:t>アンケート</w:t>
                      </w:r>
                    </w:p>
                    <w:p w:rsidR="00AA306E" w:rsidRPr="00246E4C" w:rsidRDefault="00AA306E" w:rsidP="006E1124">
                      <w:pPr>
                        <w:rPr>
                          <w:rFonts w:ascii="HG丸ｺﾞｼｯｸM-PRO" w:eastAsia="HG丸ｺﾞｼｯｸM-PRO" w:hAnsi="HG丸ｺﾞｼｯｸM-PRO"/>
                          <w:sz w:val="24"/>
                        </w:rPr>
                      </w:pPr>
                      <w:r w:rsidRPr="00246E4C">
                        <w:rPr>
                          <w:rFonts w:ascii="HG丸ｺﾞｼｯｸM-PRO" w:eastAsia="HG丸ｺﾞｼｯｸM-PRO" w:hAnsi="HG丸ｺﾞｼｯｸM-PRO" w:hint="eastAsia"/>
                          <w:sz w:val="24"/>
                        </w:rPr>
                        <w:t xml:space="preserve">　</w:t>
                      </w:r>
                      <w:r w:rsidRPr="00246E4C">
                        <w:rPr>
                          <w:rFonts w:ascii="HG丸ｺﾞｼｯｸM-PRO" w:eastAsia="HG丸ｺﾞｼｯｸM-PRO" w:hAnsi="HG丸ｺﾞｼｯｸM-PRO"/>
                          <w:sz w:val="24"/>
                        </w:rPr>
                        <w:t xml:space="preserve">　　</w:t>
                      </w:r>
                      <w:r w:rsidRPr="00246E4C">
                        <w:rPr>
                          <w:rFonts w:ascii="HG丸ｺﾞｼｯｸM-PRO" w:eastAsia="HG丸ｺﾞｼｯｸM-PRO" w:hAnsi="HG丸ｺﾞｼｯｸM-PRO" w:hint="eastAsia"/>
                          <w:sz w:val="24"/>
                        </w:rPr>
                        <w:t>・</w:t>
                      </w:r>
                      <w:r w:rsidRPr="00246E4C">
                        <w:rPr>
                          <w:rFonts w:ascii="HG丸ｺﾞｼｯｸM-PRO" w:eastAsia="HG丸ｺﾞｼｯｸM-PRO" w:hAnsi="HG丸ｺﾞｼｯｸM-PRO"/>
                          <w:sz w:val="24"/>
                        </w:rPr>
                        <w:t xml:space="preserve">「いじめはどんなことがあっても許されないと思う」回答児童　</w:t>
                      </w:r>
                      <w:r w:rsidRPr="00246E4C">
                        <w:rPr>
                          <w:rFonts w:ascii="HG丸ｺﾞｼｯｸM-PRO" w:eastAsia="HG丸ｺﾞｼｯｸM-PRO" w:hAnsi="HG丸ｺﾞｼｯｸM-PRO" w:hint="eastAsia"/>
                          <w:sz w:val="24"/>
                        </w:rPr>
                        <w:t xml:space="preserve">　</w:t>
                      </w:r>
                      <w:r w:rsidRPr="00246E4C">
                        <w:rPr>
                          <w:rFonts w:ascii="HG丸ｺﾞｼｯｸM-PRO" w:eastAsia="HG丸ｺﾞｼｯｸM-PRO" w:hAnsi="HG丸ｺﾞｼｯｸM-PRO"/>
                          <w:sz w:val="24"/>
                        </w:rPr>
                        <w:t xml:space="preserve">　</w:t>
                      </w:r>
                      <w:r w:rsidRPr="00246E4C">
                        <w:rPr>
                          <w:rFonts w:ascii="HG丸ｺﾞｼｯｸM-PRO" w:eastAsia="HG丸ｺﾞｼｯｸM-PRO" w:hAnsi="HG丸ｺﾞｼｯｸM-PRO" w:hint="eastAsia"/>
                          <w:sz w:val="24"/>
                        </w:rPr>
                        <w:t>（１００</w:t>
                      </w:r>
                      <w:r w:rsidRPr="00246E4C">
                        <w:rPr>
                          <w:rFonts w:ascii="HG丸ｺﾞｼｯｸM-PRO" w:eastAsia="HG丸ｺﾞｼｯｸM-PRO" w:hAnsi="HG丸ｺﾞｼｯｸM-PRO"/>
                          <w:sz w:val="24"/>
                        </w:rPr>
                        <w:t>％</w:t>
                      </w:r>
                      <w:r w:rsidRPr="00246E4C">
                        <w:rPr>
                          <w:rFonts w:ascii="HG丸ｺﾞｼｯｸM-PRO" w:eastAsia="HG丸ｺﾞｼｯｸM-PRO" w:hAnsi="HG丸ｺﾞｼｯｸM-PRO" w:hint="eastAsia"/>
                          <w:sz w:val="24"/>
                        </w:rPr>
                        <w:t>）</w:t>
                      </w:r>
                    </w:p>
                    <w:p w:rsidR="00AA306E" w:rsidRPr="00246E4C" w:rsidRDefault="00AA306E" w:rsidP="006E1124">
                      <w:pPr>
                        <w:rPr>
                          <w:rFonts w:ascii="HG丸ｺﾞｼｯｸM-PRO" w:eastAsia="HG丸ｺﾞｼｯｸM-PRO" w:hAnsi="HG丸ｺﾞｼｯｸM-PRO"/>
                          <w:sz w:val="24"/>
                        </w:rPr>
                      </w:pPr>
                      <w:r w:rsidRPr="00246E4C">
                        <w:rPr>
                          <w:rFonts w:ascii="HG丸ｺﾞｼｯｸM-PRO" w:eastAsia="HG丸ｺﾞｼｯｸM-PRO" w:hAnsi="HG丸ｺﾞｼｯｸM-PRO" w:hint="eastAsia"/>
                          <w:sz w:val="24"/>
                        </w:rPr>
                        <w:t xml:space="preserve">　</w:t>
                      </w:r>
                      <w:r w:rsidRPr="00246E4C">
                        <w:rPr>
                          <w:rFonts w:ascii="HG丸ｺﾞｼｯｸM-PRO" w:eastAsia="HG丸ｺﾞｼｯｸM-PRO" w:hAnsi="HG丸ｺﾞｼｯｸM-PRO"/>
                          <w:sz w:val="24"/>
                        </w:rPr>
                        <w:t xml:space="preserve">　　</w:t>
                      </w:r>
                      <w:r w:rsidRPr="00246E4C">
                        <w:rPr>
                          <w:rFonts w:ascii="HG丸ｺﾞｼｯｸM-PRO" w:eastAsia="HG丸ｺﾞｼｯｸM-PRO" w:hAnsi="HG丸ｺﾞｼｯｸM-PRO" w:hint="eastAsia"/>
                          <w:sz w:val="24"/>
                        </w:rPr>
                        <w:t>・</w:t>
                      </w:r>
                      <w:r w:rsidRPr="00246E4C">
                        <w:rPr>
                          <w:rFonts w:ascii="HG丸ｺﾞｼｯｸM-PRO" w:eastAsia="HG丸ｺﾞｼｯｸM-PRO" w:hAnsi="HG丸ｺﾞｼｯｸM-PRO"/>
                          <w:sz w:val="24"/>
                        </w:rPr>
                        <w:t>「</w:t>
                      </w:r>
                      <w:r w:rsidRPr="00246E4C">
                        <w:rPr>
                          <w:rFonts w:ascii="HG丸ｺﾞｼｯｸM-PRO" w:eastAsia="HG丸ｺﾞｼｯｸM-PRO" w:hAnsi="HG丸ｺﾞｼｯｸM-PRO" w:hint="eastAsia"/>
                          <w:sz w:val="24"/>
                        </w:rPr>
                        <w:t>いやな</w:t>
                      </w:r>
                      <w:r w:rsidRPr="00246E4C">
                        <w:rPr>
                          <w:rFonts w:ascii="HG丸ｺﾞｼｯｸM-PRO" w:eastAsia="HG丸ｺﾞｼｯｸM-PRO" w:hAnsi="HG丸ｺﾞｼｯｸM-PRO"/>
                          <w:sz w:val="24"/>
                        </w:rPr>
                        <w:t xml:space="preserve">思いをしたとき誰にも相談しない」回答児童　</w:t>
                      </w:r>
                      <w:r w:rsidRPr="00246E4C">
                        <w:rPr>
                          <w:rFonts w:ascii="HG丸ｺﾞｼｯｸM-PRO" w:eastAsia="HG丸ｺﾞｼｯｸM-PRO" w:hAnsi="HG丸ｺﾞｼｯｸM-PRO" w:hint="eastAsia"/>
                          <w:sz w:val="24"/>
                        </w:rPr>
                        <w:t xml:space="preserve">　</w:t>
                      </w:r>
                      <w:r w:rsidRPr="00246E4C">
                        <w:rPr>
                          <w:rFonts w:ascii="HG丸ｺﾞｼｯｸM-PRO" w:eastAsia="HG丸ｺﾞｼｯｸM-PRO" w:hAnsi="HG丸ｺﾞｼｯｸM-PRO"/>
                          <w:sz w:val="24"/>
                        </w:rPr>
                        <w:t xml:space="preserve">　　</w:t>
                      </w:r>
                      <w:r w:rsidRPr="00246E4C">
                        <w:rPr>
                          <w:rFonts w:ascii="HG丸ｺﾞｼｯｸM-PRO" w:eastAsia="HG丸ｺﾞｼｯｸM-PRO" w:hAnsi="HG丸ｺﾞｼｯｸM-PRO" w:hint="eastAsia"/>
                          <w:sz w:val="24"/>
                        </w:rPr>
                        <w:t xml:space="preserve">　　</w:t>
                      </w:r>
                      <w:r w:rsidRPr="00246E4C">
                        <w:rPr>
                          <w:rFonts w:ascii="HG丸ｺﾞｼｯｸM-PRO" w:eastAsia="HG丸ｺﾞｼｯｸM-PRO" w:hAnsi="HG丸ｺﾞｼｯｸM-PRO"/>
                          <w:sz w:val="24"/>
                        </w:rPr>
                        <w:t xml:space="preserve">　　</w:t>
                      </w:r>
                      <w:r w:rsidRPr="00246E4C">
                        <w:rPr>
                          <w:rFonts w:ascii="HG丸ｺﾞｼｯｸM-PRO" w:eastAsia="HG丸ｺﾞｼｯｸM-PRO" w:hAnsi="HG丸ｺﾞｼｯｸM-PRO" w:hint="eastAsia"/>
                          <w:sz w:val="24"/>
                        </w:rPr>
                        <w:t>（　０</w:t>
                      </w:r>
                      <w:r w:rsidRPr="00246E4C">
                        <w:rPr>
                          <w:rFonts w:ascii="HG丸ｺﾞｼｯｸM-PRO" w:eastAsia="HG丸ｺﾞｼｯｸM-PRO" w:hAnsi="HG丸ｺﾞｼｯｸM-PRO"/>
                          <w:sz w:val="24"/>
                        </w:rPr>
                        <w:t>％</w:t>
                      </w:r>
                      <w:r w:rsidRPr="00246E4C">
                        <w:rPr>
                          <w:rFonts w:ascii="HG丸ｺﾞｼｯｸM-PRO" w:eastAsia="HG丸ｺﾞｼｯｸM-PRO" w:hAnsi="HG丸ｺﾞｼｯｸM-PRO" w:hint="eastAsia"/>
                          <w:sz w:val="24"/>
                        </w:rPr>
                        <w:t>）</w:t>
                      </w:r>
                    </w:p>
                    <w:p w:rsidR="00AA306E" w:rsidRPr="00246E4C" w:rsidRDefault="00AA306E" w:rsidP="00606D60">
                      <w:pPr>
                        <w:rPr>
                          <w:rFonts w:ascii="HG丸ｺﾞｼｯｸM-PRO" w:eastAsia="HG丸ｺﾞｼｯｸM-PRO" w:hAnsi="HG丸ｺﾞｼｯｸM-PRO"/>
                          <w:sz w:val="24"/>
                        </w:rPr>
                      </w:pPr>
                    </w:p>
                    <w:p w:rsidR="00AA306E" w:rsidRPr="00246E4C" w:rsidRDefault="00AA306E" w:rsidP="00606D60">
                      <w:pPr>
                        <w:rPr>
                          <w:rFonts w:ascii="HG丸ｺﾞｼｯｸM-PRO" w:eastAsia="HG丸ｺﾞｼｯｸM-PRO" w:hAnsi="HG丸ｺﾞｼｯｸM-PRO"/>
                          <w:sz w:val="24"/>
                        </w:rPr>
                      </w:pPr>
                      <w:r w:rsidRPr="00246E4C">
                        <w:rPr>
                          <w:rFonts w:ascii="HG丸ｺﾞｼｯｸM-PRO" w:eastAsia="HG丸ｺﾞｼｯｸM-PRO" w:hAnsi="HG丸ｺﾞｼｯｸM-PRO" w:hint="eastAsia"/>
                          <w:sz w:val="24"/>
                        </w:rPr>
                        <w:t>【令和</w:t>
                      </w:r>
                      <w:r w:rsidRPr="00246E4C">
                        <w:rPr>
                          <w:rFonts w:ascii="HG丸ｺﾞｼｯｸM-PRO" w:eastAsia="HG丸ｺﾞｼｯｸM-PRO" w:hAnsi="HG丸ｺﾞｼｯｸM-PRO"/>
                          <w:sz w:val="24"/>
                        </w:rPr>
                        <w:t>元年度の</w:t>
                      </w:r>
                      <w:r w:rsidRPr="00246E4C">
                        <w:rPr>
                          <w:rFonts w:ascii="HG丸ｺﾞｼｯｸM-PRO" w:eastAsia="HG丸ｺﾞｼｯｸM-PRO" w:hAnsi="HG丸ｺﾞｼｯｸM-PRO" w:hint="eastAsia"/>
                          <w:sz w:val="24"/>
                        </w:rPr>
                        <w:t>目標】</w:t>
                      </w:r>
                    </w:p>
                    <w:p w:rsidR="00AA306E" w:rsidRPr="00246E4C" w:rsidRDefault="00AA306E" w:rsidP="00606D60">
                      <w:pPr>
                        <w:ind w:firstLine="480"/>
                        <w:rPr>
                          <w:rFonts w:ascii="HG丸ｺﾞｼｯｸM-PRO" w:eastAsia="HG丸ｺﾞｼｯｸM-PRO" w:hAnsi="HG丸ｺﾞｼｯｸM-PRO"/>
                          <w:sz w:val="24"/>
                        </w:rPr>
                      </w:pPr>
                      <w:r w:rsidRPr="00246E4C">
                        <w:rPr>
                          <w:rFonts w:ascii="HG丸ｺﾞｼｯｸM-PRO" w:eastAsia="HG丸ｺﾞｼｯｸM-PRO" w:hAnsi="HG丸ｺﾞｼｯｸM-PRO"/>
                          <w:sz w:val="24"/>
                        </w:rPr>
                        <w:t>〇解</w:t>
                      </w:r>
                      <w:r w:rsidRPr="00246E4C">
                        <w:rPr>
                          <w:rFonts w:ascii="HG丸ｺﾞｼｯｸM-PRO" w:eastAsia="HG丸ｺﾞｼｯｸM-PRO" w:hAnsi="HG丸ｺﾞｼｯｸM-PRO" w:hint="eastAsia"/>
                          <w:sz w:val="24"/>
                        </w:rPr>
                        <w:t xml:space="preserve"> </w:t>
                      </w:r>
                      <w:r w:rsidRPr="00246E4C">
                        <w:rPr>
                          <w:rFonts w:ascii="HG丸ｺﾞｼｯｸM-PRO" w:eastAsia="HG丸ｺﾞｼｯｸM-PRO" w:hAnsi="HG丸ｺﾞｼｯｸM-PRO"/>
                          <w:sz w:val="24"/>
                        </w:rPr>
                        <w:t>消</w:t>
                      </w:r>
                      <w:r w:rsidRPr="00246E4C">
                        <w:rPr>
                          <w:rFonts w:ascii="HG丸ｺﾞｼｯｸM-PRO" w:eastAsia="HG丸ｺﾞｼｯｸM-PRO" w:hAnsi="HG丸ｺﾞｼｯｸM-PRO" w:hint="eastAsia"/>
                          <w:sz w:val="24"/>
                        </w:rPr>
                        <w:t xml:space="preserve"> </w:t>
                      </w:r>
                      <w:r w:rsidRPr="00246E4C">
                        <w:rPr>
                          <w:rFonts w:ascii="HG丸ｺﾞｼｯｸM-PRO" w:eastAsia="HG丸ｺﾞｼｯｸM-PRO" w:hAnsi="HG丸ｺﾞｼｯｸM-PRO"/>
                          <w:sz w:val="24"/>
                        </w:rPr>
                        <w:t>率：</w:t>
                      </w:r>
                      <w:r w:rsidRPr="00246E4C">
                        <w:rPr>
                          <w:rFonts w:ascii="HG丸ｺﾞｼｯｸM-PRO" w:eastAsia="HG丸ｺﾞｼｯｸM-PRO" w:hAnsi="HG丸ｺﾞｼｯｸM-PRO" w:hint="eastAsia"/>
                          <w:sz w:val="24"/>
                        </w:rPr>
                        <w:t>100</w:t>
                      </w:r>
                      <w:r w:rsidRPr="00246E4C">
                        <w:rPr>
                          <w:rFonts w:ascii="HG丸ｺﾞｼｯｸM-PRO" w:eastAsia="HG丸ｺﾞｼｯｸM-PRO" w:hAnsi="HG丸ｺﾞｼｯｸM-PRO"/>
                          <w:sz w:val="24"/>
                        </w:rPr>
                        <w:t>％</w:t>
                      </w:r>
                    </w:p>
                    <w:p w:rsidR="00AA306E" w:rsidRPr="00246E4C" w:rsidRDefault="00AA306E" w:rsidP="006E1124">
                      <w:pPr>
                        <w:rPr>
                          <w:rFonts w:ascii="HG丸ｺﾞｼｯｸM-PRO" w:eastAsia="HG丸ｺﾞｼｯｸM-PRO" w:hAnsi="HG丸ｺﾞｼｯｸM-PRO"/>
                          <w:sz w:val="24"/>
                        </w:rPr>
                      </w:pPr>
                      <w:r w:rsidRPr="00246E4C">
                        <w:rPr>
                          <w:rFonts w:ascii="HG丸ｺﾞｼｯｸM-PRO" w:eastAsia="HG丸ｺﾞｼｯｸM-PRO" w:hAnsi="HG丸ｺﾞｼｯｸM-PRO" w:hint="eastAsia"/>
                          <w:sz w:val="24"/>
                        </w:rPr>
                        <w:t xml:space="preserve">　</w:t>
                      </w:r>
                      <w:r w:rsidRPr="00246E4C">
                        <w:rPr>
                          <w:rFonts w:ascii="HG丸ｺﾞｼｯｸM-PRO" w:eastAsia="HG丸ｺﾞｼｯｸM-PRO" w:hAnsi="HG丸ｺﾞｼｯｸM-PRO"/>
                          <w:sz w:val="24"/>
                        </w:rPr>
                        <w:t xml:space="preserve">　〇「いじめはどんなことがあっても許されないと思う」</w:t>
                      </w:r>
                      <w:r w:rsidRPr="00246E4C">
                        <w:rPr>
                          <w:rFonts w:ascii="HG丸ｺﾞｼｯｸM-PRO" w:eastAsia="HG丸ｺﾞｼｯｸM-PRO" w:hAnsi="HG丸ｺﾞｼｯｸM-PRO" w:hint="eastAsia"/>
                          <w:sz w:val="24"/>
                        </w:rPr>
                        <w:t>：</w:t>
                      </w:r>
                      <w:r w:rsidRPr="00246E4C">
                        <w:rPr>
                          <w:rFonts w:ascii="HG丸ｺﾞｼｯｸM-PRO" w:eastAsia="HG丸ｺﾞｼｯｸM-PRO" w:hAnsi="HG丸ｺﾞｼｯｸM-PRO"/>
                          <w:sz w:val="24"/>
                        </w:rPr>
                        <w:t>１００％</w:t>
                      </w:r>
                      <w:r w:rsidRPr="00246E4C">
                        <w:rPr>
                          <w:rFonts w:ascii="HG丸ｺﾞｼｯｸM-PRO" w:eastAsia="HG丸ｺﾞｼｯｸM-PRO" w:hAnsi="HG丸ｺﾞｼｯｸM-PRO" w:hint="eastAsia"/>
                          <w:sz w:val="24"/>
                        </w:rPr>
                        <w:t xml:space="preserve">　</w:t>
                      </w:r>
                      <w:r w:rsidRPr="00246E4C">
                        <w:rPr>
                          <w:rFonts w:ascii="HG丸ｺﾞｼｯｸM-PRO" w:eastAsia="HG丸ｺﾞｼｯｸM-PRO" w:hAnsi="HG丸ｺﾞｼｯｸM-PRO"/>
                          <w:sz w:val="24"/>
                        </w:rPr>
                        <w:t xml:space="preserve">　</w:t>
                      </w:r>
                    </w:p>
                  </w:txbxContent>
                </v:textbox>
              </v:shape>
            </w:pict>
          </mc:Fallback>
        </mc:AlternateContent>
      </w:r>
    </w:p>
    <w:p w:rsidR="004F0AE3" w:rsidRDefault="004F0AE3" w:rsidP="009B2BD3">
      <w:pPr>
        <w:rPr>
          <w:rFonts w:asciiTheme="minorEastAsia" w:hAnsiTheme="minorEastAsia"/>
          <w:sz w:val="24"/>
        </w:rPr>
      </w:pPr>
    </w:p>
    <w:p w:rsidR="004F0AE3" w:rsidRDefault="004F0AE3" w:rsidP="009B2BD3">
      <w:pPr>
        <w:rPr>
          <w:rFonts w:asciiTheme="minorEastAsia" w:hAnsiTheme="minorEastAsia"/>
          <w:sz w:val="24"/>
        </w:rPr>
      </w:pPr>
    </w:p>
    <w:p w:rsidR="004F0AE3" w:rsidRDefault="004F0AE3" w:rsidP="009B2BD3">
      <w:pPr>
        <w:rPr>
          <w:rFonts w:asciiTheme="minorEastAsia" w:hAnsiTheme="minorEastAsia"/>
          <w:sz w:val="24"/>
        </w:rPr>
      </w:pPr>
    </w:p>
    <w:p w:rsidR="004F0AE3" w:rsidRDefault="004F0AE3" w:rsidP="009B2BD3">
      <w:pPr>
        <w:rPr>
          <w:rFonts w:asciiTheme="minorEastAsia" w:hAnsiTheme="minorEastAsia"/>
          <w:sz w:val="24"/>
        </w:rPr>
      </w:pPr>
    </w:p>
    <w:p w:rsidR="004F0AE3" w:rsidRDefault="00AC37D9" w:rsidP="009B2BD3">
      <w:pPr>
        <w:rPr>
          <w:rFonts w:asciiTheme="minorEastAsia" w:hAnsiTheme="minorEastAsia"/>
          <w:sz w:val="24"/>
        </w:rPr>
      </w:pPr>
      <w:r>
        <w:rPr>
          <w:rFonts w:asciiTheme="minorEastAsia" w:hAnsiTheme="minorEastAsia" w:hint="eastAsia"/>
          <w:sz w:val="24"/>
        </w:rPr>
        <w:t xml:space="preserve">　　　</w:t>
      </w:r>
    </w:p>
    <w:p w:rsidR="004F0AE3" w:rsidRDefault="004F0AE3" w:rsidP="009B2BD3">
      <w:pPr>
        <w:rPr>
          <w:rFonts w:asciiTheme="minorEastAsia" w:hAnsiTheme="minorEastAsia"/>
          <w:sz w:val="24"/>
        </w:rPr>
      </w:pPr>
    </w:p>
    <w:p w:rsidR="004F0AE3" w:rsidRDefault="004F0AE3" w:rsidP="009B2BD3">
      <w:pPr>
        <w:rPr>
          <w:rFonts w:asciiTheme="minorEastAsia" w:hAnsiTheme="minorEastAsia"/>
          <w:sz w:val="24"/>
        </w:rPr>
      </w:pPr>
    </w:p>
    <w:p w:rsidR="004F0AE3" w:rsidRDefault="004F0AE3" w:rsidP="009B2BD3">
      <w:pPr>
        <w:rPr>
          <w:rFonts w:asciiTheme="minorEastAsia" w:hAnsiTheme="minorEastAsia"/>
          <w:sz w:val="24"/>
        </w:rPr>
      </w:pPr>
    </w:p>
    <w:p w:rsidR="004F0AE3" w:rsidRDefault="004F0AE3" w:rsidP="009B2BD3">
      <w:pPr>
        <w:rPr>
          <w:rFonts w:asciiTheme="minorEastAsia" w:hAnsiTheme="minorEastAsia"/>
          <w:sz w:val="24"/>
        </w:rPr>
      </w:pPr>
    </w:p>
    <w:p w:rsidR="004F0AE3" w:rsidRDefault="004F0AE3" w:rsidP="009B2BD3">
      <w:pPr>
        <w:rPr>
          <w:rFonts w:asciiTheme="minorEastAsia" w:hAnsiTheme="minorEastAsia"/>
          <w:sz w:val="24"/>
        </w:rPr>
      </w:pPr>
    </w:p>
    <w:p w:rsidR="004F0AE3" w:rsidRDefault="004F0AE3" w:rsidP="009B2BD3">
      <w:pPr>
        <w:rPr>
          <w:rFonts w:asciiTheme="minorEastAsia" w:hAnsiTheme="minorEastAsia"/>
          <w:sz w:val="24"/>
        </w:rPr>
      </w:pPr>
    </w:p>
    <w:p w:rsidR="004F0AE3" w:rsidRDefault="004F0AE3" w:rsidP="009B2BD3">
      <w:pPr>
        <w:rPr>
          <w:rFonts w:asciiTheme="minorEastAsia" w:hAnsiTheme="minorEastAsia"/>
          <w:sz w:val="24"/>
        </w:rPr>
      </w:pPr>
    </w:p>
    <w:p w:rsidR="004F0AE3" w:rsidRDefault="004F0AE3" w:rsidP="009B2BD3">
      <w:pPr>
        <w:rPr>
          <w:rFonts w:asciiTheme="minorEastAsia" w:hAnsiTheme="minorEastAsia"/>
          <w:sz w:val="24"/>
        </w:rPr>
      </w:pPr>
    </w:p>
    <w:p w:rsidR="004F0AE3" w:rsidRDefault="004F0AE3" w:rsidP="009B2BD3">
      <w:pPr>
        <w:rPr>
          <w:rFonts w:asciiTheme="minorEastAsia" w:hAnsiTheme="minorEastAsia"/>
          <w:sz w:val="24"/>
        </w:rPr>
      </w:pPr>
    </w:p>
    <w:p w:rsidR="007A0EC0" w:rsidRDefault="007A0EC0" w:rsidP="009B2BD3">
      <w:pPr>
        <w:rPr>
          <w:rFonts w:asciiTheme="minorEastAsia" w:hAnsiTheme="minorEastAsia"/>
          <w:sz w:val="24"/>
        </w:rPr>
      </w:pPr>
    </w:p>
    <w:p w:rsidR="00402BF7" w:rsidRDefault="00402BF7" w:rsidP="00BF4C3D">
      <w:pPr>
        <w:rPr>
          <w:rFonts w:ascii="HG丸ｺﾞｼｯｸM-PRO" w:eastAsia="HG丸ｺﾞｼｯｸM-PRO" w:hAnsi="HG丸ｺﾞｼｯｸM-PRO"/>
          <w:sz w:val="24"/>
        </w:rPr>
      </w:pPr>
    </w:p>
    <w:p w:rsidR="00402BF7" w:rsidRDefault="00402BF7" w:rsidP="00BF4C3D">
      <w:pPr>
        <w:rPr>
          <w:rFonts w:ascii="HG丸ｺﾞｼｯｸM-PRO" w:eastAsia="HG丸ｺﾞｼｯｸM-PRO" w:hAnsi="HG丸ｺﾞｼｯｸM-PRO"/>
          <w:sz w:val="24"/>
        </w:rPr>
      </w:pPr>
    </w:p>
    <w:p w:rsidR="00BF4C3D" w:rsidRPr="00E825C6" w:rsidRDefault="00BF4C3D" w:rsidP="00BF4C3D">
      <w:pPr>
        <w:rPr>
          <w:rFonts w:ascii="HG丸ｺﾞｼｯｸM-PRO" w:eastAsia="HG丸ｺﾞｼｯｸM-PRO" w:hAnsi="HG丸ｺﾞｼｯｸM-PRO"/>
          <w:sz w:val="24"/>
        </w:rPr>
      </w:pPr>
    </w:p>
    <w:p w:rsidR="00BF4C3D" w:rsidRPr="00E825C6" w:rsidRDefault="00BF4C3D" w:rsidP="00BF4C3D">
      <w:pPr>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909120" behindDoc="0" locked="0" layoutInCell="1" allowOverlap="1" wp14:anchorId="3E6B9823" wp14:editId="40B84637">
                <wp:simplePos x="0" y="0"/>
                <wp:positionH relativeFrom="column">
                  <wp:posOffset>0</wp:posOffset>
                </wp:positionH>
                <wp:positionV relativeFrom="paragraph">
                  <wp:posOffset>0</wp:posOffset>
                </wp:positionV>
                <wp:extent cx="4533900" cy="323850"/>
                <wp:effectExtent l="0" t="0" r="0" b="0"/>
                <wp:wrapNone/>
                <wp:docPr id="306" name="角丸四角形 306"/>
                <wp:cNvGraphicFramePr/>
                <a:graphic xmlns:a="http://schemas.openxmlformats.org/drawingml/2006/main">
                  <a:graphicData uri="http://schemas.microsoft.com/office/word/2010/wordprocessingShape">
                    <wps:wsp>
                      <wps:cNvSpPr/>
                      <wps:spPr>
                        <a:xfrm>
                          <a:off x="0" y="0"/>
                          <a:ext cx="4533900" cy="323850"/>
                        </a:xfrm>
                        <a:prstGeom prst="round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A306E" w:rsidRPr="007205B3" w:rsidRDefault="00AA306E" w:rsidP="00BF4C3D">
                            <w:pPr>
                              <w:spacing w:line="320" w:lineRule="exact"/>
                              <w:jc w:val="left"/>
                              <w:rPr>
                                <w:rFonts w:asciiTheme="majorEastAsia" w:eastAsiaTheme="majorEastAsia" w:hAnsiTheme="majorEastAsia"/>
                                <w:color w:val="000000" w:themeColor="text1"/>
                                <w:sz w:val="32"/>
                              </w:rPr>
                            </w:pPr>
                            <w:r>
                              <w:rPr>
                                <w:rFonts w:asciiTheme="majorEastAsia" w:eastAsiaTheme="majorEastAsia" w:hAnsiTheme="majorEastAsia" w:hint="eastAsia"/>
                                <w:color w:val="000000" w:themeColor="text1"/>
                                <w:sz w:val="32"/>
                              </w:rPr>
                              <w:t>２</w:t>
                            </w:r>
                            <w:r w:rsidRPr="007205B3">
                              <w:rPr>
                                <w:rFonts w:asciiTheme="majorEastAsia" w:eastAsiaTheme="majorEastAsia" w:hAnsiTheme="majorEastAsia" w:hint="eastAsia"/>
                                <w:color w:val="000000" w:themeColor="text1"/>
                                <w:sz w:val="32"/>
                              </w:rPr>
                              <w:t xml:space="preserve">　</w:t>
                            </w:r>
                            <w:r>
                              <w:rPr>
                                <w:rFonts w:asciiTheme="majorEastAsia" w:eastAsiaTheme="majorEastAsia" w:hAnsiTheme="majorEastAsia" w:hint="eastAsia"/>
                                <w:color w:val="000000" w:themeColor="text1"/>
                                <w:sz w:val="32"/>
                              </w:rPr>
                              <w:t>児童が主体となった取組の推進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E6B9823" id="角丸四角形 306" o:spid="_x0000_s1051" style="position:absolute;left:0;text-align:left;margin-left:0;margin-top:0;width:357pt;height:25.5pt;z-index:251909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" fillcolor="#e5dfec [663]" stroked="f" strokeweight="2pt">
                <v:textbox>
                  <w:txbxContent>
                    <w:p w:rsidR="00AA306E" w:rsidRPr="007205B3" w:rsidRDefault="00AA306E" w:rsidP="00BF4C3D">
                      <w:pPr>
                        <w:spacing w:line="320" w:lineRule="exact"/>
                        <w:jc w:val="left"/>
                        <w:rPr>
                          <w:rFonts w:asciiTheme="majorEastAsia" w:eastAsiaTheme="majorEastAsia" w:hAnsiTheme="majorEastAsia"/>
                          <w:color w:val="000000" w:themeColor="text1"/>
                          <w:sz w:val="32"/>
                        </w:rPr>
                      </w:pPr>
                      <w:r>
                        <w:rPr>
                          <w:rFonts w:asciiTheme="majorEastAsia" w:eastAsiaTheme="majorEastAsia" w:hAnsiTheme="majorEastAsia" w:hint="eastAsia"/>
                          <w:color w:val="000000" w:themeColor="text1"/>
                          <w:sz w:val="32"/>
                        </w:rPr>
                        <w:t>２</w:t>
                      </w:r>
                      <w:r w:rsidRPr="007205B3">
                        <w:rPr>
                          <w:rFonts w:asciiTheme="majorEastAsia" w:eastAsiaTheme="majorEastAsia" w:hAnsiTheme="majorEastAsia" w:hint="eastAsia"/>
                          <w:color w:val="000000" w:themeColor="text1"/>
                          <w:sz w:val="32"/>
                        </w:rPr>
                        <w:t xml:space="preserve">　</w:t>
                      </w:r>
                      <w:r>
                        <w:rPr>
                          <w:rFonts w:asciiTheme="majorEastAsia" w:eastAsiaTheme="majorEastAsia" w:hAnsiTheme="majorEastAsia" w:hint="eastAsia"/>
                          <w:color w:val="000000" w:themeColor="text1"/>
                          <w:sz w:val="32"/>
                        </w:rPr>
                        <w:t>児童が主体となった取組の推進</w:t>
                      </w:r>
                    </w:p>
                  </w:txbxContent>
                </v:textbox>
              </v:roundrect>
            </w:pict>
          </mc:Fallback>
        </mc:AlternateContent>
      </w:r>
    </w:p>
    <w:p w:rsidR="00BF4C3D" w:rsidRPr="007205B3" w:rsidRDefault="007445FB" w:rsidP="00BF4C3D">
      <w:pPr>
        <w:rPr>
          <w:rFonts w:ascii="HG丸ｺﾞｼｯｸM-PRO" w:eastAsia="HG丸ｺﾞｼｯｸM-PRO" w:hAnsi="HG丸ｺﾞｼｯｸM-PRO"/>
          <w:sz w:val="24"/>
        </w:rPr>
      </w:pPr>
      <w:r>
        <w:rPr>
          <w:rFonts w:asciiTheme="minorEastAsia" w:hAnsiTheme="minorEastAsia"/>
          <w:noProof/>
          <w:color w:val="000000" w:themeColor="text1"/>
          <w:sz w:val="24"/>
        </w:rPr>
        <mc:AlternateContent>
          <mc:Choice Requires="wps">
            <w:drawing>
              <wp:anchor distT="0" distB="0" distL="114300" distR="114300" simplePos="0" relativeHeight="251911168" behindDoc="0" locked="0" layoutInCell="1" allowOverlap="1" wp14:anchorId="786A7B1A" wp14:editId="28018D75">
                <wp:simplePos x="0" y="0"/>
                <wp:positionH relativeFrom="column">
                  <wp:posOffset>19050</wp:posOffset>
                </wp:positionH>
                <wp:positionV relativeFrom="paragraph">
                  <wp:posOffset>228600</wp:posOffset>
                </wp:positionV>
                <wp:extent cx="6200775" cy="2638425"/>
                <wp:effectExtent l="0" t="0" r="9525" b="9525"/>
                <wp:wrapNone/>
                <wp:docPr id="308" name="テキスト ボックス 308"/>
                <wp:cNvGraphicFramePr/>
                <a:graphic xmlns:a="http://schemas.openxmlformats.org/drawingml/2006/main">
                  <a:graphicData uri="http://schemas.microsoft.com/office/word/2010/wordprocessingShape">
                    <wps:wsp>
                      <wps:cNvSpPr txBox="1"/>
                      <wps:spPr>
                        <a:xfrm>
                          <a:off x="0" y="0"/>
                          <a:ext cx="6200775" cy="2638425"/>
                        </a:xfrm>
                        <a:prstGeom prst="rect">
                          <a:avLst/>
                        </a:prstGeom>
                        <a:solidFill>
                          <a:sysClr val="window" lastClr="FFFFFF"/>
                        </a:solidFill>
                        <a:ln w="6350">
                          <a:noFill/>
                        </a:ln>
                        <a:effectLst/>
                      </wps:spPr>
                      <wps:txbx>
                        <w:txbxContent>
                          <w:p w:rsidR="00AA306E" w:rsidRPr="00246E4C" w:rsidRDefault="00AA306E" w:rsidP="007445F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学校は，いじめの</w:t>
                            </w:r>
                            <w:r>
                              <w:rPr>
                                <w:rFonts w:ascii="HG丸ｺﾞｼｯｸM-PRO" w:eastAsia="HG丸ｺﾞｼｯｸM-PRO" w:hAnsi="HG丸ｺﾞｼｯｸM-PRO" w:hint="eastAsia"/>
                                <w:sz w:val="24"/>
                              </w:rPr>
                              <w:t>芽</w:t>
                            </w:r>
                            <w:r>
                              <w:rPr>
                                <w:rFonts w:ascii="HG丸ｺﾞｼｯｸM-PRO" w:eastAsia="HG丸ｺﾞｼｯｸM-PRO" w:hAnsi="HG丸ｺﾞｼｯｸM-PRO"/>
                                <w:sz w:val="24"/>
                              </w:rPr>
                              <w:t>はどの児童にも生じ得ることを</w:t>
                            </w:r>
                            <w:r>
                              <w:rPr>
                                <w:rFonts w:ascii="HG丸ｺﾞｼｯｸM-PRO" w:eastAsia="HG丸ｺﾞｼｯｸM-PRO" w:hAnsi="HG丸ｺﾞｼｯｸM-PRO" w:hint="eastAsia"/>
                                <w:sz w:val="24"/>
                              </w:rPr>
                              <w:t>踏まえ</w:t>
                            </w:r>
                            <w:r>
                              <w:rPr>
                                <w:rFonts w:ascii="HG丸ｺﾞｼｯｸM-PRO" w:eastAsia="HG丸ｺﾞｼｯｸM-PRO" w:hAnsi="HG丸ｺﾞｼｯｸM-PRO"/>
                                <w:sz w:val="24"/>
                              </w:rPr>
                              <w:t>，全ての児童を対象に，学校全体でいじめに向かわせないための未然防止の取組として，</w:t>
                            </w:r>
                            <w:r w:rsidRPr="00246E4C">
                              <w:rPr>
                                <w:rFonts w:ascii="HG丸ｺﾞｼｯｸM-PRO" w:eastAsia="HG丸ｺﾞｼｯｸM-PRO" w:hAnsi="HG丸ｺﾞｼｯｸM-PRO"/>
                                <w:sz w:val="24"/>
                              </w:rPr>
                              <w:t>児童同士が主体的</w:t>
                            </w:r>
                            <w:r w:rsidRPr="00246E4C">
                              <w:rPr>
                                <w:rFonts w:ascii="HG丸ｺﾞｼｯｸM-PRO" w:eastAsia="HG丸ｺﾞｼｯｸM-PRO" w:hAnsi="HG丸ｺﾞｼｯｸM-PRO" w:hint="eastAsia"/>
                                <w:sz w:val="24"/>
                              </w:rPr>
                              <w:t>に</w:t>
                            </w:r>
                            <w:r w:rsidRPr="00246E4C">
                              <w:rPr>
                                <w:rFonts w:ascii="HG丸ｺﾞｼｯｸM-PRO" w:eastAsia="HG丸ｺﾞｼｯｸM-PRO" w:hAnsi="HG丸ｺﾞｼｯｸM-PRO"/>
                                <w:sz w:val="24"/>
                              </w:rPr>
                              <w:t>いじめの問題を考え議論する</w:t>
                            </w:r>
                            <w:r w:rsidRPr="00246E4C">
                              <w:rPr>
                                <w:rFonts w:ascii="HG丸ｺﾞｼｯｸM-PRO" w:eastAsia="HG丸ｺﾞｼｯｸM-PRO" w:hAnsi="HG丸ｺﾞｼｯｸM-PRO" w:hint="eastAsia"/>
                                <w:sz w:val="24"/>
                              </w:rPr>
                              <w:t>場の</w:t>
                            </w:r>
                            <w:r w:rsidRPr="00246E4C">
                              <w:rPr>
                                <w:rFonts w:ascii="HG丸ｺﾞｼｯｸM-PRO" w:eastAsia="HG丸ｺﾞｼｯｸM-PRO" w:hAnsi="HG丸ｺﾞｼｯｸM-PRO"/>
                                <w:sz w:val="24"/>
                              </w:rPr>
                              <w:t>設定</w:t>
                            </w:r>
                            <w:r w:rsidRPr="00246E4C">
                              <w:rPr>
                                <w:rFonts w:ascii="HG丸ｺﾞｼｯｸM-PRO" w:eastAsia="HG丸ｺﾞｼｯｸM-PRO" w:hAnsi="HG丸ｺﾞｼｯｸM-PRO" w:hint="eastAsia"/>
                                <w:sz w:val="24"/>
                              </w:rPr>
                              <w:t>や，</w:t>
                            </w:r>
                            <w:r w:rsidRPr="00246E4C">
                              <w:rPr>
                                <w:rFonts w:ascii="HG丸ｺﾞｼｯｸM-PRO" w:eastAsia="HG丸ｺﾞｼｯｸM-PRO" w:hAnsi="HG丸ｺﾞｼｯｸM-PRO"/>
                                <w:sz w:val="24"/>
                              </w:rPr>
                              <w:t>信頼関係を深め</w:t>
                            </w:r>
                            <w:r w:rsidRPr="00246E4C">
                              <w:rPr>
                                <w:rFonts w:ascii="HG丸ｺﾞｼｯｸM-PRO" w:eastAsia="HG丸ｺﾞｼｯｸM-PRO" w:hAnsi="HG丸ｺﾞｼｯｸM-PRO" w:hint="eastAsia"/>
                                <w:sz w:val="24"/>
                              </w:rPr>
                              <w:t>，</w:t>
                            </w:r>
                            <w:r w:rsidRPr="00246E4C">
                              <w:rPr>
                                <w:rFonts w:ascii="HG丸ｺﾞｼｯｸM-PRO" w:eastAsia="HG丸ｺﾞｼｯｸM-PRO" w:hAnsi="HG丸ｺﾞｼｯｸM-PRO"/>
                                <w:sz w:val="24"/>
                              </w:rPr>
                              <w:t>児童同士のよりよい</w:t>
                            </w:r>
                            <w:r w:rsidRPr="00246E4C">
                              <w:rPr>
                                <w:rFonts w:ascii="HG丸ｺﾞｼｯｸM-PRO" w:eastAsia="HG丸ｺﾞｼｯｸM-PRO" w:hAnsi="HG丸ｺﾞｼｯｸM-PRO" w:hint="eastAsia"/>
                                <w:sz w:val="24"/>
                              </w:rPr>
                              <w:t>関係</w:t>
                            </w:r>
                            <w:r w:rsidRPr="00246E4C">
                              <w:rPr>
                                <w:rFonts w:ascii="HG丸ｺﾞｼｯｸM-PRO" w:eastAsia="HG丸ｺﾞｼｯｸM-PRO" w:hAnsi="HG丸ｺﾞｼｯｸM-PRO"/>
                                <w:sz w:val="24"/>
                              </w:rPr>
                              <w:t>づくり</w:t>
                            </w:r>
                            <w:r w:rsidRPr="00246E4C">
                              <w:rPr>
                                <w:rFonts w:ascii="HG丸ｺﾞｼｯｸM-PRO" w:eastAsia="HG丸ｺﾞｼｯｸM-PRO" w:hAnsi="HG丸ｺﾞｼｯｸM-PRO" w:hint="eastAsia"/>
                                <w:sz w:val="24"/>
                              </w:rPr>
                              <w:t>など</w:t>
                            </w:r>
                            <w:r w:rsidRPr="00246E4C">
                              <w:rPr>
                                <w:rFonts w:ascii="HG丸ｺﾞｼｯｸM-PRO" w:eastAsia="HG丸ｺﾞｼｯｸM-PRO" w:hAnsi="HG丸ｺﾞｼｯｸM-PRO"/>
                                <w:sz w:val="24"/>
                              </w:rPr>
                              <w:t>のいじめの防止に資する</w:t>
                            </w:r>
                            <w:r w:rsidRPr="00246E4C">
                              <w:rPr>
                                <w:rFonts w:ascii="HG丸ｺﾞｼｯｸM-PRO" w:eastAsia="HG丸ｺﾞｼｯｸM-PRO" w:hAnsi="HG丸ｺﾞｼｯｸM-PRO" w:hint="eastAsia"/>
                                <w:sz w:val="24"/>
                              </w:rPr>
                              <w:t>活動に</w:t>
                            </w:r>
                            <w:r w:rsidRPr="00246E4C">
                              <w:rPr>
                                <w:rFonts w:ascii="HG丸ｺﾞｼｯｸM-PRO" w:eastAsia="HG丸ｺﾞｼｯｸM-PRO" w:hAnsi="HG丸ｺﾞｼｯｸM-PRO"/>
                                <w:sz w:val="24"/>
                              </w:rPr>
                              <w:t>取り組みます。</w:t>
                            </w:r>
                          </w:p>
                          <w:p w:rsidR="00AA306E" w:rsidRPr="00246E4C" w:rsidRDefault="00AA306E" w:rsidP="004A3940">
                            <w:pPr>
                              <w:ind w:left="240" w:hangingChars="100" w:hanging="240"/>
                              <w:rPr>
                                <w:rFonts w:ascii="HG丸ｺﾞｼｯｸM-PRO" w:eastAsia="HG丸ｺﾞｼｯｸM-PRO" w:hAnsi="HG丸ｺﾞｼｯｸM-PRO"/>
                                <w:sz w:val="24"/>
                              </w:rPr>
                            </w:pPr>
                            <w:r w:rsidRPr="00246E4C">
                              <w:rPr>
                                <w:rFonts w:ascii="HG丸ｺﾞｼｯｸM-PRO" w:eastAsia="HG丸ｺﾞｼｯｸM-PRO" w:hAnsi="HG丸ｺﾞｼｯｸM-PRO" w:hint="eastAsia"/>
                                <w:sz w:val="24"/>
                              </w:rPr>
                              <w:t>○</w:t>
                            </w:r>
                            <w:r w:rsidRPr="00246E4C">
                              <w:rPr>
                                <w:rFonts w:ascii="HG丸ｺﾞｼｯｸM-PRO" w:eastAsia="HG丸ｺﾞｼｯｸM-PRO" w:hAnsi="HG丸ｺﾞｼｯｸM-PRO"/>
                                <w:sz w:val="24"/>
                              </w:rPr>
                              <w:t xml:space="preserve">　児童会</w:t>
                            </w:r>
                            <w:r w:rsidRPr="00246E4C">
                              <w:rPr>
                                <w:rFonts w:ascii="HG丸ｺﾞｼｯｸM-PRO" w:eastAsia="HG丸ｺﾞｼｯｸM-PRO" w:hAnsi="HG丸ｺﾞｼｯｸM-PRO" w:hint="eastAsia"/>
                                <w:sz w:val="24"/>
                              </w:rPr>
                              <w:t>・</w:t>
                            </w:r>
                            <w:r w:rsidRPr="00246E4C">
                              <w:rPr>
                                <w:rFonts w:ascii="HG丸ｺﾞｼｯｸM-PRO" w:eastAsia="HG丸ｺﾞｼｯｸM-PRO" w:hAnsi="HG丸ｺﾞｼｯｸM-PRO"/>
                                <w:sz w:val="24"/>
                              </w:rPr>
                              <w:t>生活委員会を中心に，いじめの問題等について話し合い，</w:t>
                            </w:r>
                            <w:r w:rsidRPr="00246E4C">
                              <w:rPr>
                                <w:rFonts w:ascii="HG丸ｺﾞｼｯｸM-PRO" w:eastAsia="HG丸ｺﾞｼｯｸM-PRO" w:hAnsi="HG丸ｺﾞｼｯｸM-PRO" w:hint="eastAsia"/>
                                <w:sz w:val="24"/>
                              </w:rPr>
                              <w:t>本校の</w:t>
                            </w:r>
                            <w:r w:rsidRPr="00246E4C">
                              <w:rPr>
                                <w:rFonts w:ascii="HG丸ｺﾞｼｯｸM-PRO" w:eastAsia="HG丸ｺﾞｼｯｸM-PRO" w:hAnsi="HG丸ｺﾞｼｯｸM-PRO"/>
                                <w:sz w:val="24"/>
                              </w:rPr>
                              <w:t>実態に応じた，</w:t>
                            </w:r>
                            <w:r w:rsidRPr="00246E4C">
                              <w:rPr>
                                <w:rFonts w:ascii="HG丸ｺﾞｼｯｸM-PRO" w:eastAsia="HG丸ｺﾞｼｯｸM-PRO" w:hAnsi="HG丸ｺﾞｼｯｸM-PRO" w:hint="eastAsia"/>
                                <w:sz w:val="24"/>
                              </w:rPr>
                              <w:t>「フレンド週間</w:t>
                            </w:r>
                            <w:r w:rsidRPr="00246E4C">
                              <w:rPr>
                                <w:rFonts w:ascii="HG丸ｺﾞｼｯｸM-PRO" w:eastAsia="HG丸ｺﾞｼｯｸM-PRO" w:hAnsi="HG丸ｺﾞｼｯｸM-PRO"/>
                                <w:sz w:val="24"/>
                              </w:rPr>
                              <w:t>」を実施する</w:t>
                            </w:r>
                            <w:r w:rsidRPr="00246E4C">
                              <w:rPr>
                                <w:rFonts w:ascii="HG丸ｺﾞｼｯｸM-PRO" w:eastAsia="HG丸ｺﾞｼｯｸM-PRO" w:hAnsi="HG丸ｺﾞｼｯｸM-PRO" w:hint="eastAsia"/>
                                <w:sz w:val="24"/>
                              </w:rPr>
                              <w:t>。</w:t>
                            </w:r>
                          </w:p>
                          <w:p w:rsidR="00AA306E" w:rsidRDefault="00AA306E" w:rsidP="007445FB">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 xml:space="preserve">　児童会</w:t>
                            </w:r>
                            <w:r>
                              <w:rPr>
                                <w:rFonts w:ascii="HG丸ｺﾞｼｯｸM-PRO" w:eastAsia="HG丸ｺﾞｼｯｸM-PRO" w:hAnsi="HG丸ｺﾞｼｯｸM-PRO" w:hint="eastAsia"/>
                                <w:sz w:val="24"/>
                              </w:rPr>
                              <w:t>を</w:t>
                            </w:r>
                            <w:r>
                              <w:rPr>
                                <w:rFonts w:ascii="HG丸ｺﾞｼｯｸM-PRO" w:eastAsia="HG丸ｺﾞｼｯｸM-PRO" w:hAnsi="HG丸ｺﾞｼｯｸM-PRO"/>
                                <w:sz w:val="24"/>
                              </w:rPr>
                              <w:t>中心とした取組を行</w:t>
                            </w:r>
                            <w:r>
                              <w:rPr>
                                <w:rFonts w:ascii="HG丸ｺﾞｼｯｸM-PRO" w:eastAsia="HG丸ｺﾞｼｯｸM-PRO" w:hAnsi="HG丸ｺﾞｼｯｸM-PRO" w:hint="eastAsia"/>
                                <w:sz w:val="24"/>
                              </w:rPr>
                              <w:t>う</w:t>
                            </w:r>
                            <w:r>
                              <w:rPr>
                                <w:rFonts w:ascii="HG丸ｺﾞｼｯｸM-PRO" w:eastAsia="HG丸ｺﾞｼｯｸM-PRO" w:hAnsi="HG丸ｺﾞｼｯｸM-PRO"/>
                                <w:sz w:val="24"/>
                              </w:rPr>
                              <w:t>際に，全ての児童が，いじめ防止の取組の意義を理解し，主体的に参加</w:t>
                            </w:r>
                            <w:r>
                              <w:rPr>
                                <w:rFonts w:ascii="HG丸ｺﾞｼｯｸM-PRO" w:eastAsia="HG丸ｺﾞｼｯｸM-PRO" w:hAnsi="HG丸ｺﾞｼｯｸM-PRO" w:hint="eastAsia"/>
                                <w:sz w:val="24"/>
                              </w:rPr>
                              <w:t>できるよう</w:t>
                            </w:r>
                            <w:r>
                              <w:rPr>
                                <w:rFonts w:ascii="HG丸ｺﾞｼｯｸM-PRO" w:eastAsia="HG丸ｺﾞｼｯｸM-PRO" w:hAnsi="HG丸ｺﾞｼｯｸM-PRO"/>
                                <w:sz w:val="24"/>
                              </w:rPr>
                              <w:t>活動の工夫を図る。</w:t>
                            </w:r>
                          </w:p>
                          <w:p w:rsidR="00AA306E" w:rsidRPr="007445FB" w:rsidRDefault="00AA306E" w:rsidP="00D4005D">
                            <w:pPr>
                              <w:rPr>
                                <w:rFonts w:ascii="HG丸ｺﾞｼｯｸM-PRO" w:eastAsia="HG丸ｺﾞｼｯｸM-PRO" w:hAnsi="HG丸ｺﾞｼｯｸM-PRO"/>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6A7B1A" id="テキスト ボックス 308" o:spid="_x0000_s1052" type="#_x0000_t202" style="position:absolute;left:0;text-align:left;margin-left:1.5pt;margin-top:18pt;width:488.25pt;height:207.75pt;z-index:251911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" fillcolor="window" stroked="f" strokeweight=".5pt">
                <v:textbox>
                  <w:txbxContent>
                    <w:p w:rsidR="00AA306E" w:rsidRPr="00246E4C" w:rsidRDefault="00AA306E" w:rsidP="007445F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学校は，いじめの</w:t>
                      </w:r>
                      <w:r>
                        <w:rPr>
                          <w:rFonts w:ascii="HG丸ｺﾞｼｯｸM-PRO" w:eastAsia="HG丸ｺﾞｼｯｸM-PRO" w:hAnsi="HG丸ｺﾞｼｯｸM-PRO" w:hint="eastAsia"/>
                          <w:sz w:val="24"/>
                        </w:rPr>
                        <w:t>芽</w:t>
                      </w:r>
                      <w:r>
                        <w:rPr>
                          <w:rFonts w:ascii="HG丸ｺﾞｼｯｸM-PRO" w:eastAsia="HG丸ｺﾞｼｯｸM-PRO" w:hAnsi="HG丸ｺﾞｼｯｸM-PRO"/>
                          <w:sz w:val="24"/>
                        </w:rPr>
                        <w:t>はどの児童にも生じ得ることを</w:t>
                      </w:r>
                      <w:r>
                        <w:rPr>
                          <w:rFonts w:ascii="HG丸ｺﾞｼｯｸM-PRO" w:eastAsia="HG丸ｺﾞｼｯｸM-PRO" w:hAnsi="HG丸ｺﾞｼｯｸM-PRO" w:hint="eastAsia"/>
                          <w:sz w:val="24"/>
                        </w:rPr>
                        <w:t>踏まえ</w:t>
                      </w:r>
                      <w:r>
                        <w:rPr>
                          <w:rFonts w:ascii="HG丸ｺﾞｼｯｸM-PRO" w:eastAsia="HG丸ｺﾞｼｯｸM-PRO" w:hAnsi="HG丸ｺﾞｼｯｸM-PRO"/>
                          <w:sz w:val="24"/>
                        </w:rPr>
                        <w:t>，全ての児童を対象に，学校全体でいじめに向かわせないための未然防止の取組として，</w:t>
                      </w:r>
                      <w:r w:rsidRPr="00246E4C">
                        <w:rPr>
                          <w:rFonts w:ascii="HG丸ｺﾞｼｯｸM-PRO" w:eastAsia="HG丸ｺﾞｼｯｸM-PRO" w:hAnsi="HG丸ｺﾞｼｯｸM-PRO"/>
                          <w:sz w:val="24"/>
                        </w:rPr>
                        <w:t>児童同士が主体的</w:t>
                      </w:r>
                      <w:r w:rsidRPr="00246E4C">
                        <w:rPr>
                          <w:rFonts w:ascii="HG丸ｺﾞｼｯｸM-PRO" w:eastAsia="HG丸ｺﾞｼｯｸM-PRO" w:hAnsi="HG丸ｺﾞｼｯｸM-PRO" w:hint="eastAsia"/>
                          <w:sz w:val="24"/>
                        </w:rPr>
                        <w:t>に</w:t>
                      </w:r>
                      <w:r w:rsidRPr="00246E4C">
                        <w:rPr>
                          <w:rFonts w:ascii="HG丸ｺﾞｼｯｸM-PRO" w:eastAsia="HG丸ｺﾞｼｯｸM-PRO" w:hAnsi="HG丸ｺﾞｼｯｸM-PRO"/>
                          <w:sz w:val="24"/>
                        </w:rPr>
                        <w:t>いじめの問題を考え議論する</w:t>
                      </w:r>
                      <w:r w:rsidRPr="00246E4C">
                        <w:rPr>
                          <w:rFonts w:ascii="HG丸ｺﾞｼｯｸM-PRO" w:eastAsia="HG丸ｺﾞｼｯｸM-PRO" w:hAnsi="HG丸ｺﾞｼｯｸM-PRO" w:hint="eastAsia"/>
                          <w:sz w:val="24"/>
                        </w:rPr>
                        <w:t>場の</w:t>
                      </w:r>
                      <w:r w:rsidRPr="00246E4C">
                        <w:rPr>
                          <w:rFonts w:ascii="HG丸ｺﾞｼｯｸM-PRO" w:eastAsia="HG丸ｺﾞｼｯｸM-PRO" w:hAnsi="HG丸ｺﾞｼｯｸM-PRO"/>
                          <w:sz w:val="24"/>
                        </w:rPr>
                        <w:t>設定</w:t>
                      </w:r>
                      <w:r w:rsidRPr="00246E4C">
                        <w:rPr>
                          <w:rFonts w:ascii="HG丸ｺﾞｼｯｸM-PRO" w:eastAsia="HG丸ｺﾞｼｯｸM-PRO" w:hAnsi="HG丸ｺﾞｼｯｸM-PRO" w:hint="eastAsia"/>
                          <w:sz w:val="24"/>
                        </w:rPr>
                        <w:t>や，</w:t>
                      </w:r>
                      <w:r w:rsidRPr="00246E4C">
                        <w:rPr>
                          <w:rFonts w:ascii="HG丸ｺﾞｼｯｸM-PRO" w:eastAsia="HG丸ｺﾞｼｯｸM-PRO" w:hAnsi="HG丸ｺﾞｼｯｸM-PRO"/>
                          <w:sz w:val="24"/>
                        </w:rPr>
                        <w:t>信頼関係を深め</w:t>
                      </w:r>
                      <w:r w:rsidRPr="00246E4C">
                        <w:rPr>
                          <w:rFonts w:ascii="HG丸ｺﾞｼｯｸM-PRO" w:eastAsia="HG丸ｺﾞｼｯｸM-PRO" w:hAnsi="HG丸ｺﾞｼｯｸM-PRO" w:hint="eastAsia"/>
                          <w:sz w:val="24"/>
                        </w:rPr>
                        <w:t>，</w:t>
                      </w:r>
                      <w:r w:rsidRPr="00246E4C">
                        <w:rPr>
                          <w:rFonts w:ascii="HG丸ｺﾞｼｯｸM-PRO" w:eastAsia="HG丸ｺﾞｼｯｸM-PRO" w:hAnsi="HG丸ｺﾞｼｯｸM-PRO"/>
                          <w:sz w:val="24"/>
                        </w:rPr>
                        <w:t>児童同士のよりよい</w:t>
                      </w:r>
                      <w:r w:rsidRPr="00246E4C">
                        <w:rPr>
                          <w:rFonts w:ascii="HG丸ｺﾞｼｯｸM-PRO" w:eastAsia="HG丸ｺﾞｼｯｸM-PRO" w:hAnsi="HG丸ｺﾞｼｯｸM-PRO" w:hint="eastAsia"/>
                          <w:sz w:val="24"/>
                        </w:rPr>
                        <w:t>関係</w:t>
                      </w:r>
                      <w:r w:rsidRPr="00246E4C">
                        <w:rPr>
                          <w:rFonts w:ascii="HG丸ｺﾞｼｯｸM-PRO" w:eastAsia="HG丸ｺﾞｼｯｸM-PRO" w:hAnsi="HG丸ｺﾞｼｯｸM-PRO"/>
                          <w:sz w:val="24"/>
                        </w:rPr>
                        <w:t>づくり</w:t>
                      </w:r>
                      <w:r w:rsidRPr="00246E4C">
                        <w:rPr>
                          <w:rFonts w:ascii="HG丸ｺﾞｼｯｸM-PRO" w:eastAsia="HG丸ｺﾞｼｯｸM-PRO" w:hAnsi="HG丸ｺﾞｼｯｸM-PRO" w:hint="eastAsia"/>
                          <w:sz w:val="24"/>
                        </w:rPr>
                        <w:t>など</w:t>
                      </w:r>
                      <w:r w:rsidRPr="00246E4C">
                        <w:rPr>
                          <w:rFonts w:ascii="HG丸ｺﾞｼｯｸM-PRO" w:eastAsia="HG丸ｺﾞｼｯｸM-PRO" w:hAnsi="HG丸ｺﾞｼｯｸM-PRO"/>
                          <w:sz w:val="24"/>
                        </w:rPr>
                        <w:t>のいじめの防止に資する</w:t>
                      </w:r>
                      <w:r w:rsidRPr="00246E4C">
                        <w:rPr>
                          <w:rFonts w:ascii="HG丸ｺﾞｼｯｸM-PRO" w:eastAsia="HG丸ｺﾞｼｯｸM-PRO" w:hAnsi="HG丸ｺﾞｼｯｸM-PRO" w:hint="eastAsia"/>
                          <w:sz w:val="24"/>
                        </w:rPr>
                        <w:t>活動に</w:t>
                      </w:r>
                      <w:r w:rsidRPr="00246E4C">
                        <w:rPr>
                          <w:rFonts w:ascii="HG丸ｺﾞｼｯｸM-PRO" w:eastAsia="HG丸ｺﾞｼｯｸM-PRO" w:hAnsi="HG丸ｺﾞｼｯｸM-PRO"/>
                          <w:sz w:val="24"/>
                        </w:rPr>
                        <w:t>取り組みます。</w:t>
                      </w:r>
                    </w:p>
                    <w:p w:rsidR="00AA306E" w:rsidRPr="00246E4C" w:rsidRDefault="00AA306E" w:rsidP="004A3940">
                      <w:pPr>
                        <w:ind w:left="240" w:hangingChars="100" w:hanging="240"/>
                        <w:rPr>
                          <w:rFonts w:ascii="HG丸ｺﾞｼｯｸM-PRO" w:eastAsia="HG丸ｺﾞｼｯｸM-PRO" w:hAnsi="HG丸ｺﾞｼｯｸM-PRO"/>
                          <w:sz w:val="24"/>
                        </w:rPr>
                      </w:pPr>
                      <w:r w:rsidRPr="00246E4C">
                        <w:rPr>
                          <w:rFonts w:ascii="HG丸ｺﾞｼｯｸM-PRO" w:eastAsia="HG丸ｺﾞｼｯｸM-PRO" w:hAnsi="HG丸ｺﾞｼｯｸM-PRO" w:hint="eastAsia"/>
                          <w:sz w:val="24"/>
                        </w:rPr>
                        <w:t>○</w:t>
                      </w:r>
                      <w:r w:rsidRPr="00246E4C">
                        <w:rPr>
                          <w:rFonts w:ascii="HG丸ｺﾞｼｯｸM-PRO" w:eastAsia="HG丸ｺﾞｼｯｸM-PRO" w:hAnsi="HG丸ｺﾞｼｯｸM-PRO"/>
                          <w:sz w:val="24"/>
                        </w:rPr>
                        <w:t xml:space="preserve">　児童会</w:t>
                      </w:r>
                      <w:r w:rsidRPr="00246E4C">
                        <w:rPr>
                          <w:rFonts w:ascii="HG丸ｺﾞｼｯｸM-PRO" w:eastAsia="HG丸ｺﾞｼｯｸM-PRO" w:hAnsi="HG丸ｺﾞｼｯｸM-PRO" w:hint="eastAsia"/>
                          <w:sz w:val="24"/>
                        </w:rPr>
                        <w:t>・</w:t>
                      </w:r>
                      <w:r w:rsidRPr="00246E4C">
                        <w:rPr>
                          <w:rFonts w:ascii="HG丸ｺﾞｼｯｸM-PRO" w:eastAsia="HG丸ｺﾞｼｯｸM-PRO" w:hAnsi="HG丸ｺﾞｼｯｸM-PRO"/>
                          <w:sz w:val="24"/>
                        </w:rPr>
                        <w:t>生活委員会を中心に，いじめの問題等について話し合い，</w:t>
                      </w:r>
                      <w:r w:rsidRPr="00246E4C">
                        <w:rPr>
                          <w:rFonts w:ascii="HG丸ｺﾞｼｯｸM-PRO" w:eastAsia="HG丸ｺﾞｼｯｸM-PRO" w:hAnsi="HG丸ｺﾞｼｯｸM-PRO" w:hint="eastAsia"/>
                          <w:sz w:val="24"/>
                        </w:rPr>
                        <w:t>本校の</w:t>
                      </w:r>
                      <w:r w:rsidRPr="00246E4C">
                        <w:rPr>
                          <w:rFonts w:ascii="HG丸ｺﾞｼｯｸM-PRO" w:eastAsia="HG丸ｺﾞｼｯｸM-PRO" w:hAnsi="HG丸ｺﾞｼｯｸM-PRO"/>
                          <w:sz w:val="24"/>
                        </w:rPr>
                        <w:t>実態に応じた，</w:t>
                      </w:r>
                      <w:r w:rsidRPr="00246E4C">
                        <w:rPr>
                          <w:rFonts w:ascii="HG丸ｺﾞｼｯｸM-PRO" w:eastAsia="HG丸ｺﾞｼｯｸM-PRO" w:hAnsi="HG丸ｺﾞｼｯｸM-PRO" w:hint="eastAsia"/>
                          <w:sz w:val="24"/>
                        </w:rPr>
                        <w:t>「フレンド週間</w:t>
                      </w:r>
                      <w:r w:rsidRPr="00246E4C">
                        <w:rPr>
                          <w:rFonts w:ascii="HG丸ｺﾞｼｯｸM-PRO" w:eastAsia="HG丸ｺﾞｼｯｸM-PRO" w:hAnsi="HG丸ｺﾞｼｯｸM-PRO"/>
                          <w:sz w:val="24"/>
                        </w:rPr>
                        <w:t>」を実施する</w:t>
                      </w:r>
                      <w:r w:rsidRPr="00246E4C">
                        <w:rPr>
                          <w:rFonts w:ascii="HG丸ｺﾞｼｯｸM-PRO" w:eastAsia="HG丸ｺﾞｼｯｸM-PRO" w:hAnsi="HG丸ｺﾞｼｯｸM-PRO" w:hint="eastAsia"/>
                          <w:sz w:val="24"/>
                        </w:rPr>
                        <w:t>。</w:t>
                      </w:r>
                    </w:p>
                    <w:p w:rsidR="00AA306E" w:rsidRDefault="00AA306E" w:rsidP="007445FB">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 xml:space="preserve">　児童会</w:t>
                      </w:r>
                      <w:r>
                        <w:rPr>
                          <w:rFonts w:ascii="HG丸ｺﾞｼｯｸM-PRO" w:eastAsia="HG丸ｺﾞｼｯｸM-PRO" w:hAnsi="HG丸ｺﾞｼｯｸM-PRO" w:hint="eastAsia"/>
                          <w:sz w:val="24"/>
                        </w:rPr>
                        <w:t>を</w:t>
                      </w:r>
                      <w:r>
                        <w:rPr>
                          <w:rFonts w:ascii="HG丸ｺﾞｼｯｸM-PRO" w:eastAsia="HG丸ｺﾞｼｯｸM-PRO" w:hAnsi="HG丸ｺﾞｼｯｸM-PRO"/>
                          <w:sz w:val="24"/>
                        </w:rPr>
                        <w:t>中心とした取組を行</w:t>
                      </w:r>
                      <w:r>
                        <w:rPr>
                          <w:rFonts w:ascii="HG丸ｺﾞｼｯｸM-PRO" w:eastAsia="HG丸ｺﾞｼｯｸM-PRO" w:hAnsi="HG丸ｺﾞｼｯｸM-PRO" w:hint="eastAsia"/>
                          <w:sz w:val="24"/>
                        </w:rPr>
                        <w:t>う</w:t>
                      </w:r>
                      <w:r>
                        <w:rPr>
                          <w:rFonts w:ascii="HG丸ｺﾞｼｯｸM-PRO" w:eastAsia="HG丸ｺﾞｼｯｸM-PRO" w:hAnsi="HG丸ｺﾞｼｯｸM-PRO"/>
                          <w:sz w:val="24"/>
                        </w:rPr>
                        <w:t>際に，全ての児童が，いじめ防止の取組の意義を理解し，主体的に参加</w:t>
                      </w:r>
                      <w:r>
                        <w:rPr>
                          <w:rFonts w:ascii="HG丸ｺﾞｼｯｸM-PRO" w:eastAsia="HG丸ｺﾞｼｯｸM-PRO" w:hAnsi="HG丸ｺﾞｼｯｸM-PRO" w:hint="eastAsia"/>
                          <w:sz w:val="24"/>
                        </w:rPr>
                        <w:t>できるよう</w:t>
                      </w:r>
                      <w:r>
                        <w:rPr>
                          <w:rFonts w:ascii="HG丸ｺﾞｼｯｸM-PRO" w:eastAsia="HG丸ｺﾞｼｯｸM-PRO" w:hAnsi="HG丸ｺﾞｼｯｸM-PRO"/>
                          <w:sz w:val="24"/>
                        </w:rPr>
                        <w:t>活動の工夫を図る。</w:t>
                      </w:r>
                    </w:p>
                    <w:p w:rsidR="00AA306E" w:rsidRPr="007445FB" w:rsidRDefault="00AA306E" w:rsidP="00D4005D">
                      <w:pPr>
                        <w:rPr>
                          <w:rFonts w:ascii="HG丸ｺﾞｼｯｸM-PRO" w:eastAsia="HG丸ｺﾞｼｯｸM-PRO" w:hAnsi="HG丸ｺﾞｼｯｸM-PRO"/>
                          <w:sz w:val="24"/>
                        </w:rPr>
                      </w:pPr>
                    </w:p>
                  </w:txbxContent>
                </v:textbox>
              </v:shape>
            </w:pict>
          </mc:Fallback>
        </mc:AlternateContent>
      </w:r>
    </w:p>
    <w:p w:rsidR="006E1124" w:rsidRDefault="006E1124" w:rsidP="00BF4C3D">
      <w:pPr>
        <w:rPr>
          <w:rFonts w:asciiTheme="minorEastAsia" w:hAnsiTheme="minorEastAsia"/>
          <w:sz w:val="24"/>
        </w:rPr>
      </w:pPr>
    </w:p>
    <w:p w:rsidR="006E1124" w:rsidRDefault="006E1124" w:rsidP="009B2BD3">
      <w:pPr>
        <w:rPr>
          <w:rFonts w:asciiTheme="minorEastAsia" w:hAnsiTheme="minorEastAsia"/>
          <w:sz w:val="24"/>
        </w:rPr>
      </w:pPr>
    </w:p>
    <w:p w:rsidR="006E1124" w:rsidRDefault="006E1124" w:rsidP="009B2BD3">
      <w:pPr>
        <w:rPr>
          <w:rFonts w:asciiTheme="minorEastAsia" w:hAnsiTheme="minorEastAsia"/>
          <w:sz w:val="24"/>
        </w:rPr>
      </w:pPr>
    </w:p>
    <w:p w:rsidR="006E1124" w:rsidRDefault="006E1124" w:rsidP="009B2BD3">
      <w:pPr>
        <w:rPr>
          <w:rFonts w:asciiTheme="minorEastAsia" w:hAnsiTheme="minorEastAsia"/>
          <w:sz w:val="24"/>
        </w:rPr>
      </w:pPr>
    </w:p>
    <w:p w:rsidR="006E1124" w:rsidRDefault="006E1124" w:rsidP="009B2BD3">
      <w:pPr>
        <w:rPr>
          <w:rFonts w:asciiTheme="minorEastAsia" w:hAnsiTheme="minorEastAsia"/>
          <w:sz w:val="24"/>
        </w:rPr>
      </w:pPr>
    </w:p>
    <w:p w:rsidR="006E1124" w:rsidRDefault="006E1124" w:rsidP="009B2BD3">
      <w:pPr>
        <w:rPr>
          <w:rFonts w:asciiTheme="minorEastAsia" w:hAnsiTheme="minorEastAsia"/>
          <w:sz w:val="24"/>
        </w:rPr>
      </w:pPr>
    </w:p>
    <w:p w:rsidR="006E1124" w:rsidRDefault="006E1124" w:rsidP="009B2BD3">
      <w:pPr>
        <w:rPr>
          <w:rFonts w:asciiTheme="minorEastAsia" w:hAnsiTheme="minorEastAsia"/>
          <w:sz w:val="24"/>
        </w:rPr>
      </w:pPr>
    </w:p>
    <w:p w:rsidR="006E1124" w:rsidRDefault="006E1124" w:rsidP="009B2BD3">
      <w:pPr>
        <w:rPr>
          <w:rFonts w:asciiTheme="minorEastAsia" w:hAnsiTheme="minorEastAsia"/>
          <w:sz w:val="24"/>
        </w:rPr>
      </w:pPr>
    </w:p>
    <w:p w:rsidR="006E1124" w:rsidRDefault="006E1124" w:rsidP="009B2BD3">
      <w:pPr>
        <w:rPr>
          <w:rFonts w:asciiTheme="minorEastAsia" w:hAnsiTheme="minorEastAsia"/>
          <w:sz w:val="24"/>
        </w:rPr>
      </w:pPr>
    </w:p>
    <w:p w:rsidR="006E1124" w:rsidRDefault="006E1124" w:rsidP="009B2BD3">
      <w:pPr>
        <w:rPr>
          <w:rFonts w:asciiTheme="minorEastAsia" w:hAnsiTheme="minorEastAsia"/>
          <w:sz w:val="24"/>
        </w:rPr>
      </w:pPr>
    </w:p>
    <w:p w:rsidR="006E1124" w:rsidRDefault="006E1124" w:rsidP="009B2BD3">
      <w:pPr>
        <w:rPr>
          <w:rFonts w:asciiTheme="minorEastAsia" w:hAnsiTheme="minorEastAsia"/>
          <w:sz w:val="24"/>
        </w:rPr>
      </w:pPr>
    </w:p>
    <w:p w:rsidR="006E1124" w:rsidRDefault="006E1124" w:rsidP="009B2BD3">
      <w:pPr>
        <w:rPr>
          <w:rFonts w:asciiTheme="minorEastAsia" w:hAnsiTheme="minorEastAsia"/>
          <w:sz w:val="24"/>
        </w:rPr>
      </w:pPr>
    </w:p>
    <w:p w:rsidR="006E1124" w:rsidRDefault="006E1124" w:rsidP="009B2BD3">
      <w:pPr>
        <w:rPr>
          <w:rFonts w:asciiTheme="minorEastAsia" w:hAnsiTheme="minorEastAsia"/>
          <w:sz w:val="24"/>
        </w:rPr>
      </w:pPr>
    </w:p>
    <w:p w:rsidR="006E1124" w:rsidRDefault="005B098F" w:rsidP="009B2BD3">
      <w:pPr>
        <w:rPr>
          <w:rFonts w:asciiTheme="minorEastAsia" w:hAnsiTheme="minorEastAsia"/>
          <w:sz w:val="24"/>
        </w:rPr>
      </w:pPr>
      <w:r w:rsidRPr="00E825C6">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54528" behindDoc="0" locked="0" layoutInCell="1" allowOverlap="1" wp14:anchorId="50B4375E" wp14:editId="2CBD018B">
                <wp:simplePos x="0" y="0"/>
                <wp:positionH relativeFrom="column">
                  <wp:posOffset>2599690</wp:posOffset>
                </wp:positionH>
                <wp:positionV relativeFrom="bottomMargin">
                  <wp:posOffset>396240</wp:posOffset>
                </wp:positionV>
                <wp:extent cx="1114560" cy="228600"/>
                <wp:effectExtent l="0" t="0" r="9525" b="0"/>
                <wp:wrapNone/>
                <wp:docPr id="113" name="テキスト ボックス 113"/>
                <wp:cNvGraphicFramePr/>
                <a:graphic xmlns:a="http://schemas.openxmlformats.org/drawingml/2006/main">
                  <a:graphicData uri="http://schemas.microsoft.com/office/word/2010/wordprocessingShape">
                    <wps:wsp>
                      <wps:cNvSpPr txBox="1"/>
                      <wps:spPr>
                        <a:xfrm>
                          <a:off x="0" y="0"/>
                          <a:ext cx="1114560" cy="228600"/>
                        </a:xfrm>
                        <a:prstGeom prst="rect">
                          <a:avLst/>
                        </a:prstGeom>
                        <a:solidFill>
                          <a:sysClr val="window" lastClr="FFFFFF"/>
                        </a:solidFill>
                        <a:ln w="6350">
                          <a:noFill/>
                        </a:ln>
                        <a:effectLst/>
                      </wps:spPr>
                      <wps:txbx>
                        <w:txbxContent>
                          <w:p w:rsidR="00AA306E" w:rsidRDefault="00AA306E" w:rsidP="005B098F">
                            <w:pPr>
                              <w:spacing w:line="240" w:lineRule="exact"/>
                              <w:jc w:val="center"/>
                            </w:pPr>
                            <w:r>
                              <w:rPr>
                                <w:rFonts w:hint="eastAsia"/>
                              </w:rPr>
                              <w:t>－４－</w:t>
                            </w:r>
                          </w:p>
                        </w:txbxContent>
                      </wps:txbx>
                      <wps:bodyPr rot="0" vertOverflow="overflow" horzOverflow="overflow" wrap="square" numCol="1" spcCol="0" rtlCol="0" fromWordArt="0" anchor="ctr" anchorCtr="0" forceAA="0" compatLnSpc="1"/>
                    </wps:wsp>
                  </a:graphicData>
                </a:graphic>
                <wp14:sizeRelH relativeFrom="margin">
                  <wp14:pctWidth>0</wp14:pctWidth>
                </wp14:sizeRelH>
                <wp14:sizeRelV relativeFrom="page">
                  <wp14:pctHeight>0</wp14:pctHeight>
                </wp14:sizeRelV>
              </wp:anchor>
            </w:drawing>
          </mc:Choice>
          <mc:Fallback>
            <w:pict>
              <v:shape w14:anchorId="50B4375E" id="テキスト ボックス 113" o:spid="_x0000_s1053" type="#_x0000_t202" style="position:absolute;left:0;text-align:left;margin-left:204.7pt;margin-top:31.2pt;width:87.75pt;height:18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" fillcolor="window" stroked="f" strokeweight=".5pt">
                <v:textbox>
                  <w:txbxContent>
                    <w:p w:rsidR="00AA306E" w:rsidRDefault="00AA306E" w:rsidP="005B098F">
                      <w:pPr>
                        <w:spacing w:line="240" w:lineRule="exact"/>
                        <w:jc w:val="center"/>
                      </w:pPr>
                      <w:r>
                        <w:rPr>
                          <w:rFonts w:hint="eastAsia"/>
                        </w:rPr>
                        <w:t>－４－</w:t>
                      </w:r>
                    </w:p>
                  </w:txbxContent>
                </v:textbox>
                <w10:wrap anchory="margin"/>
              </v:shape>
            </w:pict>
          </mc:Fallback>
        </mc:AlternateContent>
      </w:r>
    </w:p>
    <w:p w:rsidR="00D4005D" w:rsidRPr="00E825C6" w:rsidRDefault="00D4005D" w:rsidP="00D4005D">
      <w:pPr>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w:lastRenderedPageBreak/>
        <mc:AlternateContent>
          <mc:Choice Requires="wps">
            <w:drawing>
              <wp:anchor distT="0" distB="0" distL="114300" distR="114300" simplePos="0" relativeHeight="251914240" behindDoc="0" locked="0" layoutInCell="1" allowOverlap="1" wp14:anchorId="53A98457" wp14:editId="2946ECA7">
                <wp:simplePos x="0" y="0"/>
                <wp:positionH relativeFrom="column">
                  <wp:posOffset>0</wp:posOffset>
                </wp:positionH>
                <wp:positionV relativeFrom="paragraph">
                  <wp:posOffset>0</wp:posOffset>
                </wp:positionV>
                <wp:extent cx="3267075" cy="323850"/>
                <wp:effectExtent l="0" t="0" r="9525" b="0"/>
                <wp:wrapNone/>
                <wp:docPr id="310" name="角丸四角形 310"/>
                <wp:cNvGraphicFramePr/>
                <a:graphic xmlns:a="http://schemas.openxmlformats.org/drawingml/2006/main">
                  <a:graphicData uri="http://schemas.microsoft.com/office/word/2010/wordprocessingShape">
                    <wps:wsp>
                      <wps:cNvSpPr/>
                      <wps:spPr>
                        <a:xfrm>
                          <a:off x="0" y="0"/>
                          <a:ext cx="3267075" cy="323850"/>
                        </a:xfrm>
                        <a:prstGeom prst="roundRect">
                          <a:avLst/>
                        </a:prstGeom>
                        <a:solidFill>
                          <a:srgbClr val="8064A2">
                            <a:lumMod val="20000"/>
                            <a:lumOff val="80000"/>
                          </a:srgbClr>
                        </a:solidFill>
                        <a:ln w="25400" cap="flat" cmpd="sng" algn="ctr">
                          <a:noFill/>
                          <a:prstDash val="solid"/>
                        </a:ln>
                        <a:effectLst/>
                      </wps:spPr>
                      <wps:txbx>
                        <w:txbxContent>
                          <w:p w:rsidR="00AA306E" w:rsidRPr="007205B3" w:rsidRDefault="00AA306E" w:rsidP="00D4005D">
                            <w:pPr>
                              <w:spacing w:line="320" w:lineRule="exact"/>
                              <w:jc w:val="left"/>
                              <w:rPr>
                                <w:rFonts w:asciiTheme="majorEastAsia" w:eastAsiaTheme="majorEastAsia" w:hAnsiTheme="majorEastAsia"/>
                                <w:color w:val="000000" w:themeColor="text1"/>
                                <w:sz w:val="32"/>
                              </w:rPr>
                            </w:pPr>
                            <w:r>
                              <w:rPr>
                                <w:rFonts w:asciiTheme="majorEastAsia" w:eastAsiaTheme="majorEastAsia" w:hAnsiTheme="majorEastAsia" w:hint="eastAsia"/>
                                <w:color w:val="000000" w:themeColor="text1"/>
                                <w:sz w:val="32"/>
                              </w:rPr>
                              <w:t>３</w:t>
                            </w:r>
                            <w:r w:rsidRPr="007205B3">
                              <w:rPr>
                                <w:rFonts w:asciiTheme="majorEastAsia" w:eastAsiaTheme="majorEastAsia" w:hAnsiTheme="majorEastAsia" w:hint="eastAsia"/>
                                <w:color w:val="000000" w:themeColor="text1"/>
                                <w:sz w:val="32"/>
                              </w:rPr>
                              <w:t xml:space="preserve">　</w:t>
                            </w:r>
                            <w:r>
                              <w:rPr>
                                <w:rFonts w:asciiTheme="majorEastAsia" w:eastAsiaTheme="majorEastAsia" w:hAnsiTheme="majorEastAsia" w:hint="eastAsia"/>
                                <w:color w:val="000000" w:themeColor="text1"/>
                                <w:sz w:val="32"/>
                              </w:rPr>
                              <w:t>学校いじめ対策組織の設置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3A98457" id="角丸四角形 310" o:spid="_x0000_s1054" style="position:absolute;left:0;text-align:left;margin-left:0;margin-top:0;width:257.25pt;height:25.5pt;z-index:251914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" fillcolor="#e6e0ec" stroked="f" strokeweight="2pt">
                <v:textbox>
                  <w:txbxContent>
                    <w:p w:rsidR="00AA306E" w:rsidRPr="007205B3" w:rsidRDefault="00AA306E" w:rsidP="00D4005D">
                      <w:pPr>
                        <w:spacing w:line="320" w:lineRule="exact"/>
                        <w:jc w:val="left"/>
                        <w:rPr>
                          <w:rFonts w:asciiTheme="majorEastAsia" w:eastAsiaTheme="majorEastAsia" w:hAnsiTheme="majorEastAsia"/>
                          <w:color w:val="000000" w:themeColor="text1"/>
                          <w:sz w:val="32"/>
                        </w:rPr>
                      </w:pPr>
                      <w:r>
                        <w:rPr>
                          <w:rFonts w:asciiTheme="majorEastAsia" w:eastAsiaTheme="majorEastAsia" w:hAnsiTheme="majorEastAsia" w:hint="eastAsia"/>
                          <w:color w:val="000000" w:themeColor="text1"/>
                          <w:sz w:val="32"/>
                        </w:rPr>
                        <w:t>３</w:t>
                      </w:r>
                      <w:r w:rsidRPr="007205B3">
                        <w:rPr>
                          <w:rFonts w:asciiTheme="majorEastAsia" w:eastAsiaTheme="majorEastAsia" w:hAnsiTheme="majorEastAsia" w:hint="eastAsia"/>
                          <w:color w:val="000000" w:themeColor="text1"/>
                          <w:sz w:val="32"/>
                        </w:rPr>
                        <w:t xml:space="preserve">　</w:t>
                      </w:r>
                      <w:r>
                        <w:rPr>
                          <w:rFonts w:asciiTheme="majorEastAsia" w:eastAsiaTheme="majorEastAsia" w:hAnsiTheme="majorEastAsia" w:hint="eastAsia"/>
                          <w:color w:val="000000" w:themeColor="text1"/>
                          <w:sz w:val="32"/>
                        </w:rPr>
                        <w:t>学校いじめ対策組織の設置</w:t>
                      </w:r>
                    </w:p>
                  </w:txbxContent>
                </v:textbox>
              </v:roundrect>
            </w:pict>
          </mc:Fallback>
        </mc:AlternateContent>
      </w:r>
    </w:p>
    <w:p w:rsidR="00D4005D" w:rsidRPr="007205B3" w:rsidRDefault="00D4005D" w:rsidP="00D4005D">
      <w:pPr>
        <w:rPr>
          <w:rFonts w:ascii="HG丸ｺﾞｼｯｸM-PRO" w:eastAsia="HG丸ｺﾞｼｯｸM-PRO" w:hAnsi="HG丸ｺﾞｼｯｸM-PRO"/>
          <w:sz w:val="24"/>
        </w:rPr>
      </w:pPr>
    </w:p>
    <w:p w:rsidR="00D4005D" w:rsidRDefault="00D4005D" w:rsidP="00D4005D">
      <w:pPr>
        <w:rPr>
          <w:rFonts w:asciiTheme="minorEastAsia" w:hAnsiTheme="minorEastAsia"/>
          <w:sz w:val="24"/>
        </w:rPr>
      </w:pPr>
      <w:r>
        <w:rPr>
          <w:rFonts w:asciiTheme="minorEastAsia" w:hAnsiTheme="minorEastAsia"/>
          <w:noProof/>
          <w:color w:val="000000" w:themeColor="text1"/>
          <w:sz w:val="24"/>
        </w:rPr>
        <mc:AlternateContent>
          <mc:Choice Requires="wps">
            <w:drawing>
              <wp:anchor distT="0" distB="0" distL="114300" distR="114300" simplePos="0" relativeHeight="251915264" behindDoc="0" locked="0" layoutInCell="1" allowOverlap="1" wp14:anchorId="20F17D7D" wp14:editId="6B67EE70">
                <wp:simplePos x="0" y="0"/>
                <wp:positionH relativeFrom="column">
                  <wp:posOffset>19050</wp:posOffset>
                </wp:positionH>
                <wp:positionV relativeFrom="paragraph">
                  <wp:posOffset>0</wp:posOffset>
                </wp:positionV>
                <wp:extent cx="6200775" cy="8343900"/>
                <wp:effectExtent l="0" t="0" r="9525" b="0"/>
                <wp:wrapNone/>
                <wp:docPr id="311" name="テキスト ボックス 311"/>
                <wp:cNvGraphicFramePr/>
                <a:graphic xmlns:a="http://schemas.openxmlformats.org/drawingml/2006/main">
                  <a:graphicData uri="http://schemas.microsoft.com/office/word/2010/wordprocessingShape">
                    <wps:wsp>
                      <wps:cNvSpPr txBox="1"/>
                      <wps:spPr>
                        <a:xfrm>
                          <a:off x="0" y="0"/>
                          <a:ext cx="6200775" cy="8343900"/>
                        </a:xfrm>
                        <a:prstGeom prst="rect">
                          <a:avLst/>
                        </a:prstGeom>
                        <a:solidFill>
                          <a:sysClr val="window" lastClr="FFFFFF"/>
                        </a:solidFill>
                        <a:ln w="6350">
                          <a:noFill/>
                        </a:ln>
                        <a:effectLst/>
                      </wps:spPr>
                      <wps:txbx>
                        <w:txbxContent>
                          <w:p w:rsidR="00AA306E" w:rsidRDefault="00AA306E" w:rsidP="00D4005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（１）</w:t>
                            </w:r>
                            <w:r>
                              <w:rPr>
                                <w:rFonts w:ascii="HG丸ｺﾞｼｯｸM-PRO" w:eastAsia="HG丸ｺﾞｼｯｸM-PRO" w:hAnsi="HG丸ｺﾞｼｯｸM-PRO" w:hint="eastAsia"/>
                                <w:sz w:val="24"/>
                              </w:rPr>
                              <w:t>学校いじめ対策組織（</w:t>
                            </w:r>
                            <w:r>
                              <w:rPr>
                                <w:rFonts w:ascii="HG丸ｺﾞｼｯｸM-PRO" w:eastAsia="HG丸ｺﾞｼｯｸM-PRO" w:hAnsi="HG丸ｺﾞｼｯｸM-PRO"/>
                                <w:sz w:val="24"/>
                              </w:rPr>
                              <w:t>生徒指導委員会）</w:t>
                            </w:r>
                            <w:r>
                              <w:rPr>
                                <w:rFonts w:ascii="HG丸ｺﾞｼｯｸM-PRO" w:eastAsia="HG丸ｺﾞｼｯｸM-PRO" w:hAnsi="HG丸ｺﾞｼｯｸM-PRO" w:hint="eastAsia"/>
                                <w:sz w:val="24"/>
                              </w:rPr>
                              <w:t>の構成</w:t>
                            </w:r>
                          </w:p>
                          <w:p w:rsidR="00AA306E" w:rsidRDefault="00AA306E" w:rsidP="00D4005D">
                            <w:pPr>
                              <w:rPr>
                                <w:rFonts w:ascii="HG丸ｺﾞｼｯｸM-PRO" w:eastAsia="HG丸ｺﾞｼｯｸM-PRO" w:hAnsi="HG丸ｺﾞｼｯｸM-PRO"/>
                                <w:sz w:val="24"/>
                              </w:rPr>
                            </w:pPr>
                          </w:p>
                          <w:p w:rsidR="00AA306E" w:rsidRDefault="00AA306E" w:rsidP="00D4005D">
                            <w:pPr>
                              <w:rPr>
                                <w:rFonts w:ascii="HG丸ｺﾞｼｯｸM-PRO" w:eastAsia="HG丸ｺﾞｼｯｸM-PRO" w:hAnsi="HG丸ｺﾞｼｯｸM-PRO"/>
                                <w:sz w:val="24"/>
                              </w:rPr>
                            </w:pPr>
                          </w:p>
                          <w:p w:rsidR="00AA306E" w:rsidRDefault="00AA306E" w:rsidP="00D4005D">
                            <w:pPr>
                              <w:rPr>
                                <w:rFonts w:ascii="HG丸ｺﾞｼｯｸM-PRO" w:eastAsia="HG丸ｺﾞｼｯｸM-PRO" w:hAnsi="HG丸ｺﾞｼｯｸM-PRO"/>
                                <w:sz w:val="24"/>
                              </w:rPr>
                            </w:pPr>
                          </w:p>
                          <w:p w:rsidR="00AA306E" w:rsidRDefault="00AA306E" w:rsidP="00D4005D">
                            <w:pPr>
                              <w:rPr>
                                <w:rFonts w:ascii="HG丸ｺﾞｼｯｸM-PRO" w:eastAsia="HG丸ｺﾞｼｯｸM-PRO" w:hAnsi="HG丸ｺﾞｼｯｸM-PRO"/>
                                <w:sz w:val="24"/>
                              </w:rPr>
                            </w:pPr>
                          </w:p>
                          <w:p w:rsidR="00AA306E" w:rsidRDefault="00AA306E" w:rsidP="00D4005D">
                            <w:pPr>
                              <w:rPr>
                                <w:rFonts w:ascii="HG丸ｺﾞｼｯｸM-PRO" w:eastAsia="HG丸ｺﾞｼｯｸM-PRO" w:hAnsi="HG丸ｺﾞｼｯｸM-PRO"/>
                                <w:sz w:val="24"/>
                              </w:rPr>
                            </w:pPr>
                          </w:p>
                          <w:p w:rsidR="00AA306E" w:rsidRDefault="00AA306E" w:rsidP="00D4005D">
                            <w:pPr>
                              <w:rPr>
                                <w:rFonts w:ascii="HG丸ｺﾞｼｯｸM-PRO" w:eastAsia="HG丸ｺﾞｼｯｸM-PRO" w:hAnsi="HG丸ｺﾞｼｯｸM-PRO"/>
                                <w:sz w:val="24"/>
                              </w:rPr>
                            </w:pPr>
                          </w:p>
                          <w:p w:rsidR="00AA306E" w:rsidRDefault="00AA306E" w:rsidP="00D4005D">
                            <w:pPr>
                              <w:rPr>
                                <w:rFonts w:ascii="HG丸ｺﾞｼｯｸM-PRO" w:eastAsia="HG丸ｺﾞｼｯｸM-PRO" w:hAnsi="HG丸ｺﾞｼｯｸM-PRO"/>
                                <w:sz w:val="24"/>
                              </w:rPr>
                            </w:pPr>
                          </w:p>
                          <w:p w:rsidR="00AA306E" w:rsidRDefault="00AA306E" w:rsidP="00D4005D">
                            <w:pPr>
                              <w:rPr>
                                <w:rFonts w:ascii="HG丸ｺﾞｼｯｸM-PRO" w:eastAsia="HG丸ｺﾞｼｯｸM-PRO" w:hAnsi="HG丸ｺﾞｼｯｸM-PRO"/>
                                <w:sz w:val="24"/>
                              </w:rPr>
                            </w:pPr>
                          </w:p>
                          <w:p w:rsidR="00AA306E" w:rsidRDefault="00AA306E" w:rsidP="00D4005D">
                            <w:pPr>
                              <w:rPr>
                                <w:rFonts w:ascii="HG丸ｺﾞｼｯｸM-PRO" w:eastAsia="HG丸ｺﾞｼｯｸM-PRO" w:hAnsi="HG丸ｺﾞｼｯｸM-PRO"/>
                                <w:sz w:val="24"/>
                              </w:rPr>
                            </w:pPr>
                          </w:p>
                          <w:p w:rsidR="00AA306E" w:rsidRDefault="00AA306E" w:rsidP="00D4005D">
                            <w:pPr>
                              <w:rPr>
                                <w:rFonts w:ascii="HG丸ｺﾞｼｯｸM-PRO" w:eastAsia="HG丸ｺﾞｼｯｸM-PRO" w:hAnsi="HG丸ｺﾞｼｯｸM-PRO"/>
                                <w:sz w:val="24"/>
                              </w:rPr>
                            </w:pPr>
                          </w:p>
                          <w:p w:rsidR="00AA306E" w:rsidRDefault="00AA306E" w:rsidP="00D4005D">
                            <w:pPr>
                              <w:rPr>
                                <w:rFonts w:ascii="HG丸ｺﾞｼｯｸM-PRO" w:eastAsia="HG丸ｺﾞｼｯｸM-PRO" w:hAnsi="HG丸ｺﾞｼｯｸM-PRO"/>
                                <w:sz w:val="24"/>
                              </w:rPr>
                            </w:pPr>
                          </w:p>
                          <w:p w:rsidR="00AA306E" w:rsidRDefault="00AA306E" w:rsidP="00D4005D">
                            <w:pPr>
                              <w:rPr>
                                <w:rFonts w:ascii="HG丸ｺﾞｼｯｸM-PRO" w:eastAsia="HG丸ｺﾞｼｯｸM-PRO" w:hAnsi="HG丸ｺﾞｼｯｸM-PRO"/>
                                <w:sz w:val="24"/>
                              </w:rPr>
                            </w:pPr>
                          </w:p>
                          <w:p w:rsidR="00AA306E" w:rsidRDefault="00AA306E" w:rsidP="00D4005D">
                            <w:pPr>
                              <w:rPr>
                                <w:rFonts w:ascii="HG丸ｺﾞｼｯｸM-PRO" w:eastAsia="HG丸ｺﾞｼｯｸM-PRO" w:hAnsi="HG丸ｺﾞｼｯｸM-PRO"/>
                                <w:sz w:val="24"/>
                              </w:rPr>
                            </w:pPr>
                          </w:p>
                          <w:p w:rsidR="00AA306E" w:rsidRDefault="00AA306E" w:rsidP="00D4005D">
                            <w:pPr>
                              <w:rPr>
                                <w:rFonts w:ascii="HG丸ｺﾞｼｯｸM-PRO" w:eastAsia="HG丸ｺﾞｼｯｸM-PRO" w:hAnsi="HG丸ｺﾞｼｯｸM-PRO"/>
                                <w:sz w:val="24"/>
                              </w:rPr>
                            </w:pPr>
                          </w:p>
                          <w:p w:rsidR="00AA306E" w:rsidRDefault="00AA306E" w:rsidP="00D4005D">
                            <w:pPr>
                              <w:rPr>
                                <w:rFonts w:ascii="HG丸ｺﾞｼｯｸM-PRO" w:eastAsia="HG丸ｺﾞｼｯｸM-PRO" w:hAnsi="HG丸ｺﾞｼｯｸM-PRO"/>
                                <w:sz w:val="24"/>
                              </w:rPr>
                            </w:pPr>
                          </w:p>
                          <w:p w:rsidR="00AA306E" w:rsidRDefault="00AA306E" w:rsidP="00D4005D">
                            <w:pPr>
                              <w:rPr>
                                <w:rFonts w:ascii="HG丸ｺﾞｼｯｸM-PRO" w:eastAsia="HG丸ｺﾞｼｯｸM-PRO" w:hAnsi="HG丸ｺﾞｼｯｸM-PRO"/>
                                <w:sz w:val="24"/>
                              </w:rPr>
                            </w:pPr>
                          </w:p>
                          <w:p w:rsidR="00AA306E" w:rsidRDefault="00AA306E" w:rsidP="00D4005D">
                            <w:pPr>
                              <w:rPr>
                                <w:rFonts w:ascii="HG丸ｺﾞｼｯｸM-PRO" w:eastAsia="HG丸ｺﾞｼｯｸM-PRO" w:hAnsi="HG丸ｺﾞｼｯｸM-PRO"/>
                                <w:sz w:val="24"/>
                              </w:rPr>
                            </w:pPr>
                          </w:p>
                          <w:p w:rsidR="00AA306E" w:rsidRDefault="00AA306E" w:rsidP="00D4005D">
                            <w:pPr>
                              <w:rPr>
                                <w:rFonts w:ascii="HG丸ｺﾞｼｯｸM-PRO" w:eastAsia="HG丸ｺﾞｼｯｸM-PRO" w:hAnsi="HG丸ｺﾞｼｯｸM-PRO"/>
                                <w:sz w:val="24"/>
                              </w:rPr>
                            </w:pPr>
                          </w:p>
                          <w:p w:rsidR="00AA306E" w:rsidRDefault="00AA306E" w:rsidP="00D4005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（２）学校いじめ対策組織の役割</w:t>
                            </w:r>
                          </w:p>
                          <w:p w:rsidR="00AA306E" w:rsidRDefault="00AA306E" w:rsidP="009D72A3">
                            <w:pPr>
                              <w:ind w:left="870" w:hanging="240"/>
                              <w:rPr>
                                <w:rFonts w:ascii="HG丸ｺﾞｼｯｸM-PRO" w:eastAsia="HG丸ｺﾞｼｯｸM-PRO" w:hAnsi="HG丸ｺﾞｼｯｸM-PRO"/>
                                <w:sz w:val="24"/>
                              </w:rPr>
                            </w:pPr>
                            <w:r>
                              <w:rPr>
                                <w:rFonts w:ascii="HG丸ｺﾞｼｯｸM-PRO" w:eastAsia="HG丸ｺﾞｼｯｸM-PRO" w:hAnsi="HG丸ｺﾞｼｯｸM-PRO"/>
                                <w:sz w:val="24"/>
                              </w:rPr>
                              <w:t>・いじめの未然防止のため，</w:t>
                            </w:r>
                            <w:r>
                              <w:rPr>
                                <w:rFonts w:ascii="HG丸ｺﾞｼｯｸM-PRO" w:eastAsia="HG丸ｺﾞｼｯｸM-PRO" w:hAnsi="HG丸ｺﾞｼｯｸM-PRO" w:hint="eastAsia"/>
                                <w:sz w:val="24"/>
                              </w:rPr>
                              <w:t>いじめが起きにくく</w:t>
                            </w:r>
                            <w:r>
                              <w:rPr>
                                <w:rFonts w:ascii="HG丸ｺﾞｼｯｸM-PRO" w:eastAsia="HG丸ｺﾞｼｯｸM-PRO" w:hAnsi="HG丸ｺﾞｼｯｸM-PRO"/>
                                <w:sz w:val="24"/>
                              </w:rPr>
                              <w:t>，いじめを許さない環境</w:t>
                            </w:r>
                            <w:r>
                              <w:rPr>
                                <w:rFonts w:ascii="HG丸ｺﾞｼｯｸM-PRO" w:eastAsia="HG丸ｺﾞｼｯｸM-PRO" w:hAnsi="HG丸ｺﾞｼｯｸM-PRO" w:hint="eastAsia"/>
                                <w:sz w:val="24"/>
                              </w:rPr>
                              <w:t>づくりを</w:t>
                            </w:r>
                            <w:r>
                              <w:rPr>
                                <w:rFonts w:ascii="HG丸ｺﾞｼｯｸM-PRO" w:eastAsia="HG丸ｺﾞｼｯｸM-PRO" w:hAnsi="HG丸ｺﾞｼｯｸM-PRO"/>
                                <w:sz w:val="24"/>
                              </w:rPr>
                              <w:t>行う役割</w:t>
                            </w:r>
                          </w:p>
                          <w:p w:rsidR="00AA306E" w:rsidRDefault="00AA306E" w:rsidP="009D72A3">
                            <w:pPr>
                              <w:ind w:left="870" w:hanging="240"/>
                              <w:rPr>
                                <w:rFonts w:ascii="HG丸ｺﾞｼｯｸM-PRO" w:eastAsia="HG丸ｺﾞｼｯｸM-PRO" w:hAnsi="HG丸ｺﾞｼｯｸM-PRO"/>
                                <w:sz w:val="24"/>
                              </w:rPr>
                            </w:pPr>
                            <w:r>
                              <w:rPr>
                                <w:rFonts w:ascii="HG丸ｺﾞｼｯｸM-PRO" w:eastAsia="HG丸ｺﾞｼｯｸM-PRO" w:hAnsi="HG丸ｺﾞｼｯｸM-PRO"/>
                                <w:sz w:val="24"/>
                              </w:rPr>
                              <w:t>・いじめの早期発見の</w:t>
                            </w:r>
                            <w:r>
                              <w:rPr>
                                <w:rFonts w:ascii="HG丸ｺﾞｼｯｸM-PRO" w:eastAsia="HG丸ｺﾞｼｯｸM-PRO" w:hAnsi="HG丸ｺﾞｼｯｸM-PRO" w:hint="eastAsia"/>
                                <w:sz w:val="24"/>
                              </w:rPr>
                              <w:t>ため，</w:t>
                            </w:r>
                            <w:r>
                              <w:rPr>
                                <w:rFonts w:ascii="HG丸ｺﾞｼｯｸM-PRO" w:eastAsia="HG丸ｺﾞｼｯｸM-PRO" w:hAnsi="HG丸ｺﾞｼｯｸM-PRO"/>
                                <w:sz w:val="24"/>
                              </w:rPr>
                              <w:t>いじめの相談・通報を受け付ける窓口としての役割</w:t>
                            </w:r>
                          </w:p>
                          <w:p w:rsidR="00AA306E" w:rsidRDefault="00AA306E" w:rsidP="009D72A3">
                            <w:pPr>
                              <w:ind w:left="87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いじめの早期発見・事案対処のため，いじめの疑いに関する情報や児童の問題行動などに係る</w:t>
                            </w:r>
                            <w:r>
                              <w:rPr>
                                <w:rFonts w:ascii="HG丸ｺﾞｼｯｸM-PRO" w:eastAsia="HG丸ｺﾞｼｯｸM-PRO" w:hAnsi="HG丸ｺﾞｼｯｸM-PRO" w:hint="eastAsia"/>
                                <w:sz w:val="24"/>
                              </w:rPr>
                              <w:t>情報</w:t>
                            </w:r>
                            <w:r>
                              <w:rPr>
                                <w:rFonts w:ascii="HG丸ｺﾞｼｯｸM-PRO" w:eastAsia="HG丸ｺﾞｼｯｸM-PRO" w:hAnsi="HG丸ｺﾞｼｯｸM-PRO"/>
                                <w:sz w:val="24"/>
                              </w:rPr>
                              <w:t>の収集と記録，共有を</w:t>
                            </w:r>
                            <w:r>
                              <w:rPr>
                                <w:rFonts w:ascii="HG丸ｺﾞｼｯｸM-PRO" w:eastAsia="HG丸ｺﾞｼｯｸM-PRO" w:hAnsi="HG丸ｺﾞｼｯｸM-PRO" w:hint="eastAsia"/>
                                <w:sz w:val="24"/>
                              </w:rPr>
                              <w:t>行う役割</w:t>
                            </w:r>
                          </w:p>
                          <w:p w:rsidR="00AA306E" w:rsidRDefault="00AA306E" w:rsidP="009D72A3">
                            <w:pPr>
                              <w:ind w:left="870" w:hanging="240"/>
                              <w:rPr>
                                <w:rFonts w:ascii="HG丸ｺﾞｼｯｸM-PRO" w:eastAsia="HG丸ｺﾞｼｯｸM-PRO" w:hAnsi="HG丸ｺﾞｼｯｸM-PRO"/>
                                <w:sz w:val="24"/>
                              </w:rPr>
                            </w:pPr>
                            <w:r>
                              <w:rPr>
                                <w:rFonts w:ascii="HG丸ｺﾞｼｯｸM-PRO" w:eastAsia="HG丸ｺﾞｼｯｸM-PRO" w:hAnsi="HG丸ｺﾞｼｯｸM-PRO"/>
                                <w:sz w:val="24"/>
                              </w:rPr>
                              <w:t>・</w:t>
                            </w:r>
                            <w:r>
                              <w:rPr>
                                <w:rFonts w:ascii="HG丸ｺﾞｼｯｸM-PRO" w:eastAsia="HG丸ｺﾞｼｯｸM-PRO" w:hAnsi="HG丸ｺﾞｼｯｸM-PRO" w:hint="eastAsia"/>
                                <w:sz w:val="24"/>
                              </w:rPr>
                              <w:t>いじめに</w:t>
                            </w:r>
                            <w:r>
                              <w:rPr>
                                <w:rFonts w:ascii="HG丸ｺﾞｼｯｸM-PRO" w:eastAsia="HG丸ｺﾞｼｯｸM-PRO" w:hAnsi="HG丸ｺﾞｼｯｸM-PRO"/>
                                <w:sz w:val="24"/>
                              </w:rPr>
                              <w:t>係る情報があったときには，情報の迅速な共有及び関係児童に対する</w:t>
                            </w:r>
                            <w:r>
                              <w:rPr>
                                <w:rFonts w:ascii="HG丸ｺﾞｼｯｸM-PRO" w:eastAsia="HG丸ｺﾞｼｯｸM-PRO" w:hAnsi="HG丸ｺﾞｼｯｸM-PRO" w:hint="eastAsia"/>
                                <w:sz w:val="24"/>
                              </w:rPr>
                              <w:t>聴取り調査</w:t>
                            </w:r>
                            <w:r>
                              <w:rPr>
                                <w:rFonts w:ascii="HG丸ｺﾞｼｯｸM-PRO" w:eastAsia="HG丸ｺﾞｼｯｸM-PRO" w:hAnsi="HG丸ｺﾞｼｯｸM-PRO"/>
                                <w:sz w:val="24"/>
                              </w:rPr>
                              <w:t>等により事実関係の把握といじめであるか否かの判断を行う役割</w:t>
                            </w:r>
                          </w:p>
                          <w:p w:rsidR="00AA306E" w:rsidRDefault="00AA306E" w:rsidP="009D72A3">
                            <w:pPr>
                              <w:ind w:left="870" w:hanging="240"/>
                              <w:rPr>
                                <w:rFonts w:ascii="HG丸ｺﾞｼｯｸM-PRO" w:eastAsia="HG丸ｺﾞｼｯｸM-PRO" w:hAnsi="HG丸ｺﾞｼｯｸM-PRO"/>
                                <w:sz w:val="24"/>
                              </w:rPr>
                            </w:pPr>
                            <w:r>
                              <w:rPr>
                                <w:rFonts w:ascii="HG丸ｺﾞｼｯｸM-PRO" w:eastAsia="HG丸ｺﾞｼｯｸM-PRO" w:hAnsi="HG丸ｺﾞｼｯｸM-PRO"/>
                                <w:sz w:val="24"/>
                              </w:rPr>
                              <w:t>・いじめの解消に至るまでいじめを受けた児童の</w:t>
                            </w:r>
                            <w:r>
                              <w:rPr>
                                <w:rFonts w:ascii="HG丸ｺﾞｼｯｸM-PRO" w:eastAsia="HG丸ｺﾞｼｯｸM-PRO" w:hAnsi="HG丸ｺﾞｼｯｸM-PRO" w:hint="eastAsia"/>
                                <w:sz w:val="24"/>
                              </w:rPr>
                              <w:t>支援</w:t>
                            </w:r>
                            <w:r>
                              <w:rPr>
                                <w:rFonts w:ascii="HG丸ｺﾞｼｯｸM-PRO" w:eastAsia="HG丸ｺﾞｼｯｸM-PRO" w:hAnsi="HG丸ｺﾞｼｯｸM-PRO"/>
                                <w:sz w:val="24"/>
                              </w:rPr>
                              <w:t>を継続するため，支援内容・情報共有・教職員の役割分担を含む対処プランを策定し，</w:t>
                            </w:r>
                            <w:r>
                              <w:rPr>
                                <w:rFonts w:ascii="HG丸ｺﾞｼｯｸM-PRO" w:eastAsia="HG丸ｺﾞｼｯｸM-PRO" w:hAnsi="HG丸ｺﾞｼｯｸM-PRO" w:hint="eastAsia"/>
                                <w:sz w:val="24"/>
                              </w:rPr>
                              <w:t>確実に</w:t>
                            </w:r>
                            <w:r>
                              <w:rPr>
                                <w:rFonts w:ascii="HG丸ｺﾞｼｯｸM-PRO" w:eastAsia="HG丸ｺﾞｼｯｸM-PRO" w:hAnsi="HG丸ｺﾞｼｯｸM-PRO"/>
                                <w:sz w:val="24"/>
                              </w:rPr>
                              <w:t>実行する役割</w:t>
                            </w:r>
                          </w:p>
                          <w:p w:rsidR="00AA306E" w:rsidRDefault="00AA306E" w:rsidP="009D72A3">
                            <w:pPr>
                              <w:ind w:left="870" w:hanging="240"/>
                              <w:rPr>
                                <w:rFonts w:ascii="HG丸ｺﾞｼｯｸM-PRO" w:eastAsia="HG丸ｺﾞｼｯｸM-PRO" w:hAnsi="HG丸ｺﾞｼｯｸM-PRO"/>
                                <w:sz w:val="24"/>
                              </w:rPr>
                            </w:pPr>
                            <w:r>
                              <w:rPr>
                                <w:rFonts w:ascii="HG丸ｺﾞｼｯｸM-PRO" w:eastAsia="HG丸ｺﾞｼｯｸM-PRO" w:hAnsi="HG丸ｺﾞｼｯｸM-PRO"/>
                                <w:sz w:val="24"/>
                              </w:rPr>
                              <w:t>・</w:t>
                            </w:r>
                            <w:r>
                              <w:rPr>
                                <w:rFonts w:ascii="HG丸ｺﾞｼｯｸM-PRO" w:eastAsia="HG丸ｺﾞｼｯｸM-PRO" w:hAnsi="HG丸ｺﾞｼｯｸM-PRO" w:hint="eastAsia"/>
                                <w:sz w:val="24"/>
                              </w:rPr>
                              <w:t>いじめを</w:t>
                            </w:r>
                            <w:r>
                              <w:rPr>
                                <w:rFonts w:ascii="HG丸ｺﾞｼｯｸM-PRO" w:eastAsia="HG丸ｺﾞｼｯｸM-PRO" w:hAnsi="HG丸ｺﾞｼｯｸM-PRO"/>
                                <w:sz w:val="24"/>
                              </w:rPr>
                              <w:t>受けた児童に対する</w:t>
                            </w:r>
                            <w:r>
                              <w:rPr>
                                <w:rFonts w:ascii="HG丸ｺﾞｼｯｸM-PRO" w:eastAsia="HG丸ｺﾞｼｯｸM-PRO" w:hAnsi="HG丸ｺﾞｼｯｸM-PRO" w:hint="eastAsia"/>
                                <w:sz w:val="24"/>
                              </w:rPr>
                              <w:t>支援</w:t>
                            </w:r>
                            <w:r>
                              <w:rPr>
                                <w:rFonts w:ascii="HG丸ｺﾞｼｯｸM-PRO" w:eastAsia="HG丸ｺﾞｼｯｸM-PRO" w:hAnsi="HG丸ｺﾞｼｯｸM-PRO"/>
                                <w:sz w:val="24"/>
                              </w:rPr>
                              <w:t>，いじめを行った</w:t>
                            </w:r>
                            <w:r>
                              <w:rPr>
                                <w:rFonts w:ascii="HG丸ｺﾞｼｯｸM-PRO" w:eastAsia="HG丸ｺﾞｼｯｸM-PRO" w:hAnsi="HG丸ｺﾞｼｯｸM-PRO" w:hint="eastAsia"/>
                                <w:sz w:val="24"/>
                              </w:rPr>
                              <w:t>児童に</w:t>
                            </w:r>
                            <w:r>
                              <w:rPr>
                                <w:rFonts w:ascii="HG丸ｺﾞｼｯｸM-PRO" w:eastAsia="HG丸ｺﾞｼｯｸM-PRO" w:hAnsi="HG丸ｺﾞｼｯｸM-PRO"/>
                                <w:sz w:val="24"/>
                              </w:rPr>
                              <w:t>たいする指導，対応方針の決定と保護者との連携等の対応を</w:t>
                            </w:r>
                            <w:r>
                              <w:rPr>
                                <w:rFonts w:ascii="HG丸ｺﾞｼｯｸM-PRO" w:eastAsia="HG丸ｺﾞｼｯｸM-PRO" w:hAnsi="HG丸ｺﾞｼｯｸM-PRO" w:hint="eastAsia"/>
                                <w:sz w:val="24"/>
                              </w:rPr>
                              <w:t>組織的に</w:t>
                            </w:r>
                            <w:r>
                              <w:rPr>
                                <w:rFonts w:ascii="HG丸ｺﾞｼｯｸM-PRO" w:eastAsia="HG丸ｺﾞｼｯｸM-PRO" w:hAnsi="HG丸ｺﾞｼｯｸM-PRO"/>
                                <w:sz w:val="24"/>
                              </w:rPr>
                              <w:t>実施する役割</w:t>
                            </w:r>
                          </w:p>
                          <w:p w:rsidR="00AA306E" w:rsidRDefault="00AA306E" w:rsidP="009D72A3">
                            <w:pPr>
                              <w:ind w:left="87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・学校</w:t>
                            </w:r>
                            <w:r>
                              <w:rPr>
                                <w:rFonts w:ascii="HG丸ｺﾞｼｯｸM-PRO" w:eastAsia="HG丸ｺﾞｼｯｸM-PRO" w:hAnsi="HG丸ｺﾞｼｯｸM-PRO"/>
                                <w:sz w:val="24"/>
                              </w:rPr>
                              <w:t>いじめ防止基本方針における年間計画に基づき，校内研修を企画し，計画的に実施する役割</w:t>
                            </w:r>
                          </w:p>
                          <w:p w:rsidR="00AA306E" w:rsidRPr="0048237B" w:rsidRDefault="00AA306E" w:rsidP="009D72A3">
                            <w:pPr>
                              <w:ind w:left="87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学校いじめ防止基本方針が本校の実情に即して適切に機能しているかについて点検</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見直しを行う役割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F17D7D" id="テキスト ボックス 311" o:spid="_x0000_s1055" type="#_x0000_t202" style="position:absolute;left:0;text-align:left;margin-left:1.5pt;margin-top:0;width:488.25pt;height:657pt;z-index:251915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" fillcolor="window" stroked="f" strokeweight=".5pt">
                <v:textbox>
                  <w:txbxContent>
                    <w:p w:rsidR="00AA306E" w:rsidRDefault="00AA306E" w:rsidP="00D4005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（１）</w:t>
                      </w:r>
                      <w:r>
                        <w:rPr>
                          <w:rFonts w:ascii="HG丸ｺﾞｼｯｸM-PRO" w:eastAsia="HG丸ｺﾞｼｯｸM-PRO" w:hAnsi="HG丸ｺﾞｼｯｸM-PRO" w:hint="eastAsia"/>
                          <w:sz w:val="24"/>
                        </w:rPr>
                        <w:t>学校いじめ対策組織（</w:t>
                      </w:r>
                      <w:r>
                        <w:rPr>
                          <w:rFonts w:ascii="HG丸ｺﾞｼｯｸM-PRO" w:eastAsia="HG丸ｺﾞｼｯｸM-PRO" w:hAnsi="HG丸ｺﾞｼｯｸM-PRO"/>
                          <w:sz w:val="24"/>
                        </w:rPr>
                        <w:t>生徒指導委員会）</w:t>
                      </w:r>
                      <w:r>
                        <w:rPr>
                          <w:rFonts w:ascii="HG丸ｺﾞｼｯｸM-PRO" w:eastAsia="HG丸ｺﾞｼｯｸM-PRO" w:hAnsi="HG丸ｺﾞｼｯｸM-PRO" w:hint="eastAsia"/>
                          <w:sz w:val="24"/>
                        </w:rPr>
                        <w:t>の構成</w:t>
                      </w:r>
                    </w:p>
                    <w:p w:rsidR="00AA306E" w:rsidRDefault="00AA306E" w:rsidP="00D4005D">
                      <w:pPr>
                        <w:rPr>
                          <w:rFonts w:ascii="HG丸ｺﾞｼｯｸM-PRO" w:eastAsia="HG丸ｺﾞｼｯｸM-PRO" w:hAnsi="HG丸ｺﾞｼｯｸM-PRO"/>
                          <w:sz w:val="24"/>
                        </w:rPr>
                      </w:pPr>
                    </w:p>
                    <w:p w:rsidR="00AA306E" w:rsidRDefault="00AA306E" w:rsidP="00D4005D">
                      <w:pPr>
                        <w:rPr>
                          <w:rFonts w:ascii="HG丸ｺﾞｼｯｸM-PRO" w:eastAsia="HG丸ｺﾞｼｯｸM-PRO" w:hAnsi="HG丸ｺﾞｼｯｸM-PRO"/>
                          <w:sz w:val="24"/>
                        </w:rPr>
                      </w:pPr>
                    </w:p>
                    <w:p w:rsidR="00AA306E" w:rsidRDefault="00AA306E" w:rsidP="00D4005D">
                      <w:pPr>
                        <w:rPr>
                          <w:rFonts w:ascii="HG丸ｺﾞｼｯｸM-PRO" w:eastAsia="HG丸ｺﾞｼｯｸM-PRO" w:hAnsi="HG丸ｺﾞｼｯｸM-PRO"/>
                          <w:sz w:val="24"/>
                        </w:rPr>
                      </w:pPr>
                    </w:p>
                    <w:p w:rsidR="00AA306E" w:rsidRDefault="00AA306E" w:rsidP="00D4005D">
                      <w:pPr>
                        <w:rPr>
                          <w:rFonts w:ascii="HG丸ｺﾞｼｯｸM-PRO" w:eastAsia="HG丸ｺﾞｼｯｸM-PRO" w:hAnsi="HG丸ｺﾞｼｯｸM-PRO"/>
                          <w:sz w:val="24"/>
                        </w:rPr>
                      </w:pPr>
                    </w:p>
                    <w:p w:rsidR="00AA306E" w:rsidRDefault="00AA306E" w:rsidP="00D4005D">
                      <w:pPr>
                        <w:rPr>
                          <w:rFonts w:ascii="HG丸ｺﾞｼｯｸM-PRO" w:eastAsia="HG丸ｺﾞｼｯｸM-PRO" w:hAnsi="HG丸ｺﾞｼｯｸM-PRO"/>
                          <w:sz w:val="24"/>
                        </w:rPr>
                      </w:pPr>
                    </w:p>
                    <w:p w:rsidR="00AA306E" w:rsidRDefault="00AA306E" w:rsidP="00D4005D">
                      <w:pPr>
                        <w:rPr>
                          <w:rFonts w:ascii="HG丸ｺﾞｼｯｸM-PRO" w:eastAsia="HG丸ｺﾞｼｯｸM-PRO" w:hAnsi="HG丸ｺﾞｼｯｸM-PRO"/>
                          <w:sz w:val="24"/>
                        </w:rPr>
                      </w:pPr>
                    </w:p>
                    <w:p w:rsidR="00AA306E" w:rsidRDefault="00AA306E" w:rsidP="00D4005D">
                      <w:pPr>
                        <w:rPr>
                          <w:rFonts w:ascii="HG丸ｺﾞｼｯｸM-PRO" w:eastAsia="HG丸ｺﾞｼｯｸM-PRO" w:hAnsi="HG丸ｺﾞｼｯｸM-PRO"/>
                          <w:sz w:val="24"/>
                        </w:rPr>
                      </w:pPr>
                    </w:p>
                    <w:p w:rsidR="00AA306E" w:rsidRDefault="00AA306E" w:rsidP="00D4005D">
                      <w:pPr>
                        <w:rPr>
                          <w:rFonts w:ascii="HG丸ｺﾞｼｯｸM-PRO" w:eastAsia="HG丸ｺﾞｼｯｸM-PRO" w:hAnsi="HG丸ｺﾞｼｯｸM-PRO"/>
                          <w:sz w:val="24"/>
                        </w:rPr>
                      </w:pPr>
                    </w:p>
                    <w:p w:rsidR="00AA306E" w:rsidRDefault="00AA306E" w:rsidP="00D4005D">
                      <w:pPr>
                        <w:rPr>
                          <w:rFonts w:ascii="HG丸ｺﾞｼｯｸM-PRO" w:eastAsia="HG丸ｺﾞｼｯｸM-PRO" w:hAnsi="HG丸ｺﾞｼｯｸM-PRO"/>
                          <w:sz w:val="24"/>
                        </w:rPr>
                      </w:pPr>
                    </w:p>
                    <w:p w:rsidR="00AA306E" w:rsidRDefault="00AA306E" w:rsidP="00D4005D">
                      <w:pPr>
                        <w:rPr>
                          <w:rFonts w:ascii="HG丸ｺﾞｼｯｸM-PRO" w:eastAsia="HG丸ｺﾞｼｯｸM-PRO" w:hAnsi="HG丸ｺﾞｼｯｸM-PRO"/>
                          <w:sz w:val="24"/>
                        </w:rPr>
                      </w:pPr>
                    </w:p>
                    <w:p w:rsidR="00AA306E" w:rsidRDefault="00AA306E" w:rsidP="00D4005D">
                      <w:pPr>
                        <w:rPr>
                          <w:rFonts w:ascii="HG丸ｺﾞｼｯｸM-PRO" w:eastAsia="HG丸ｺﾞｼｯｸM-PRO" w:hAnsi="HG丸ｺﾞｼｯｸM-PRO"/>
                          <w:sz w:val="24"/>
                        </w:rPr>
                      </w:pPr>
                    </w:p>
                    <w:p w:rsidR="00AA306E" w:rsidRDefault="00AA306E" w:rsidP="00D4005D">
                      <w:pPr>
                        <w:rPr>
                          <w:rFonts w:ascii="HG丸ｺﾞｼｯｸM-PRO" w:eastAsia="HG丸ｺﾞｼｯｸM-PRO" w:hAnsi="HG丸ｺﾞｼｯｸM-PRO"/>
                          <w:sz w:val="24"/>
                        </w:rPr>
                      </w:pPr>
                    </w:p>
                    <w:p w:rsidR="00AA306E" w:rsidRDefault="00AA306E" w:rsidP="00D4005D">
                      <w:pPr>
                        <w:rPr>
                          <w:rFonts w:ascii="HG丸ｺﾞｼｯｸM-PRO" w:eastAsia="HG丸ｺﾞｼｯｸM-PRO" w:hAnsi="HG丸ｺﾞｼｯｸM-PRO"/>
                          <w:sz w:val="24"/>
                        </w:rPr>
                      </w:pPr>
                    </w:p>
                    <w:p w:rsidR="00AA306E" w:rsidRDefault="00AA306E" w:rsidP="00D4005D">
                      <w:pPr>
                        <w:rPr>
                          <w:rFonts w:ascii="HG丸ｺﾞｼｯｸM-PRO" w:eastAsia="HG丸ｺﾞｼｯｸM-PRO" w:hAnsi="HG丸ｺﾞｼｯｸM-PRO"/>
                          <w:sz w:val="24"/>
                        </w:rPr>
                      </w:pPr>
                    </w:p>
                    <w:p w:rsidR="00AA306E" w:rsidRDefault="00AA306E" w:rsidP="00D4005D">
                      <w:pPr>
                        <w:rPr>
                          <w:rFonts w:ascii="HG丸ｺﾞｼｯｸM-PRO" w:eastAsia="HG丸ｺﾞｼｯｸM-PRO" w:hAnsi="HG丸ｺﾞｼｯｸM-PRO"/>
                          <w:sz w:val="24"/>
                        </w:rPr>
                      </w:pPr>
                    </w:p>
                    <w:p w:rsidR="00AA306E" w:rsidRDefault="00AA306E" w:rsidP="00D4005D">
                      <w:pPr>
                        <w:rPr>
                          <w:rFonts w:ascii="HG丸ｺﾞｼｯｸM-PRO" w:eastAsia="HG丸ｺﾞｼｯｸM-PRO" w:hAnsi="HG丸ｺﾞｼｯｸM-PRO"/>
                          <w:sz w:val="24"/>
                        </w:rPr>
                      </w:pPr>
                    </w:p>
                    <w:p w:rsidR="00AA306E" w:rsidRDefault="00AA306E" w:rsidP="00D4005D">
                      <w:pPr>
                        <w:rPr>
                          <w:rFonts w:ascii="HG丸ｺﾞｼｯｸM-PRO" w:eastAsia="HG丸ｺﾞｼｯｸM-PRO" w:hAnsi="HG丸ｺﾞｼｯｸM-PRO"/>
                          <w:sz w:val="24"/>
                        </w:rPr>
                      </w:pPr>
                    </w:p>
                    <w:p w:rsidR="00AA306E" w:rsidRDefault="00AA306E" w:rsidP="00D4005D">
                      <w:pPr>
                        <w:rPr>
                          <w:rFonts w:ascii="HG丸ｺﾞｼｯｸM-PRO" w:eastAsia="HG丸ｺﾞｼｯｸM-PRO" w:hAnsi="HG丸ｺﾞｼｯｸM-PRO"/>
                          <w:sz w:val="24"/>
                        </w:rPr>
                      </w:pPr>
                    </w:p>
                    <w:p w:rsidR="00AA306E" w:rsidRDefault="00AA306E" w:rsidP="00D4005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（２）学校いじめ対策組織の役割</w:t>
                      </w:r>
                    </w:p>
                    <w:p w:rsidR="00AA306E" w:rsidRDefault="00AA306E" w:rsidP="009D72A3">
                      <w:pPr>
                        <w:ind w:left="870" w:hanging="240"/>
                        <w:rPr>
                          <w:rFonts w:ascii="HG丸ｺﾞｼｯｸM-PRO" w:eastAsia="HG丸ｺﾞｼｯｸM-PRO" w:hAnsi="HG丸ｺﾞｼｯｸM-PRO"/>
                          <w:sz w:val="24"/>
                        </w:rPr>
                      </w:pPr>
                      <w:r>
                        <w:rPr>
                          <w:rFonts w:ascii="HG丸ｺﾞｼｯｸM-PRO" w:eastAsia="HG丸ｺﾞｼｯｸM-PRO" w:hAnsi="HG丸ｺﾞｼｯｸM-PRO"/>
                          <w:sz w:val="24"/>
                        </w:rPr>
                        <w:t>・いじめの未然防止のため，</w:t>
                      </w:r>
                      <w:r>
                        <w:rPr>
                          <w:rFonts w:ascii="HG丸ｺﾞｼｯｸM-PRO" w:eastAsia="HG丸ｺﾞｼｯｸM-PRO" w:hAnsi="HG丸ｺﾞｼｯｸM-PRO" w:hint="eastAsia"/>
                          <w:sz w:val="24"/>
                        </w:rPr>
                        <w:t>いじめが起きにくく</w:t>
                      </w:r>
                      <w:r>
                        <w:rPr>
                          <w:rFonts w:ascii="HG丸ｺﾞｼｯｸM-PRO" w:eastAsia="HG丸ｺﾞｼｯｸM-PRO" w:hAnsi="HG丸ｺﾞｼｯｸM-PRO"/>
                          <w:sz w:val="24"/>
                        </w:rPr>
                        <w:t>，いじめを許さない環境</w:t>
                      </w:r>
                      <w:r>
                        <w:rPr>
                          <w:rFonts w:ascii="HG丸ｺﾞｼｯｸM-PRO" w:eastAsia="HG丸ｺﾞｼｯｸM-PRO" w:hAnsi="HG丸ｺﾞｼｯｸM-PRO" w:hint="eastAsia"/>
                          <w:sz w:val="24"/>
                        </w:rPr>
                        <w:t>づくりを</w:t>
                      </w:r>
                      <w:r>
                        <w:rPr>
                          <w:rFonts w:ascii="HG丸ｺﾞｼｯｸM-PRO" w:eastAsia="HG丸ｺﾞｼｯｸM-PRO" w:hAnsi="HG丸ｺﾞｼｯｸM-PRO"/>
                          <w:sz w:val="24"/>
                        </w:rPr>
                        <w:t>行う役割</w:t>
                      </w:r>
                    </w:p>
                    <w:p w:rsidR="00AA306E" w:rsidRDefault="00AA306E" w:rsidP="009D72A3">
                      <w:pPr>
                        <w:ind w:left="870" w:hanging="240"/>
                        <w:rPr>
                          <w:rFonts w:ascii="HG丸ｺﾞｼｯｸM-PRO" w:eastAsia="HG丸ｺﾞｼｯｸM-PRO" w:hAnsi="HG丸ｺﾞｼｯｸM-PRO"/>
                          <w:sz w:val="24"/>
                        </w:rPr>
                      </w:pPr>
                      <w:r>
                        <w:rPr>
                          <w:rFonts w:ascii="HG丸ｺﾞｼｯｸM-PRO" w:eastAsia="HG丸ｺﾞｼｯｸM-PRO" w:hAnsi="HG丸ｺﾞｼｯｸM-PRO"/>
                          <w:sz w:val="24"/>
                        </w:rPr>
                        <w:t>・いじめの早期発見の</w:t>
                      </w:r>
                      <w:r>
                        <w:rPr>
                          <w:rFonts w:ascii="HG丸ｺﾞｼｯｸM-PRO" w:eastAsia="HG丸ｺﾞｼｯｸM-PRO" w:hAnsi="HG丸ｺﾞｼｯｸM-PRO" w:hint="eastAsia"/>
                          <w:sz w:val="24"/>
                        </w:rPr>
                        <w:t>ため，</w:t>
                      </w:r>
                      <w:r>
                        <w:rPr>
                          <w:rFonts w:ascii="HG丸ｺﾞｼｯｸM-PRO" w:eastAsia="HG丸ｺﾞｼｯｸM-PRO" w:hAnsi="HG丸ｺﾞｼｯｸM-PRO"/>
                          <w:sz w:val="24"/>
                        </w:rPr>
                        <w:t>いじめの相談・通報を受け付ける窓口としての役割</w:t>
                      </w:r>
                    </w:p>
                    <w:p w:rsidR="00AA306E" w:rsidRDefault="00AA306E" w:rsidP="009D72A3">
                      <w:pPr>
                        <w:ind w:left="87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いじめの早期発見・事案対処のため，いじめの疑いに関する情報や児童の問題行動などに係る</w:t>
                      </w:r>
                      <w:r>
                        <w:rPr>
                          <w:rFonts w:ascii="HG丸ｺﾞｼｯｸM-PRO" w:eastAsia="HG丸ｺﾞｼｯｸM-PRO" w:hAnsi="HG丸ｺﾞｼｯｸM-PRO" w:hint="eastAsia"/>
                          <w:sz w:val="24"/>
                        </w:rPr>
                        <w:t>情報</w:t>
                      </w:r>
                      <w:r>
                        <w:rPr>
                          <w:rFonts w:ascii="HG丸ｺﾞｼｯｸM-PRO" w:eastAsia="HG丸ｺﾞｼｯｸM-PRO" w:hAnsi="HG丸ｺﾞｼｯｸM-PRO"/>
                          <w:sz w:val="24"/>
                        </w:rPr>
                        <w:t>の収集と記録，共有を</w:t>
                      </w:r>
                      <w:r>
                        <w:rPr>
                          <w:rFonts w:ascii="HG丸ｺﾞｼｯｸM-PRO" w:eastAsia="HG丸ｺﾞｼｯｸM-PRO" w:hAnsi="HG丸ｺﾞｼｯｸM-PRO" w:hint="eastAsia"/>
                          <w:sz w:val="24"/>
                        </w:rPr>
                        <w:t>行う役割</w:t>
                      </w:r>
                    </w:p>
                    <w:p w:rsidR="00AA306E" w:rsidRDefault="00AA306E" w:rsidP="009D72A3">
                      <w:pPr>
                        <w:ind w:left="870" w:hanging="240"/>
                        <w:rPr>
                          <w:rFonts w:ascii="HG丸ｺﾞｼｯｸM-PRO" w:eastAsia="HG丸ｺﾞｼｯｸM-PRO" w:hAnsi="HG丸ｺﾞｼｯｸM-PRO"/>
                          <w:sz w:val="24"/>
                        </w:rPr>
                      </w:pPr>
                      <w:r>
                        <w:rPr>
                          <w:rFonts w:ascii="HG丸ｺﾞｼｯｸM-PRO" w:eastAsia="HG丸ｺﾞｼｯｸM-PRO" w:hAnsi="HG丸ｺﾞｼｯｸM-PRO"/>
                          <w:sz w:val="24"/>
                        </w:rPr>
                        <w:t>・</w:t>
                      </w:r>
                      <w:r>
                        <w:rPr>
                          <w:rFonts w:ascii="HG丸ｺﾞｼｯｸM-PRO" w:eastAsia="HG丸ｺﾞｼｯｸM-PRO" w:hAnsi="HG丸ｺﾞｼｯｸM-PRO" w:hint="eastAsia"/>
                          <w:sz w:val="24"/>
                        </w:rPr>
                        <w:t>いじめに</w:t>
                      </w:r>
                      <w:r>
                        <w:rPr>
                          <w:rFonts w:ascii="HG丸ｺﾞｼｯｸM-PRO" w:eastAsia="HG丸ｺﾞｼｯｸM-PRO" w:hAnsi="HG丸ｺﾞｼｯｸM-PRO"/>
                          <w:sz w:val="24"/>
                        </w:rPr>
                        <w:t>係る情報があったときには，情報の迅速な共有及び関係児童に対する</w:t>
                      </w:r>
                      <w:r>
                        <w:rPr>
                          <w:rFonts w:ascii="HG丸ｺﾞｼｯｸM-PRO" w:eastAsia="HG丸ｺﾞｼｯｸM-PRO" w:hAnsi="HG丸ｺﾞｼｯｸM-PRO" w:hint="eastAsia"/>
                          <w:sz w:val="24"/>
                        </w:rPr>
                        <w:t>聴取り調査</w:t>
                      </w:r>
                      <w:r>
                        <w:rPr>
                          <w:rFonts w:ascii="HG丸ｺﾞｼｯｸM-PRO" w:eastAsia="HG丸ｺﾞｼｯｸM-PRO" w:hAnsi="HG丸ｺﾞｼｯｸM-PRO"/>
                          <w:sz w:val="24"/>
                        </w:rPr>
                        <w:t>等により事実関係の把握といじめであるか否かの判断を行う役割</w:t>
                      </w:r>
                    </w:p>
                    <w:p w:rsidR="00AA306E" w:rsidRDefault="00AA306E" w:rsidP="009D72A3">
                      <w:pPr>
                        <w:ind w:left="870" w:hanging="240"/>
                        <w:rPr>
                          <w:rFonts w:ascii="HG丸ｺﾞｼｯｸM-PRO" w:eastAsia="HG丸ｺﾞｼｯｸM-PRO" w:hAnsi="HG丸ｺﾞｼｯｸM-PRO"/>
                          <w:sz w:val="24"/>
                        </w:rPr>
                      </w:pPr>
                      <w:r>
                        <w:rPr>
                          <w:rFonts w:ascii="HG丸ｺﾞｼｯｸM-PRO" w:eastAsia="HG丸ｺﾞｼｯｸM-PRO" w:hAnsi="HG丸ｺﾞｼｯｸM-PRO"/>
                          <w:sz w:val="24"/>
                        </w:rPr>
                        <w:t>・いじめの解消に至るまでいじめを受けた児童の</w:t>
                      </w:r>
                      <w:r>
                        <w:rPr>
                          <w:rFonts w:ascii="HG丸ｺﾞｼｯｸM-PRO" w:eastAsia="HG丸ｺﾞｼｯｸM-PRO" w:hAnsi="HG丸ｺﾞｼｯｸM-PRO" w:hint="eastAsia"/>
                          <w:sz w:val="24"/>
                        </w:rPr>
                        <w:t>支援</w:t>
                      </w:r>
                      <w:r>
                        <w:rPr>
                          <w:rFonts w:ascii="HG丸ｺﾞｼｯｸM-PRO" w:eastAsia="HG丸ｺﾞｼｯｸM-PRO" w:hAnsi="HG丸ｺﾞｼｯｸM-PRO"/>
                          <w:sz w:val="24"/>
                        </w:rPr>
                        <w:t>を継続するため，支援内容・情報共有・教職員の役割分担を含む対処プランを策定し，</w:t>
                      </w:r>
                      <w:r>
                        <w:rPr>
                          <w:rFonts w:ascii="HG丸ｺﾞｼｯｸM-PRO" w:eastAsia="HG丸ｺﾞｼｯｸM-PRO" w:hAnsi="HG丸ｺﾞｼｯｸM-PRO" w:hint="eastAsia"/>
                          <w:sz w:val="24"/>
                        </w:rPr>
                        <w:t>確実に</w:t>
                      </w:r>
                      <w:r>
                        <w:rPr>
                          <w:rFonts w:ascii="HG丸ｺﾞｼｯｸM-PRO" w:eastAsia="HG丸ｺﾞｼｯｸM-PRO" w:hAnsi="HG丸ｺﾞｼｯｸM-PRO"/>
                          <w:sz w:val="24"/>
                        </w:rPr>
                        <w:t>実行する役割</w:t>
                      </w:r>
                    </w:p>
                    <w:p w:rsidR="00AA306E" w:rsidRDefault="00AA306E" w:rsidP="009D72A3">
                      <w:pPr>
                        <w:ind w:left="870" w:hanging="240"/>
                        <w:rPr>
                          <w:rFonts w:ascii="HG丸ｺﾞｼｯｸM-PRO" w:eastAsia="HG丸ｺﾞｼｯｸM-PRO" w:hAnsi="HG丸ｺﾞｼｯｸM-PRO"/>
                          <w:sz w:val="24"/>
                        </w:rPr>
                      </w:pPr>
                      <w:r>
                        <w:rPr>
                          <w:rFonts w:ascii="HG丸ｺﾞｼｯｸM-PRO" w:eastAsia="HG丸ｺﾞｼｯｸM-PRO" w:hAnsi="HG丸ｺﾞｼｯｸM-PRO"/>
                          <w:sz w:val="24"/>
                        </w:rPr>
                        <w:t>・</w:t>
                      </w:r>
                      <w:r>
                        <w:rPr>
                          <w:rFonts w:ascii="HG丸ｺﾞｼｯｸM-PRO" w:eastAsia="HG丸ｺﾞｼｯｸM-PRO" w:hAnsi="HG丸ｺﾞｼｯｸM-PRO" w:hint="eastAsia"/>
                          <w:sz w:val="24"/>
                        </w:rPr>
                        <w:t>いじめを</w:t>
                      </w:r>
                      <w:r>
                        <w:rPr>
                          <w:rFonts w:ascii="HG丸ｺﾞｼｯｸM-PRO" w:eastAsia="HG丸ｺﾞｼｯｸM-PRO" w:hAnsi="HG丸ｺﾞｼｯｸM-PRO"/>
                          <w:sz w:val="24"/>
                        </w:rPr>
                        <w:t>受けた児童に対する</w:t>
                      </w:r>
                      <w:r>
                        <w:rPr>
                          <w:rFonts w:ascii="HG丸ｺﾞｼｯｸM-PRO" w:eastAsia="HG丸ｺﾞｼｯｸM-PRO" w:hAnsi="HG丸ｺﾞｼｯｸM-PRO" w:hint="eastAsia"/>
                          <w:sz w:val="24"/>
                        </w:rPr>
                        <w:t>支援</w:t>
                      </w:r>
                      <w:r>
                        <w:rPr>
                          <w:rFonts w:ascii="HG丸ｺﾞｼｯｸM-PRO" w:eastAsia="HG丸ｺﾞｼｯｸM-PRO" w:hAnsi="HG丸ｺﾞｼｯｸM-PRO"/>
                          <w:sz w:val="24"/>
                        </w:rPr>
                        <w:t>，いじめを行った</w:t>
                      </w:r>
                      <w:r>
                        <w:rPr>
                          <w:rFonts w:ascii="HG丸ｺﾞｼｯｸM-PRO" w:eastAsia="HG丸ｺﾞｼｯｸM-PRO" w:hAnsi="HG丸ｺﾞｼｯｸM-PRO" w:hint="eastAsia"/>
                          <w:sz w:val="24"/>
                        </w:rPr>
                        <w:t>児童に</w:t>
                      </w:r>
                      <w:r>
                        <w:rPr>
                          <w:rFonts w:ascii="HG丸ｺﾞｼｯｸM-PRO" w:eastAsia="HG丸ｺﾞｼｯｸM-PRO" w:hAnsi="HG丸ｺﾞｼｯｸM-PRO"/>
                          <w:sz w:val="24"/>
                        </w:rPr>
                        <w:t>たいする指導，対応方針の決定と保護者との連携等の対応を</w:t>
                      </w:r>
                      <w:r>
                        <w:rPr>
                          <w:rFonts w:ascii="HG丸ｺﾞｼｯｸM-PRO" w:eastAsia="HG丸ｺﾞｼｯｸM-PRO" w:hAnsi="HG丸ｺﾞｼｯｸM-PRO" w:hint="eastAsia"/>
                          <w:sz w:val="24"/>
                        </w:rPr>
                        <w:t>組織的に</w:t>
                      </w:r>
                      <w:r>
                        <w:rPr>
                          <w:rFonts w:ascii="HG丸ｺﾞｼｯｸM-PRO" w:eastAsia="HG丸ｺﾞｼｯｸM-PRO" w:hAnsi="HG丸ｺﾞｼｯｸM-PRO"/>
                          <w:sz w:val="24"/>
                        </w:rPr>
                        <w:t>実施する役割</w:t>
                      </w:r>
                    </w:p>
                    <w:p w:rsidR="00AA306E" w:rsidRDefault="00AA306E" w:rsidP="009D72A3">
                      <w:pPr>
                        <w:ind w:left="87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・学校</w:t>
                      </w:r>
                      <w:r>
                        <w:rPr>
                          <w:rFonts w:ascii="HG丸ｺﾞｼｯｸM-PRO" w:eastAsia="HG丸ｺﾞｼｯｸM-PRO" w:hAnsi="HG丸ｺﾞｼｯｸM-PRO"/>
                          <w:sz w:val="24"/>
                        </w:rPr>
                        <w:t>いじめ防止基本方針における年間計画に基づき，校内研修を企画し，計画的に実施する役割</w:t>
                      </w:r>
                    </w:p>
                    <w:p w:rsidR="00AA306E" w:rsidRPr="0048237B" w:rsidRDefault="00AA306E" w:rsidP="009D72A3">
                      <w:pPr>
                        <w:ind w:left="87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学校いじめ防止基本方針が本校の実情に即して適切に機能しているかについて点検</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見直しを行う役割</w:t>
                      </w:r>
                    </w:p>
                  </w:txbxContent>
                </v:textbox>
              </v:shape>
            </w:pict>
          </mc:Fallback>
        </mc:AlternateContent>
      </w:r>
    </w:p>
    <w:p w:rsidR="00D4005D" w:rsidRDefault="00437A28" w:rsidP="00D4005D">
      <w:pPr>
        <w:rPr>
          <w:rFonts w:asciiTheme="minorEastAsia" w:hAnsiTheme="minorEastAsia"/>
          <w:sz w:val="24"/>
        </w:rPr>
      </w:pPr>
      <w:r>
        <w:rPr>
          <w:rFonts w:asciiTheme="minorEastAsia" w:hAnsiTheme="minorEastAsia"/>
          <w:noProof/>
          <w:sz w:val="24"/>
        </w:rPr>
        <mc:AlternateContent>
          <mc:Choice Requires="wps">
            <w:drawing>
              <wp:anchor distT="0" distB="0" distL="114300" distR="114300" simplePos="0" relativeHeight="252070912" behindDoc="0" locked="0" layoutInCell="1" allowOverlap="1">
                <wp:simplePos x="0" y="0"/>
                <wp:positionH relativeFrom="column">
                  <wp:posOffset>323850</wp:posOffset>
                </wp:positionH>
                <wp:positionV relativeFrom="paragraph">
                  <wp:posOffset>219075</wp:posOffset>
                </wp:positionV>
                <wp:extent cx="5686425" cy="3829050"/>
                <wp:effectExtent l="0" t="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5686425" cy="3829050"/>
                        </a:xfrm>
                        <a:prstGeom prst="rect">
                          <a:avLst/>
                        </a:prstGeom>
                        <a:solidFill>
                          <a:schemeClr val="lt1"/>
                        </a:solidFill>
                        <a:ln w="6350">
                          <a:solidFill>
                            <a:prstClr val="black"/>
                          </a:solidFill>
                        </a:ln>
                      </wps:spPr>
                      <wps:txbx>
                        <w:txbxContent>
                          <w:p w:rsidR="00AA306E" w:rsidRDefault="00AA3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56" type="#_x0000_t202" style="position:absolute;left:0;text-align:left;margin-left:25.5pt;margin-top:17.25pt;width:447.75pt;height:301.5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" fillcolor="white [3201]" strokeweight=".5pt">
                <v:textbox>
                  <w:txbxContent>
                    <w:p w:rsidR="00AA306E" w:rsidRDefault="00AA306E"/>
                  </w:txbxContent>
                </v:textbox>
              </v:shape>
            </w:pict>
          </mc:Fallback>
        </mc:AlternateContent>
      </w:r>
    </w:p>
    <w:p w:rsidR="00D4005D" w:rsidRDefault="00437A28" w:rsidP="00D4005D">
      <w:pPr>
        <w:rPr>
          <w:rFonts w:asciiTheme="minorEastAsia" w:hAnsiTheme="minorEastAsia"/>
          <w:sz w:val="24"/>
        </w:rPr>
      </w:pPr>
      <w:r>
        <w:rPr>
          <w:rFonts w:asciiTheme="minorEastAsia" w:hAnsiTheme="minorEastAsia"/>
          <w:noProof/>
          <w:sz w:val="24"/>
        </w:rPr>
        <mc:AlternateContent>
          <mc:Choice Requires="wps">
            <w:drawing>
              <wp:anchor distT="0" distB="0" distL="114300" distR="114300" simplePos="0" relativeHeight="252071936" behindDoc="0" locked="0" layoutInCell="1" allowOverlap="1">
                <wp:simplePos x="0" y="0"/>
                <wp:positionH relativeFrom="margin">
                  <wp:align>center</wp:align>
                </wp:positionH>
                <wp:positionV relativeFrom="paragraph">
                  <wp:posOffset>104775</wp:posOffset>
                </wp:positionV>
                <wp:extent cx="971550" cy="352425"/>
                <wp:effectExtent l="0" t="0" r="19050" b="28575"/>
                <wp:wrapNone/>
                <wp:docPr id="11" name="角丸四角形 11"/>
                <wp:cNvGraphicFramePr/>
                <a:graphic xmlns:a="http://schemas.openxmlformats.org/drawingml/2006/main">
                  <a:graphicData uri="http://schemas.microsoft.com/office/word/2010/wordprocessingShape">
                    <wps:wsp>
                      <wps:cNvSpPr/>
                      <wps:spPr>
                        <a:xfrm>
                          <a:off x="0" y="0"/>
                          <a:ext cx="971550" cy="352425"/>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A306E" w:rsidRPr="00437A28" w:rsidRDefault="00AA306E" w:rsidP="00437A28">
                            <w:pPr>
                              <w:jc w:val="center"/>
                              <w:rPr>
                                <w:rFonts w:ascii="HG丸ｺﾞｼｯｸM-PRO" w:eastAsia="HG丸ｺﾞｼｯｸM-PRO" w:hAnsi="HG丸ｺﾞｼｯｸM-PRO"/>
                                <w:sz w:val="24"/>
                              </w:rPr>
                            </w:pPr>
                            <w:r w:rsidRPr="00437A28">
                              <w:rPr>
                                <w:rFonts w:ascii="HG丸ｺﾞｼｯｸM-PRO" w:eastAsia="HG丸ｺﾞｼｯｸM-PRO" w:hAnsi="HG丸ｺﾞｼｯｸM-PRO" w:hint="eastAsia"/>
                                <w:sz w:val="24"/>
                              </w:rPr>
                              <w:t>校</w:t>
                            </w:r>
                            <w:r>
                              <w:rPr>
                                <w:rFonts w:ascii="HG丸ｺﾞｼｯｸM-PRO" w:eastAsia="HG丸ｺﾞｼｯｸM-PRO" w:hAnsi="HG丸ｺﾞｼｯｸM-PRO" w:hint="eastAsia"/>
                                <w:sz w:val="24"/>
                              </w:rPr>
                              <w:t xml:space="preserve">　</w:t>
                            </w:r>
                            <w:r w:rsidRPr="00437A28">
                              <w:rPr>
                                <w:rFonts w:ascii="HG丸ｺﾞｼｯｸM-PRO" w:eastAsia="HG丸ｺﾞｼｯｸM-PRO" w:hAnsi="HG丸ｺﾞｼｯｸM-PRO" w:hint="eastAsia"/>
                                <w:sz w:val="24"/>
                              </w:rPr>
                              <w:t>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 o:spid="_x0000_s1057" style="position:absolute;left:0;text-align:left;margin-left:0;margin-top:8.25pt;width:76.5pt;height:27.75pt;z-index:252071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" fillcolor="white [3201]" strokecolor="black [3213]">
                <v:textbox>
                  <w:txbxContent>
                    <w:p w:rsidR="00AA306E" w:rsidRPr="00437A28" w:rsidRDefault="00AA306E" w:rsidP="00437A28">
                      <w:pPr>
                        <w:jc w:val="center"/>
                        <w:rPr>
                          <w:rFonts w:ascii="HG丸ｺﾞｼｯｸM-PRO" w:eastAsia="HG丸ｺﾞｼｯｸM-PRO" w:hAnsi="HG丸ｺﾞｼｯｸM-PRO"/>
                          <w:sz w:val="24"/>
                        </w:rPr>
                      </w:pPr>
                      <w:r w:rsidRPr="00437A28">
                        <w:rPr>
                          <w:rFonts w:ascii="HG丸ｺﾞｼｯｸM-PRO" w:eastAsia="HG丸ｺﾞｼｯｸM-PRO" w:hAnsi="HG丸ｺﾞｼｯｸM-PRO" w:hint="eastAsia"/>
                          <w:sz w:val="24"/>
                        </w:rPr>
                        <w:t>校</w:t>
                      </w:r>
                      <w:r>
                        <w:rPr>
                          <w:rFonts w:ascii="HG丸ｺﾞｼｯｸM-PRO" w:eastAsia="HG丸ｺﾞｼｯｸM-PRO" w:hAnsi="HG丸ｺﾞｼｯｸM-PRO" w:hint="eastAsia"/>
                          <w:sz w:val="24"/>
                        </w:rPr>
                        <w:t xml:space="preserve">　</w:t>
                      </w:r>
                      <w:r w:rsidRPr="00437A28">
                        <w:rPr>
                          <w:rFonts w:ascii="HG丸ｺﾞｼｯｸM-PRO" w:eastAsia="HG丸ｺﾞｼｯｸM-PRO" w:hAnsi="HG丸ｺﾞｼｯｸM-PRO" w:hint="eastAsia"/>
                          <w:sz w:val="24"/>
                        </w:rPr>
                        <w:t>長</w:t>
                      </w:r>
                    </w:p>
                  </w:txbxContent>
                </v:textbox>
                <w10:wrap anchorx="margin"/>
              </v:roundrect>
            </w:pict>
          </mc:Fallback>
        </mc:AlternateContent>
      </w:r>
    </w:p>
    <w:p w:rsidR="00D4005D" w:rsidRDefault="00D4005D" w:rsidP="00D4005D">
      <w:pPr>
        <w:rPr>
          <w:rFonts w:asciiTheme="minorEastAsia" w:hAnsiTheme="minorEastAsia"/>
          <w:sz w:val="24"/>
        </w:rPr>
      </w:pPr>
    </w:p>
    <w:p w:rsidR="00D4005D" w:rsidRDefault="00A338B8" w:rsidP="00D4005D">
      <w:pPr>
        <w:rPr>
          <w:rFonts w:asciiTheme="minorEastAsia" w:hAnsiTheme="minorEastAsia"/>
          <w:sz w:val="24"/>
        </w:rPr>
      </w:pPr>
      <w:r>
        <w:rPr>
          <w:rFonts w:asciiTheme="minorEastAsia" w:hAnsiTheme="minorEastAsia"/>
          <w:noProof/>
          <w:sz w:val="24"/>
        </w:rPr>
        <mc:AlternateContent>
          <mc:Choice Requires="wps">
            <w:drawing>
              <wp:anchor distT="0" distB="0" distL="114300" distR="114300" simplePos="0" relativeHeight="252085248" behindDoc="0" locked="0" layoutInCell="1" allowOverlap="1" wp14:anchorId="54C9DBB1" wp14:editId="5EFE03F8">
                <wp:simplePos x="0" y="0"/>
                <wp:positionH relativeFrom="column">
                  <wp:posOffset>3085465</wp:posOffset>
                </wp:positionH>
                <wp:positionV relativeFrom="paragraph">
                  <wp:posOffset>8890</wp:posOffset>
                </wp:positionV>
                <wp:extent cx="0" cy="161925"/>
                <wp:effectExtent l="0" t="0" r="19050" b="28575"/>
                <wp:wrapNone/>
                <wp:docPr id="19" name="直線コネクタ 19"/>
                <wp:cNvGraphicFramePr/>
                <a:graphic xmlns:a="http://schemas.openxmlformats.org/drawingml/2006/main">
                  <a:graphicData uri="http://schemas.microsoft.com/office/word/2010/wordprocessingShape">
                    <wps:wsp>
                      <wps:cNvCnPr/>
                      <wps:spPr>
                        <a:xfrm flipH="1">
                          <a:off x="0" y="0"/>
                          <a:ext cx="0" cy="161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368DF5" id="直線コネクタ 19" o:spid="_x0000_s1026" style="position:absolute;left:0;text-align:left;flip:x;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95pt,.7pt" to="242.9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" strokecolor="black [3040]"/>
            </w:pict>
          </mc:Fallback>
        </mc:AlternateContent>
      </w:r>
      <w:r>
        <w:rPr>
          <w:rFonts w:asciiTheme="minorEastAsia" w:hAnsiTheme="minorEastAsia"/>
          <w:noProof/>
          <w:sz w:val="24"/>
        </w:rPr>
        <mc:AlternateContent>
          <mc:Choice Requires="wps">
            <w:drawing>
              <wp:anchor distT="0" distB="0" distL="114300" distR="114300" simplePos="0" relativeHeight="252084224" behindDoc="0" locked="0" layoutInCell="1" allowOverlap="1" wp14:anchorId="734CAA89" wp14:editId="5F3731C5">
                <wp:simplePos x="0" y="0"/>
                <wp:positionH relativeFrom="margin">
                  <wp:posOffset>2608580</wp:posOffset>
                </wp:positionH>
                <wp:positionV relativeFrom="paragraph">
                  <wp:posOffset>161925</wp:posOffset>
                </wp:positionV>
                <wp:extent cx="971550" cy="352425"/>
                <wp:effectExtent l="0" t="0" r="19050" b="28575"/>
                <wp:wrapNone/>
                <wp:docPr id="18" name="角丸四角形 18"/>
                <wp:cNvGraphicFramePr/>
                <a:graphic xmlns:a="http://schemas.openxmlformats.org/drawingml/2006/main">
                  <a:graphicData uri="http://schemas.microsoft.com/office/word/2010/wordprocessingShape">
                    <wps:wsp>
                      <wps:cNvSpPr/>
                      <wps:spPr>
                        <a:xfrm>
                          <a:off x="0" y="0"/>
                          <a:ext cx="971550" cy="352425"/>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A306E" w:rsidRPr="00437A28" w:rsidRDefault="00AA306E" w:rsidP="00437A28">
                            <w:pPr>
                              <w:jc w:val="center"/>
                              <w:rPr>
                                <w:rFonts w:ascii="HG丸ｺﾞｼｯｸM-PRO" w:eastAsia="HG丸ｺﾞｼｯｸM-PRO" w:hAnsi="HG丸ｺﾞｼｯｸM-PRO"/>
                                <w:sz w:val="24"/>
                              </w:rPr>
                            </w:pPr>
                            <w:r w:rsidRPr="00437A28">
                              <w:rPr>
                                <w:rFonts w:ascii="HG丸ｺﾞｼｯｸM-PRO" w:eastAsia="HG丸ｺﾞｼｯｸM-PRO" w:hAnsi="HG丸ｺﾞｼｯｸM-PRO" w:hint="eastAsia"/>
                                <w:sz w:val="24"/>
                              </w:rPr>
                              <w:t>教</w:t>
                            </w:r>
                            <w:r>
                              <w:rPr>
                                <w:rFonts w:ascii="HG丸ｺﾞｼｯｸM-PRO" w:eastAsia="HG丸ｺﾞｼｯｸM-PRO" w:hAnsi="HG丸ｺﾞｼｯｸM-PRO" w:hint="eastAsia"/>
                                <w:sz w:val="24"/>
                              </w:rPr>
                              <w:t xml:space="preserve">　</w:t>
                            </w:r>
                            <w:r w:rsidRPr="00437A28">
                              <w:rPr>
                                <w:rFonts w:ascii="HG丸ｺﾞｼｯｸM-PRO" w:eastAsia="HG丸ｺﾞｼｯｸM-PRO" w:hAnsi="HG丸ｺﾞｼｯｸM-PRO" w:hint="eastAsia"/>
                                <w:sz w:val="24"/>
                              </w:rPr>
                              <w:t>頭</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4CAA89" id="角丸四角形 18" o:spid="_x0000_s1058" style="position:absolute;left:0;text-align:left;margin-left:205.4pt;margin-top:12.75pt;width:76.5pt;height:27.75pt;z-index:252084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" fillcolor="white [3201]" strokecolor="black [3213]">
                <v:textbox>
                  <w:txbxContent>
                    <w:p w:rsidR="00AA306E" w:rsidRPr="00437A28" w:rsidRDefault="00AA306E" w:rsidP="00437A28">
                      <w:pPr>
                        <w:jc w:val="center"/>
                        <w:rPr>
                          <w:rFonts w:ascii="HG丸ｺﾞｼｯｸM-PRO" w:eastAsia="HG丸ｺﾞｼｯｸM-PRO" w:hAnsi="HG丸ｺﾞｼｯｸM-PRO"/>
                          <w:sz w:val="24"/>
                        </w:rPr>
                      </w:pPr>
                      <w:r w:rsidRPr="00437A28">
                        <w:rPr>
                          <w:rFonts w:ascii="HG丸ｺﾞｼｯｸM-PRO" w:eastAsia="HG丸ｺﾞｼｯｸM-PRO" w:hAnsi="HG丸ｺﾞｼｯｸM-PRO" w:hint="eastAsia"/>
                          <w:sz w:val="24"/>
                        </w:rPr>
                        <w:t>教</w:t>
                      </w:r>
                      <w:r>
                        <w:rPr>
                          <w:rFonts w:ascii="HG丸ｺﾞｼｯｸM-PRO" w:eastAsia="HG丸ｺﾞｼｯｸM-PRO" w:hAnsi="HG丸ｺﾞｼｯｸM-PRO" w:hint="eastAsia"/>
                          <w:sz w:val="24"/>
                        </w:rPr>
                        <w:t xml:space="preserve">　</w:t>
                      </w:r>
                      <w:r w:rsidRPr="00437A28">
                        <w:rPr>
                          <w:rFonts w:ascii="HG丸ｺﾞｼｯｸM-PRO" w:eastAsia="HG丸ｺﾞｼｯｸM-PRO" w:hAnsi="HG丸ｺﾞｼｯｸM-PRO" w:hint="eastAsia"/>
                          <w:sz w:val="24"/>
                        </w:rPr>
                        <w:t>頭</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p>
                  </w:txbxContent>
                </v:textbox>
                <w10:wrap anchorx="margin"/>
              </v:roundrect>
            </w:pict>
          </mc:Fallback>
        </mc:AlternateContent>
      </w:r>
    </w:p>
    <w:p w:rsidR="00D4005D" w:rsidRDefault="00D4005D" w:rsidP="00D4005D">
      <w:pPr>
        <w:rPr>
          <w:rFonts w:asciiTheme="minorEastAsia" w:hAnsiTheme="minorEastAsia"/>
          <w:sz w:val="24"/>
        </w:rPr>
      </w:pPr>
    </w:p>
    <w:p w:rsidR="00D4005D" w:rsidRDefault="00A338B8" w:rsidP="00D4005D">
      <w:pPr>
        <w:rPr>
          <w:rFonts w:asciiTheme="minorEastAsia" w:hAnsiTheme="minorEastAsia"/>
          <w:sz w:val="24"/>
        </w:rPr>
      </w:pPr>
      <w:r>
        <w:rPr>
          <w:rFonts w:asciiTheme="minorEastAsia" w:hAnsiTheme="minorEastAsia"/>
          <w:noProof/>
          <w:sz w:val="24"/>
        </w:rPr>
        <mc:AlternateContent>
          <mc:Choice Requires="wps">
            <w:drawing>
              <wp:anchor distT="0" distB="0" distL="114300" distR="114300" simplePos="0" relativeHeight="252086272" behindDoc="0" locked="0" layoutInCell="1" allowOverlap="1">
                <wp:simplePos x="0" y="0"/>
                <wp:positionH relativeFrom="margin">
                  <wp:align>center</wp:align>
                </wp:positionH>
                <wp:positionV relativeFrom="paragraph">
                  <wp:posOffset>57150</wp:posOffset>
                </wp:positionV>
                <wp:extent cx="0" cy="190500"/>
                <wp:effectExtent l="0" t="0" r="19050" b="19050"/>
                <wp:wrapNone/>
                <wp:docPr id="21" name="直線コネクタ 21"/>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3D3CE3" id="直線コネクタ 21" o:spid="_x0000_s1026" style="position:absolute;left:0;text-align:left;z-index:252086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5pt" to="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" strokecolor="black [3040]">
                <w10:wrap anchorx="margin"/>
              </v:line>
            </w:pict>
          </mc:Fallback>
        </mc:AlternateContent>
      </w:r>
    </w:p>
    <w:p w:rsidR="00D4005D" w:rsidRDefault="00437A28" w:rsidP="00D4005D">
      <w:pPr>
        <w:rPr>
          <w:rFonts w:asciiTheme="minorEastAsia" w:hAnsiTheme="minorEastAsia"/>
          <w:sz w:val="24"/>
        </w:rPr>
      </w:pPr>
      <w:r>
        <w:rPr>
          <w:rFonts w:asciiTheme="minorEastAsia" w:hAnsiTheme="minorEastAsia"/>
          <w:noProof/>
          <w:sz w:val="24"/>
        </w:rPr>
        <mc:AlternateContent>
          <mc:Choice Requires="wps">
            <w:drawing>
              <wp:anchor distT="0" distB="0" distL="114300" distR="114300" simplePos="0" relativeHeight="252076032" behindDoc="0" locked="0" layoutInCell="1" allowOverlap="1" wp14:anchorId="16543A6C" wp14:editId="38520FC3">
                <wp:simplePos x="0" y="0"/>
                <wp:positionH relativeFrom="margin">
                  <wp:align>center</wp:align>
                </wp:positionH>
                <wp:positionV relativeFrom="paragraph">
                  <wp:posOffset>9525</wp:posOffset>
                </wp:positionV>
                <wp:extent cx="1524000" cy="352425"/>
                <wp:effectExtent l="0" t="0" r="19050" b="28575"/>
                <wp:wrapNone/>
                <wp:docPr id="13" name="角丸四角形 13"/>
                <wp:cNvGraphicFramePr/>
                <a:graphic xmlns:a="http://schemas.openxmlformats.org/drawingml/2006/main">
                  <a:graphicData uri="http://schemas.microsoft.com/office/word/2010/wordprocessingShape">
                    <wps:wsp>
                      <wps:cNvSpPr/>
                      <wps:spPr>
                        <a:xfrm>
                          <a:off x="0" y="0"/>
                          <a:ext cx="1524000" cy="352425"/>
                        </a:xfrm>
                        <a:prstGeom prst="round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A306E" w:rsidRPr="00437A28" w:rsidRDefault="00AA306E" w:rsidP="00437A28">
                            <w:pPr>
                              <w:jc w:val="center"/>
                              <w:rPr>
                                <w:rFonts w:ascii="HG丸ｺﾞｼｯｸM-PRO" w:eastAsia="HG丸ｺﾞｼｯｸM-PRO" w:hAnsi="HG丸ｺﾞｼｯｸM-PRO"/>
                                <w:sz w:val="24"/>
                              </w:rPr>
                            </w:pPr>
                            <w:r w:rsidRPr="00437A28">
                              <w:rPr>
                                <w:rFonts w:ascii="HG丸ｺﾞｼｯｸM-PRO" w:eastAsia="HG丸ｺﾞｼｯｸM-PRO" w:hAnsi="HG丸ｺﾞｼｯｸM-PRO" w:hint="eastAsia"/>
                                <w:sz w:val="24"/>
                              </w:rPr>
                              <w:t>生徒指導</w:t>
                            </w:r>
                            <w:r w:rsidRPr="00437A28">
                              <w:rPr>
                                <w:rFonts w:ascii="HG丸ｺﾞｼｯｸM-PRO" w:eastAsia="HG丸ｺﾞｼｯｸM-PRO" w:hAnsi="HG丸ｺﾞｼｯｸM-PRO"/>
                                <w:sz w:val="24"/>
                              </w:rPr>
                              <w:t>担当教員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543A6C" id="角丸四角形 13" o:spid="_x0000_s1059" style="position:absolute;left:0;text-align:left;margin-left:0;margin-top:.75pt;width:120pt;height:27.75pt;z-index:252076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" filled="f" strokecolor="black [3213]">
                <v:textbox>
                  <w:txbxContent>
                    <w:p w:rsidR="00AA306E" w:rsidRPr="00437A28" w:rsidRDefault="00AA306E" w:rsidP="00437A28">
                      <w:pPr>
                        <w:jc w:val="center"/>
                        <w:rPr>
                          <w:rFonts w:ascii="HG丸ｺﾞｼｯｸM-PRO" w:eastAsia="HG丸ｺﾞｼｯｸM-PRO" w:hAnsi="HG丸ｺﾞｼｯｸM-PRO"/>
                          <w:sz w:val="24"/>
                        </w:rPr>
                      </w:pPr>
                      <w:r w:rsidRPr="00437A28">
                        <w:rPr>
                          <w:rFonts w:ascii="HG丸ｺﾞｼｯｸM-PRO" w:eastAsia="HG丸ｺﾞｼｯｸM-PRO" w:hAnsi="HG丸ｺﾞｼｯｸM-PRO" w:hint="eastAsia"/>
                          <w:sz w:val="24"/>
                        </w:rPr>
                        <w:t>生徒指導</w:t>
                      </w:r>
                      <w:r w:rsidRPr="00437A28">
                        <w:rPr>
                          <w:rFonts w:ascii="HG丸ｺﾞｼｯｸM-PRO" w:eastAsia="HG丸ｺﾞｼｯｸM-PRO" w:hAnsi="HG丸ｺﾞｼｯｸM-PRO"/>
                          <w:sz w:val="24"/>
                        </w:rPr>
                        <w:t>担当教員</w:t>
                      </w:r>
                    </w:p>
                  </w:txbxContent>
                </v:textbox>
                <w10:wrap anchorx="margin"/>
              </v:roundrect>
            </w:pict>
          </mc:Fallback>
        </mc:AlternateContent>
      </w:r>
    </w:p>
    <w:p w:rsidR="00D4005D" w:rsidRDefault="00457649" w:rsidP="00D4005D">
      <w:pPr>
        <w:rPr>
          <w:rFonts w:asciiTheme="minorEastAsia" w:hAnsiTheme="minorEastAsia"/>
          <w:sz w:val="24"/>
        </w:rPr>
      </w:pPr>
      <w:r>
        <w:rPr>
          <w:rFonts w:asciiTheme="minorEastAsia" w:hAnsiTheme="minorEastAsia"/>
          <w:noProof/>
          <w:sz w:val="24"/>
        </w:rPr>
        <mc:AlternateContent>
          <mc:Choice Requires="wps">
            <w:drawing>
              <wp:anchor distT="0" distB="0" distL="114300" distR="114300" simplePos="0" relativeHeight="252087296" behindDoc="0" locked="0" layoutInCell="1" allowOverlap="1">
                <wp:simplePos x="0" y="0"/>
                <wp:positionH relativeFrom="column">
                  <wp:posOffset>3095626</wp:posOffset>
                </wp:positionH>
                <wp:positionV relativeFrom="paragraph">
                  <wp:posOffset>133351</wp:posOffset>
                </wp:positionV>
                <wp:extent cx="0" cy="190500"/>
                <wp:effectExtent l="0" t="0" r="19050" b="19050"/>
                <wp:wrapNone/>
                <wp:docPr id="22" name="直線コネクタ 22"/>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A67F96" id="直線コネクタ 22" o:spid="_x0000_s1026" style="position:absolute;left:0;text-align:lef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75pt,10.5pt" to="243.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" strokecolor="black [3040]"/>
            </w:pict>
          </mc:Fallback>
        </mc:AlternateContent>
      </w:r>
    </w:p>
    <w:p w:rsidR="00D4005D" w:rsidRDefault="005E641C" w:rsidP="00D4005D">
      <w:pPr>
        <w:rPr>
          <w:rFonts w:asciiTheme="minorEastAsia" w:hAnsiTheme="minorEastAsia"/>
          <w:sz w:val="24"/>
        </w:rPr>
      </w:pPr>
      <w:r>
        <w:rPr>
          <w:rFonts w:asciiTheme="minorEastAsia" w:hAnsiTheme="minorEastAsia"/>
          <w:noProof/>
          <w:sz w:val="24"/>
        </w:rPr>
        <mc:AlternateContent>
          <mc:Choice Requires="wps">
            <w:drawing>
              <wp:anchor distT="0" distB="0" distL="114300" distR="114300" simplePos="0" relativeHeight="252078080" behindDoc="0" locked="0" layoutInCell="1" allowOverlap="1" wp14:anchorId="3751CA7A" wp14:editId="57D17CE4">
                <wp:simplePos x="0" y="0"/>
                <wp:positionH relativeFrom="margin">
                  <wp:posOffset>438150</wp:posOffset>
                </wp:positionH>
                <wp:positionV relativeFrom="paragraph">
                  <wp:posOffset>114300</wp:posOffset>
                </wp:positionV>
                <wp:extent cx="5467350" cy="1962150"/>
                <wp:effectExtent l="0" t="0" r="19050" b="19050"/>
                <wp:wrapNone/>
                <wp:docPr id="14" name="角丸四角形 14"/>
                <wp:cNvGraphicFramePr/>
                <a:graphic xmlns:a="http://schemas.openxmlformats.org/drawingml/2006/main">
                  <a:graphicData uri="http://schemas.microsoft.com/office/word/2010/wordprocessingShape">
                    <wps:wsp>
                      <wps:cNvSpPr/>
                      <wps:spPr>
                        <a:xfrm>
                          <a:off x="0" y="0"/>
                          <a:ext cx="5467350" cy="19621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A306E" w:rsidRDefault="00AA306E" w:rsidP="005E641C">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教務</w:t>
                            </w:r>
                            <w:r>
                              <w:rPr>
                                <w:rFonts w:ascii="HG丸ｺﾞｼｯｸM-PRO" w:eastAsia="HG丸ｺﾞｼｯｸM-PRO" w:hAnsi="HG丸ｺﾞｼｯｸM-PRO"/>
                                <w:sz w:val="24"/>
                              </w:rPr>
                              <w:t>担当教員</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学年主任</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学級担任，</w:t>
                            </w:r>
                            <w:r>
                              <w:rPr>
                                <w:rFonts w:ascii="HG丸ｺﾞｼｯｸM-PRO" w:eastAsia="HG丸ｺﾞｼｯｸM-PRO" w:hAnsi="HG丸ｺﾞｼｯｸM-PRO" w:hint="eastAsia"/>
                                <w:sz w:val="24"/>
                              </w:rPr>
                              <w:t>教科担任</w:t>
                            </w:r>
                            <w:r>
                              <w:rPr>
                                <w:rFonts w:ascii="HG丸ｺﾞｼｯｸM-PRO" w:eastAsia="HG丸ｺﾞｼｯｸM-PRO" w:hAnsi="HG丸ｺﾞｼｯｸM-PRO"/>
                                <w:sz w:val="24"/>
                              </w:rPr>
                              <w:t>，</w:t>
                            </w:r>
                            <w:r>
                              <w:rPr>
                                <w:rFonts w:ascii="HG丸ｺﾞｼｯｸM-PRO" w:eastAsia="HG丸ｺﾞｼｯｸM-PRO" w:hAnsi="HG丸ｺﾞｼｯｸM-PRO" w:hint="eastAsia"/>
                                <w:sz w:val="24"/>
                              </w:rPr>
                              <w:t>養護教諭</w:t>
                            </w:r>
                            <w:r>
                              <w:rPr>
                                <w:rFonts w:ascii="HG丸ｺﾞｼｯｸM-PRO" w:eastAsia="HG丸ｺﾞｼｯｸM-PRO" w:hAnsi="HG丸ｺﾞｼｯｸM-PRO"/>
                                <w:sz w:val="24"/>
                              </w:rPr>
                              <w:t>，児童会担当者</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特別支援教育コーディネーター，</w:t>
                            </w:r>
                            <w:r>
                              <w:rPr>
                                <w:rFonts w:ascii="HG丸ｺﾞｼｯｸM-PRO" w:eastAsia="HG丸ｺﾞｼｯｸM-PRO" w:hAnsi="HG丸ｺﾞｼｯｸM-PRO" w:hint="eastAsia"/>
                                <w:sz w:val="24"/>
                              </w:rPr>
                              <w:t>道徳</w:t>
                            </w:r>
                            <w:r>
                              <w:rPr>
                                <w:rFonts w:ascii="HG丸ｺﾞｼｯｸM-PRO" w:eastAsia="HG丸ｺﾞｼｯｸM-PRO" w:hAnsi="HG丸ｺﾞｼｯｸM-PRO"/>
                                <w:sz w:val="24"/>
                              </w:rPr>
                              <w:t>教育推進教師，</w:t>
                            </w:r>
                            <w:r>
                              <w:rPr>
                                <w:rFonts w:ascii="HG丸ｺﾞｼｯｸM-PRO" w:eastAsia="HG丸ｺﾞｼｯｸM-PRO" w:hAnsi="HG丸ｺﾞｼｯｸM-PRO" w:hint="eastAsia"/>
                                <w:sz w:val="24"/>
                              </w:rPr>
                              <w:t>情報教育</w:t>
                            </w:r>
                            <w:r>
                              <w:rPr>
                                <w:rFonts w:ascii="HG丸ｺﾞｼｯｸM-PRO" w:eastAsia="HG丸ｺﾞｼｯｸM-PRO" w:hAnsi="HG丸ｺﾞｼｯｸM-PRO"/>
                                <w:sz w:val="24"/>
                              </w:rPr>
                              <w:t>担当者</w:t>
                            </w:r>
                          </w:p>
                          <w:p w:rsidR="00AA306E" w:rsidRPr="003B5CEF" w:rsidRDefault="00AA306E" w:rsidP="005E641C">
                            <w:pPr>
                              <w:jc w:val="left"/>
                              <w:rPr>
                                <w:rFonts w:ascii="HG丸ｺﾞｼｯｸM-PRO" w:eastAsia="HG丸ｺﾞｼｯｸM-PRO" w:hAnsi="HG丸ｺﾞｼｯｸM-PRO"/>
                                <w:sz w:val="24"/>
                              </w:rPr>
                            </w:pP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51CA7A" id="角丸四角形 14" o:spid="_x0000_s1060" style="position:absolute;left:0;text-align:left;margin-left:34.5pt;margin-top:9pt;width:430.5pt;height:154.5pt;z-index:252078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" fillcolor="white [3201]" strokecolor="black [3213]">
                <v:textbox inset="1mm,,1mm">
                  <w:txbxContent>
                    <w:p w:rsidR="00AA306E" w:rsidRDefault="00AA306E" w:rsidP="005E641C">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教務</w:t>
                      </w:r>
                      <w:r>
                        <w:rPr>
                          <w:rFonts w:ascii="HG丸ｺﾞｼｯｸM-PRO" w:eastAsia="HG丸ｺﾞｼｯｸM-PRO" w:hAnsi="HG丸ｺﾞｼｯｸM-PRO"/>
                          <w:sz w:val="24"/>
                        </w:rPr>
                        <w:t>担当教員</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学年主任</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学級担任，</w:t>
                      </w:r>
                      <w:r>
                        <w:rPr>
                          <w:rFonts w:ascii="HG丸ｺﾞｼｯｸM-PRO" w:eastAsia="HG丸ｺﾞｼｯｸM-PRO" w:hAnsi="HG丸ｺﾞｼｯｸM-PRO" w:hint="eastAsia"/>
                          <w:sz w:val="24"/>
                        </w:rPr>
                        <w:t>教科担任</w:t>
                      </w:r>
                      <w:r>
                        <w:rPr>
                          <w:rFonts w:ascii="HG丸ｺﾞｼｯｸM-PRO" w:eastAsia="HG丸ｺﾞｼｯｸM-PRO" w:hAnsi="HG丸ｺﾞｼｯｸM-PRO"/>
                          <w:sz w:val="24"/>
                        </w:rPr>
                        <w:t>，</w:t>
                      </w:r>
                      <w:r>
                        <w:rPr>
                          <w:rFonts w:ascii="HG丸ｺﾞｼｯｸM-PRO" w:eastAsia="HG丸ｺﾞｼｯｸM-PRO" w:hAnsi="HG丸ｺﾞｼｯｸM-PRO" w:hint="eastAsia"/>
                          <w:sz w:val="24"/>
                        </w:rPr>
                        <w:t>養護教諭</w:t>
                      </w:r>
                      <w:r>
                        <w:rPr>
                          <w:rFonts w:ascii="HG丸ｺﾞｼｯｸM-PRO" w:eastAsia="HG丸ｺﾞｼｯｸM-PRO" w:hAnsi="HG丸ｺﾞｼｯｸM-PRO"/>
                          <w:sz w:val="24"/>
                        </w:rPr>
                        <w:t>，児童会担当者</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特別支援教育コーディネーター，</w:t>
                      </w:r>
                      <w:r>
                        <w:rPr>
                          <w:rFonts w:ascii="HG丸ｺﾞｼｯｸM-PRO" w:eastAsia="HG丸ｺﾞｼｯｸM-PRO" w:hAnsi="HG丸ｺﾞｼｯｸM-PRO" w:hint="eastAsia"/>
                          <w:sz w:val="24"/>
                        </w:rPr>
                        <w:t>道徳</w:t>
                      </w:r>
                      <w:r>
                        <w:rPr>
                          <w:rFonts w:ascii="HG丸ｺﾞｼｯｸM-PRO" w:eastAsia="HG丸ｺﾞｼｯｸM-PRO" w:hAnsi="HG丸ｺﾞｼｯｸM-PRO"/>
                          <w:sz w:val="24"/>
                        </w:rPr>
                        <w:t>教育推進教師，</w:t>
                      </w:r>
                      <w:r>
                        <w:rPr>
                          <w:rFonts w:ascii="HG丸ｺﾞｼｯｸM-PRO" w:eastAsia="HG丸ｺﾞｼｯｸM-PRO" w:hAnsi="HG丸ｺﾞｼｯｸM-PRO" w:hint="eastAsia"/>
                          <w:sz w:val="24"/>
                        </w:rPr>
                        <w:t>情報教育</w:t>
                      </w:r>
                      <w:r>
                        <w:rPr>
                          <w:rFonts w:ascii="HG丸ｺﾞｼｯｸM-PRO" w:eastAsia="HG丸ｺﾞｼｯｸM-PRO" w:hAnsi="HG丸ｺﾞｼｯｸM-PRO"/>
                          <w:sz w:val="24"/>
                        </w:rPr>
                        <w:t>担当者</w:t>
                      </w:r>
                    </w:p>
                    <w:p w:rsidR="00AA306E" w:rsidRPr="003B5CEF" w:rsidRDefault="00AA306E" w:rsidP="005E641C">
                      <w:pPr>
                        <w:jc w:val="left"/>
                        <w:rPr>
                          <w:rFonts w:ascii="HG丸ｺﾞｼｯｸM-PRO" w:eastAsia="HG丸ｺﾞｼｯｸM-PRO" w:hAnsi="HG丸ｺﾞｼｯｸM-PRO"/>
                          <w:sz w:val="24"/>
                        </w:rPr>
                      </w:pPr>
                    </w:p>
                  </w:txbxContent>
                </v:textbox>
                <w10:wrap anchorx="margin"/>
              </v:roundrect>
            </w:pict>
          </mc:Fallback>
        </mc:AlternateContent>
      </w:r>
    </w:p>
    <w:p w:rsidR="00D4005D" w:rsidRDefault="00D4005D" w:rsidP="00D4005D">
      <w:pPr>
        <w:rPr>
          <w:rFonts w:asciiTheme="minorEastAsia" w:hAnsiTheme="minorEastAsia"/>
          <w:sz w:val="24"/>
        </w:rPr>
      </w:pPr>
    </w:p>
    <w:p w:rsidR="00D4005D" w:rsidRDefault="00D4005D" w:rsidP="00D4005D">
      <w:pPr>
        <w:rPr>
          <w:rFonts w:asciiTheme="minorEastAsia" w:hAnsiTheme="minorEastAsia"/>
          <w:sz w:val="24"/>
        </w:rPr>
      </w:pPr>
    </w:p>
    <w:p w:rsidR="006E1124" w:rsidRDefault="00ED26B9" w:rsidP="009B2BD3">
      <w:pPr>
        <w:rPr>
          <w:rFonts w:asciiTheme="minorEastAsia" w:hAnsiTheme="minorEastAsia"/>
          <w:sz w:val="24"/>
        </w:rPr>
      </w:pPr>
      <w:r>
        <w:rPr>
          <w:rFonts w:asciiTheme="minorEastAsia" w:hAnsiTheme="minorEastAsia"/>
          <w:noProof/>
          <w:sz w:val="24"/>
        </w:rPr>
        <mc:AlternateContent>
          <mc:Choice Requires="wps">
            <w:drawing>
              <wp:anchor distT="0" distB="0" distL="114300" distR="114300" simplePos="0" relativeHeight="252079104" behindDoc="0" locked="0" layoutInCell="1" allowOverlap="1">
                <wp:simplePos x="0" y="0"/>
                <wp:positionH relativeFrom="margin">
                  <wp:posOffset>771525</wp:posOffset>
                </wp:positionH>
                <wp:positionV relativeFrom="paragraph">
                  <wp:posOffset>76200</wp:posOffset>
                </wp:positionV>
                <wp:extent cx="4848225" cy="561975"/>
                <wp:effectExtent l="57150" t="38100" r="85725" b="104775"/>
                <wp:wrapNone/>
                <wp:docPr id="15" name="角丸四角形 15"/>
                <wp:cNvGraphicFramePr/>
                <a:graphic xmlns:a="http://schemas.openxmlformats.org/drawingml/2006/main">
                  <a:graphicData uri="http://schemas.microsoft.com/office/word/2010/wordprocessingShape">
                    <wps:wsp>
                      <wps:cNvSpPr/>
                      <wps:spPr>
                        <a:xfrm>
                          <a:off x="0" y="0"/>
                          <a:ext cx="4848225" cy="56197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AA306E" w:rsidRDefault="00AA306E" w:rsidP="003B5CEF">
                            <w:pPr>
                              <w:jc w:val="center"/>
                              <w:rPr>
                                <w:rFonts w:ascii="HG丸ｺﾞｼｯｸM-PRO" w:eastAsia="HG丸ｺﾞｼｯｸM-PRO" w:hAnsi="HG丸ｺﾞｼｯｸM-PRO"/>
                              </w:rPr>
                            </w:pPr>
                            <w:r w:rsidRPr="003B5CEF">
                              <w:rPr>
                                <w:rFonts w:ascii="HG丸ｺﾞｼｯｸM-PRO" w:eastAsia="HG丸ｺﾞｼｯｸM-PRO" w:hAnsi="HG丸ｺﾞｼｯｸM-PRO" w:hint="eastAsia"/>
                              </w:rPr>
                              <w:t>【</w:t>
                            </w:r>
                            <w:r w:rsidRPr="003B5CEF">
                              <w:rPr>
                                <w:rFonts w:ascii="HG丸ｺﾞｼｯｸM-PRO" w:eastAsia="HG丸ｺﾞｼｯｸM-PRO" w:hAnsi="HG丸ｺﾞｼｯｸM-PRO"/>
                              </w:rPr>
                              <w:t>年間計画</w:t>
                            </w:r>
                            <w:r>
                              <w:rPr>
                                <w:rFonts w:ascii="HG丸ｺﾞｼｯｸM-PRO" w:eastAsia="HG丸ｺﾞｼｯｸM-PRO" w:hAnsi="HG丸ｺﾞｼｯｸM-PRO" w:hint="eastAsia"/>
                              </w:rPr>
                              <w:t>の</w:t>
                            </w:r>
                            <w:r>
                              <w:rPr>
                                <w:rFonts w:ascii="HG丸ｺﾞｼｯｸM-PRO" w:eastAsia="HG丸ｺﾞｼｯｸM-PRO" w:hAnsi="HG丸ｺﾞｼｯｸM-PRO"/>
                              </w:rPr>
                              <w:t>作成</w:t>
                            </w:r>
                            <w:r>
                              <w:rPr>
                                <w:rFonts w:ascii="HG丸ｺﾞｼｯｸM-PRO" w:eastAsia="HG丸ｺﾞｼｯｸM-PRO" w:hAnsi="HG丸ｺﾞｼｯｸM-PRO" w:hint="eastAsia"/>
                              </w:rPr>
                              <w:t>や</w:t>
                            </w:r>
                            <w:r>
                              <w:rPr>
                                <w:rFonts w:ascii="HG丸ｺﾞｼｯｸM-PRO" w:eastAsia="HG丸ｺﾞｼｯｸM-PRO" w:hAnsi="HG丸ｺﾞｼｯｸM-PRO"/>
                              </w:rPr>
                              <w:t>実施，いじめ</w:t>
                            </w:r>
                            <w:r>
                              <w:rPr>
                                <w:rFonts w:ascii="HG丸ｺﾞｼｯｸM-PRO" w:eastAsia="HG丸ｺﾞｼｯｸM-PRO" w:hAnsi="HG丸ｺﾞｼｯｸM-PRO" w:hint="eastAsia"/>
                              </w:rPr>
                              <w:t>防止</w:t>
                            </w:r>
                            <w:r>
                              <w:rPr>
                                <w:rFonts w:ascii="HG丸ｺﾞｼｯｸM-PRO" w:eastAsia="HG丸ｺﾞｼｯｸM-PRO" w:hAnsi="HG丸ｺﾞｼｯｸM-PRO"/>
                              </w:rPr>
                              <w:t>の取組の実施等】</w:t>
                            </w:r>
                          </w:p>
                          <w:p w:rsidR="00AA306E" w:rsidRPr="003B5CEF" w:rsidRDefault="00AA306E" w:rsidP="003B5CEF">
                            <w:pPr>
                              <w:jc w:val="center"/>
                              <w:rPr>
                                <w:rFonts w:ascii="HG丸ｺﾞｼｯｸM-PRO" w:eastAsia="HG丸ｺﾞｼｯｸM-PRO" w:hAnsi="HG丸ｺﾞｼｯｸM-PRO"/>
                              </w:rPr>
                            </w:pPr>
                            <w:r>
                              <w:rPr>
                                <w:rFonts w:ascii="HG丸ｺﾞｼｯｸM-PRO" w:eastAsia="HG丸ｺﾞｼｯｸM-PRO" w:hAnsi="HG丸ｺﾞｼｯｸM-PRO" w:hint="eastAsia"/>
                              </w:rPr>
                              <w:t>児童の</w:t>
                            </w:r>
                            <w:r>
                              <w:rPr>
                                <w:rFonts w:ascii="HG丸ｺﾞｼｯｸM-PRO" w:eastAsia="HG丸ｺﾞｼｯｸM-PRO" w:hAnsi="HG丸ｺﾞｼｯｸM-PRO"/>
                              </w:rPr>
                              <w:t>代表，</w:t>
                            </w:r>
                            <w:r>
                              <w:rPr>
                                <w:rFonts w:ascii="HG丸ｺﾞｼｯｸM-PRO" w:eastAsia="HG丸ｺﾞｼｯｸM-PRO" w:hAnsi="HG丸ｺﾞｼｯｸM-PRO" w:hint="eastAsia"/>
                              </w:rPr>
                              <w:t>保護者の</w:t>
                            </w:r>
                            <w:r>
                              <w:rPr>
                                <w:rFonts w:ascii="HG丸ｺﾞｼｯｸM-PRO" w:eastAsia="HG丸ｺﾞｼｯｸM-PRO" w:hAnsi="HG丸ｺﾞｼｯｸM-PRO"/>
                              </w:rPr>
                              <w:t>代表，学校評議員</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5" o:spid="_x0000_s1061" style="position:absolute;left:0;text-align:left;margin-left:60.75pt;margin-top:6pt;width:381.75pt;height:44.25pt;z-index:252079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" fillcolor="#a5d5e2 [1624]" strokecolor="#40a7c2 [3048]">
                <v:fill color2="#e4f2f6 [504]" rotate="t" angle="180" colors="0 #9eeaff;22938f #bbefff;1 #e4f9ff" focus="100%" type="gradient"/>
                <v:shadow on="t" color="black" opacity="24903f" origin=",.5" offset="0,.55556mm"/>
                <v:textbox inset=",1mm,,1mm">
                  <w:txbxContent>
                    <w:p w:rsidR="00AA306E" w:rsidRDefault="00AA306E" w:rsidP="003B5CEF">
                      <w:pPr>
                        <w:jc w:val="center"/>
                        <w:rPr>
                          <w:rFonts w:ascii="HG丸ｺﾞｼｯｸM-PRO" w:eastAsia="HG丸ｺﾞｼｯｸM-PRO" w:hAnsi="HG丸ｺﾞｼｯｸM-PRO"/>
                        </w:rPr>
                      </w:pPr>
                      <w:r w:rsidRPr="003B5CEF">
                        <w:rPr>
                          <w:rFonts w:ascii="HG丸ｺﾞｼｯｸM-PRO" w:eastAsia="HG丸ｺﾞｼｯｸM-PRO" w:hAnsi="HG丸ｺﾞｼｯｸM-PRO" w:hint="eastAsia"/>
                        </w:rPr>
                        <w:t>【</w:t>
                      </w:r>
                      <w:r w:rsidRPr="003B5CEF">
                        <w:rPr>
                          <w:rFonts w:ascii="HG丸ｺﾞｼｯｸM-PRO" w:eastAsia="HG丸ｺﾞｼｯｸM-PRO" w:hAnsi="HG丸ｺﾞｼｯｸM-PRO"/>
                        </w:rPr>
                        <w:t>年間計画</w:t>
                      </w:r>
                      <w:r>
                        <w:rPr>
                          <w:rFonts w:ascii="HG丸ｺﾞｼｯｸM-PRO" w:eastAsia="HG丸ｺﾞｼｯｸM-PRO" w:hAnsi="HG丸ｺﾞｼｯｸM-PRO" w:hint="eastAsia"/>
                        </w:rPr>
                        <w:t>の</w:t>
                      </w:r>
                      <w:r>
                        <w:rPr>
                          <w:rFonts w:ascii="HG丸ｺﾞｼｯｸM-PRO" w:eastAsia="HG丸ｺﾞｼｯｸM-PRO" w:hAnsi="HG丸ｺﾞｼｯｸM-PRO"/>
                        </w:rPr>
                        <w:t>作成</w:t>
                      </w:r>
                      <w:r>
                        <w:rPr>
                          <w:rFonts w:ascii="HG丸ｺﾞｼｯｸM-PRO" w:eastAsia="HG丸ｺﾞｼｯｸM-PRO" w:hAnsi="HG丸ｺﾞｼｯｸM-PRO" w:hint="eastAsia"/>
                        </w:rPr>
                        <w:t>や</w:t>
                      </w:r>
                      <w:r>
                        <w:rPr>
                          <w:rFonts w:ascii="HG丸ｺﾞｼｯｸM-PRO" w:eastAsia="HG丸ｺﾞｼｯｸM-PRO" w:hAnsi="HG丸ｺﾞｼｯｸM-PRO"/>
                        </w:rPr>
                        <w:t>実施，いじめ</w:t>
                      </w:r>
                      <w:r>
                        <w:rPr>
                          <w:rFonts w:ascii="HG丸ｺﾞｼｯｸM-PRO" w:eastAsia="HG丸ｺﾞｼｯｸM-PRO" w:hAnsi="HG丸ｺﾞｼｯｸM-PRO" w:hint="eastAsia"/>
                        </w:rPr>
                        <w:t>防止</w:t>
                      </w:r>
                      <w:r>
                        <w:rPr>
                          <w:rFonts w:ascii="HG丸ｺﾞｼｯｸM-PRO" w:eastAsia="HG丸ｺﾞｼｯｸM-PRO" w:hAnsi="HG丸ｺﾞｼｯｸM-PRO"/>
                        </w:rPr>
                        <w:t>の取組の実施等】</w:t>
                      </w:r>
                    </w:p>
                    <w:p w:rsidR="00AA306E" w:rsidRPr="003B5CEF" w:rsidRDefault="00AA306E" w:rsidP="003B5CEF">
                      <w:pPr>
                        <w:jc w:val="center"/>
                        <w:rPr>
                          <w:rFonts w:ascii="HG丸ｺﾞｼｯｸM-PRO" w:eastAsia="HG丸ｺﾞｼｯｸM-PRO" w:hAnsi="HG丸ｺﾞｼｯｸM-PRO"/>
                        </w:rPr>
                      </w:pPr>
                      <w:r>
                        <w:rPr>
                          <w:rFonts w:ascii="HG丸ｺﾞｼｯｸM-PRO" w:eastAsia="HG丸ｺﾞｼｯｸM-PRO" w:hAnsi="HG丸ｺﾞｼｯｸM-PRO" w:hint="eastAsia"/>
                        </w:rPr>
                        <w:t>児童の</w:t>
                      </w:r>
                      <w:r>
                        <w:rPr>
                          <w:rFonts w:ascii="HG丸ｺﾞｼｯｸM-PRO" w:eastAsia="HG丸ｺﾞｼｯｸM-PRO" w:hAnsi="HG丸ｺﾞｼｯｸM-PRO"/>
                        </w:rPr>
                        <w:t>代表，</w:t>
                      </w:r>
                      <w:r>
                        <w:rPr>
                          <w:rFonts w:ascii="HG丸ｺﾞｼｯｸM-PRO" w:eastAsia="HG丸ｺﾞｼｯｸM-PRO" w:hAnsi="HG丸ｺﾞｼｯｸM-PRO" w:hint="eastAsia"/>
                        </w:rPr>
                        <w:t>保護者の</w:t>
                      </w:r>
                      <w:r>
                        <w:rPr>
                          <w:rFonts w:ascii="HG丸ｺﾞｼｯｸM-PRO" w:eastAsia="HG丸ｺﾞｼｯｸM-PRO" w:hAnsi="HG丸ｺﾞｼｯｸM-PRO"/>
                        </w:rPr>
                        <w:t>代表，学校評議員</w:t>
                      </w:r>
                    </w:p>
                  </w:txbxContent>
                </v:textbox>
                <w10:wrap anchorx="margin"/>
              </v:roundrect>
            </w:pict>
          </mc:Fallback>
        </mc:AlternateContent>
      </w:r>
    </w:p>
    <w:p w:rsidR="006E1124" w:rsidRDefault="006E1124" w:rsidP="009B2BD3">
      <w:pPr>
        <w:rPr>
          <w:rFonts w:asciiTheme="minorEastAsia" w:hAnsiTheme="minorEastAsia"/>
          <w:sz w:val="24"/>
        </w:rPr>
      </w:pPr>
    </w:p>
    <w:p w:rsidR="00D4005D" w:rsidRDefault="00D4005D" w:rsidP="009B2BD3">
      <w:pPr>
        <w:rPr>
          <w:rFonts w:asciiTheme="minorEastAsia" w:hAnsiTheme="minorEastAsia"/>
          <w:sz w:val="24"/>
        </w:rPr>
      </w:pPr>
    </w:p>
    <w:p w:rsidR="00D4005D" w:rsidRDefault="003B5CEF" w:rsidP="009B2BD3">
      <w:pPr>
        <w:rPr>
          <w:rFonts w:asciiTheme="minorEastAsia" w:hAnsiTheme="minorEastAsia"/>
          <w:sz w:val="24"/>
        </w:rPr>
      </w:pPr>
      <w:r>
        <w:rPr>
          <w:rFonts w:asciiTheme="minorEastAsia" w:hAnsiTheme="minorEastAsia"/>
          <w:noProof/>
          <w:sz w:val="24"/>
        </w:rPr>
        <mc:AlternateContent>
          <mc:Choice Requires="wps">
            <w:drawing>
              <wp:anchor distT="0" distB="0" distL="114300" distR="114300" simplePos="0" relativeHeight="252081152" behindDoc="0" locked="0" layoutInCell="1" allowOverlap="1" wp14:anchorId="6580A0D0" wp14:editId="12A62854">
                <wp:simplePos x="0" y="0"/>
                <wp:positionH relativeFrom="column">
                  <wp:posOffset>733425</wp:posOffset>
                </wp:positionH>
                <wp:positionV relativeFrom="paragraph">
                  <wp:posOffset>47625</wp:posOffset>
                </wp:positionV>
                <wp:extent cx="4924425" cy="571500"/>
                <wp:effectExtent l="57150" t="38100" r="85725" b="95250"/>
                <wp:wrapNone/>
                <wp:docPr id="16" name="角丸四角形 16"/>
                <wp:cNvGraphicFramePr/>
                <a:graphic xmlns:a="http://schemas.openxmlformats.org/drawingml/2006/main">
                  <a:graphicData uri="http://schemas.microsoft.com/office/word/2010/wordprocessingShape">
                    <wps:wsp>
                      <wps:cNvSpPr/>
                      <wps:spPr>
                        <a:xfrm>
                          <a:off x="0" y="0"/>
                          <a:ext cx="4924425" cy="57150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AA306E" w:rsidRDefault="00AA306E" w:rsidP="003B5CEF">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いじめへの対処等】</w:t>
                            </w:r>
                          </w:p>
                          <w:p w:rsidR="00AA306E" w:rsidRPr="003B5CEF" w:rsidRDefault="00AA306E" w:rsidP="003B5CEF">
                            <w:pPr>
                              <w:jc w:val="center"/>
                              <w:rPr>
                                <w:rFonts w:ascii="HG丸ｺﾞｼｯｸM-PRO" w:eastAsia="HG丸ｺﾞｼｯｸM-PRO" w:hAnsi="HG丸ｺﾞｼｯｸM-PRO"/>
                              </w:rPr>
                            </w:pPr>
                            <w:r>
                              <w:rPr>
                                <w:rFonts w:ascii="HG丸ｺﾞｼｯｸM-PRO" w:eastAsia="HG丸ｺﾞｼｯｸM-PRO" w:hAnsi="HG丸ｺﾞｼｯｸM-PRO" w:hint="eastAsia"/>
                              </w:rPr>
                              <w:t>スクール</w:t>
                            </w:r>
                            <w:r>
                              <w:rPr>
                                <w:rFonts w:ascii="HG丸ｺﾞｼｯｸM-PRO" w:eastAsia="HG丸ｺﾞｼｯｸM-PRO" w:hAnsi="HG丸ｺﾞｼｯｸM-PRO"/>
                              </w:rPr>
                              <w:t>カウンセラー</w:t>
                            </w:r>
                            <w:r>
                              <w:rPr>
                                <w:rFonts w:ascii="HG丸ｺﾞｼｯｸM-PRO" w:eastAsia="HG丸ｺﾞｼｯｸM-PRO" w:hAnsi="HG丸ｺﾞｼｯｸM-PRO" w:hint="eastAsia"/>
                              </w:rPr>
                              <w:t>，</w:t>
                            </w:r>
                            <w:r>
                              <w:rPr>
                                <w:rFonts w:ascii="HG丸ｺﾞｼｯｸM-PRO" w:eastAsia="HG丸ｺﾞｼｯｸM-PRO" w:hAnsi="HG丸ｺﾞｼｯｸM-PRO"/>
                              </w:rPr>
                              <w:t>スクールソーシャルワーカー，スクールサポート等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80A0D0" id="角丸四角形 16" o:spid="_x0000_s1062" style="position:absolute;left:0;text-align:left;margin-left:57.75pt;margin-top:3.75pt;width:387.75pt;height:45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" fillcolor="#a5d5e2 [1624]" strokecolor="#40a7c2 [3048]">
                <v:fill color2="#e4f2f6 [504]" rotate="t" angle="180" colors="0 #9eeaff;22938f #bbefff;1 #e4f9ff" focus="100%" type="gradient"/>
                <v:shadow on="t" color="black" opacity="24903f" origin=",.5" offset="0,.55556mm"/>
                <v:textbox>
                  <w:txbxContent>
                    <w:p w:rsidR="00AA306E" w:rsidRDefault="00AA306E" w:rsidP="003B5CEF">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いじめへの対処等】</w:t>
                      </w:r>
                    </w:p>
                    <w:p w:rsidR="00AA306E" w:rsidRPr="003B5CEF" w:rsidRDefault="00AA306E" w:rsidP="003B5CEF">
                      <w:pPr>
                        <w:jc w:val="center"/>
                        <w:rPr>
                          <w:rFonts w:ascii="HG丸ｺﾞｼｯｸM-PRO" w:eastAsia="HG丸ｺﾞｼｯｸM-PRO" w:hAnsi="HG丸ｺﾞｼｯｸM-PRO"/>
                        </w:rPr>
                      </w:pPr>
                      <w:r>
                        <w:rPr>
                          <w:rFonts w:ascii="HG丸ｺﾞｼｯｸM-PRO" w:eastAsia="HG丸ｺﾞｼｯｸM-PRO" w:hAnsi="HG丸ｺﾞｼｯｸM-PRO" w:hint="eastAsia"/>
                        </w:rPr>
                        <w:t>スクール</w:t>
                      </w:r>
                      <w:r>
                        <w:rPr>
                          <w:rFonts w:ascii="HG丸ｺﾞｼｯｸM-PRO" w:eastAsia="HG丸ｺﾞｼｯｸM-PRO" w:hAnsi="HG丸ｺﾞｼｯｸM-PRO"/>
                        </w:rPr>
                        <w:t>カウンセラー</w:t>
                      </w:r>
                      <w:r>
                        <w:rPr>
                          <w:rFonts w:ascii="HG丸ｺﾞｼｯｸM-PRO" w:eastAsia="HG丸ｺﾞｼｯｸM-PRO" w:hAnsi="HG丸ｺﾞｼｯｸM-PRO" w:hint="eastAsia"/>
                        </w:rPr>
                        <w:t>，</w:t>
                      </w:r>
                      <w:r>
                        <w:rPr>
                          <w:rFonts w:ascii="HG丸ｺﾞｼｯｸM-PRO" w:eastAsia="HG丸ｺﾞｼｯｸM-PRO" w:hAnsi="HG丸ｺﾞｼｯｸM-PRO"/>
                        </w:rPr>
                        <w:t>スクールソーシャルワーカー，スクールサポート等</w:t>
                      </w:r>
                    </w:p>
                  </w:txbxContent>
                </v:textbox>
              </v:roundrect>
            </w:pict>
          </mc:Fallback>
        </mc:AlternateContent>
      </w:r>
    </w:p>
    <w:p w:rsidR="00D4005D" w:rsidRDefault="00D4005D" w:rsidP="009B2BD3">
      <w:pPr>
        <w:rPr>
          <w:rFonts w:asciiTheme="minorEastAsia" w:hAnsiTheme="minorEastAsia"/>
          <w:sz w:val="24"/>
        </w:rPr>
      </w:pPr>
    </w:p>
    <w:p w:rsidR="00D4005D" w:rsidRDefault="00D4005D" w:rsidP="009B2BD3">
      <w:pPr>
        <w:rPr>
          <w:rFonts w:asciiTheme="minorEastAsia" w:hAnsiTheme="minorEastAsia"/>
          <w:sz w:val="24"/>
        </w:rPr>
      </w:pPr>
    </w:p>
    <w:p w:rsidR="00D4005D" w:rsidRDefault="00D4005D" w:rsidP="009B2BD3">
      <w:pPr>
        <w:rPr>
          <w:rFonts w:asciiTheme="minorEastAsia" w:hAnsiTheme="minorEastAsia"/>
          <w:sz w:val="24"/>
        </w:rPr>
      </w:pPr>
    </w:p>
    <w:p w:rsidR="00D4005D" w:rsidRDefault="00D4005D" w:rsidP="009B2BD3">
      <w:pPr>
        <w:rPr>
          <w:rFonts w:asciiTheme="minorEastAsia" w:hAnsiTheme="minorEastAsia"/>
          <w:sz w:val="24"/>
        </w:rPr>
      </w:pPr>
    </w:p>
    <w:p w:rsidR="00D4005D" w:rsidRDefault="00D4005D" w:rsidP="009B2BD3">
      <w:pPr>
        <w:rPr>
          <w:rFonts w:asciiTheme="minorEastAsia" w:hAnsiTheme="minorEastAsia"/>
          <w:sz w:val="24"/>
        </w:rPr>
      </w:pPr>
    </w:p>
    <w:p w:rsidR="00D4005D" w:rsidRDefault="00D4005D" w:rsidP="009B2BD3">
      <w:pPr>
        <w:rPr>
          <w:rFonts w:asciiTheme="minorEastAsia" w:hAnsiTheme="minorEastAsia"/>
          <w:sz w:val="24"/>
        </w:rPr>
      </w:pPr>
    </w:p>
    <w:p w:rsidR="00D4005D" w:rsidRDefault="00D4005D" w:rsidP="009B2BD3">
      <w:pPr>
        <w:rPr>
          <w:rFonts w:asciiTheme="minorEastAsia" w:hAnsiTheme="minorEastAsia"/>
          <w:sz w:val="24"/>
        </w:rPr>
      </w:pPr>
    </w:p>
    <w:p w:rsidR="00D4005D" w:rsidRDefault="00D4005D" w:rsidP="009B2BD3">
      <w:pPr>
        <w:rPr>
          <w:rFonts w:asciiTheme="minorEastAsia" w:hAnsiTheme="minorEastAsia"/>
          <w:sz w:val="24"/>
        </w:rPr>
      </w:pPr>
    </w:p>
    <w:p w:rsidR="00D4005D" w:rsidRDefault="00D4005D" w:rsidP="009B2BD3">
      <w:pPr>
        <w:rPr>
          <w:rFonts w:asciiTheme="minorEastAsia" w:hAnsiTheme="minorEastAsia"/>
          <w:sz w:val="24"/>
        </w:rPr>
      </w:pPr>
    </w:p>
    <w:p w:rsidR="00D4005D" w:rsidRDefault="00D4005D" w:rsidP="009B2BD3">
      <w:pPr>
        <w:rPr>
          <w:rFonts w:asciiTheme="minorEastAsia" w:hAnsiTheme="minorEastAsia"/>
          <w:sz w:val="24"/>
        </w:rPr>
      </w:pPr>
    </w:p>
    <w:p w:rsidR="00D4005D" w:rsidRDefault="00D4005D" w:rsidP="009B2BD3">
      <w:pPr>
        <w:rPr>
          <w:rFonts w:asciiTheme="minorEastAsia" w:hAnsiTheme="minorEastAsia"/>
          <w:sz w:val="24"/>
        </w:rPr>
      </w:pPr>
    </w:p>
    <w:p w:rsidR="00D4005D" w:rsidRDefault="00D4005D" w:rsidP="009B2BD3">
      <w:pPr>
        <w:rPr>
          <w:rFonts w:asciiTheme="minorEastAsia" w:hAnsiTheme="minorEastAsia"/>
          <w:sz w:val="24"/>
        </w:rPr>
      </w:pPr>
    </w:p>
    <w:p w:rsidR="00D4005D" w:rsidRDefault="00D4005D" w:rsidP="009B2BD3">
      <w:pPr>
        <w:rPr>
          <w:rFonts w:asciiTheme="minorEastAsia" w:hAnsiTheme="minorEastAsia"/>
          <w:sz w:val="24"/>
        </w:rPr>
      </w:pPr>
    </w:p>
    <w:p w:rsidR="00D4005D" w:rsidRDefault="005B098F" w:rsidP="009B2BD3">
      <w:pPr>
        <w:rPr>
          <w:rFonts w:asciiTheme="minorEastAsia" w:hAnsiTheme="minorEastAsia"/>
          <w:sz w:val="24"/>
        </w:rPr>
      </w:pPr>
      <w:r w:rsidRPr="00E825C6">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56576" behindDoc="0" locked="0" layoutInCell="1" allowOverlap="1" wp14:anchorId="50B4375E" wp14:editId="2CBD018B">
                <wp:simplePos x="0" y="0"/>
                <wp:positionH relativeFrom="column">
                  <wp:posOffset>2599690</wp:posOffset>
                </wp:positionH>
                <wp:positionV relativeFrom="bottomMargin">
                  <wp:posOffset>396240</wp:posOffset>
                </wp:positionV>
                <wp:extent cx="1114560" cy="228600"/>
                <wp:effectExtent l="0" t="0" r="9525" b="0"/>
                <wp:wrapNone/>
                <wp:docPr id="114" name="テキスト ボックス 114"/>
                <wp:cNvGraphicFramePr/>
                <a:graphic xmlns:a="http://schemas.openxmlformats.org/drawingml/2006/main">
                  <a:graphicData uri="http://schemas.microsoft.com/office/word/2010/wordprocessingShape">
                    <wps:wsp>
                      <wps:cNvSpPr txBox="1"/>
                      <wps:spPr>
                        <a:xfrm>
                          <a:off x="0" y="0"/>
                          <a:ext cx="1114560" cy="228600"/>
                        </a:xfrm>
                        <a:prstGeom prst="rect">
                          <a:avLst/>
                        </a:prstGeom>
                        <a:solidFill>
                          <a:sysClr val="window" lastClr="FFFFFF"/>
                        </a:solidFill>
                        <a:ln w="6350">
                          <a:noFill/>
                        </a:ln>
                        <a:effectLst/>
                      </wps:spPr>
                      <wps:txbx>
                        <w:txbxContent>
                          <w:p w:rsidR="00AA306E" w:rsidRDefault="00AA306E" w:rsidP="005B098F">
                            <w:pPr>
                              <w:spacing w:line="240" w:lineRule="exact"/>
                              <w:jc w:val="center"/>
                            </w:pPr>
                            <w:r>
                              <w:rPr>
                                <w:rFonts w:hint="eastAsia"/>
                              </w:rPr>
                              <w:t>－５－</w:t>
                            </w:r>
                          </w:p>
                        </w:txbxContent>
                      </wps:txbx>
                      <wps:bodyPr rot="0" vertOverflow="overflow" horzOverflow="overflow" wrap="square" numCol="1" spcCol="0" rtlCol="0" fromWordArt="0" anchor="ctr" anchorCtr="0" forceAA="0" compatLnSpc="1"/>
                    </wps:wsp>
                  </a:graphicData>
                </a:graphic>
                <wp14:sizeRelH relativeFrom="margin">
                  <wp14:pctWidth>0</wp14:pctWidth>
                </wp14:sizeRelH>
                <wp14:sizeRelV relativeFrom="page">
                  <wp14:pctHeight>0</wp14:pctHeight>
                </wp14:sizeRelV>
              </wp:anchor>
            </w:drawing>
          </mc:Choice>
          <mc:Fallback>
            <w:pict>
              <v:shape w14:anchorId="50B4375E" id="テキスト ボックス 114" o:spid="_x0000_s1063" type="#_x0000_t202" style="position:absolute;left:0;text-align:left;margin-left:204.7pt;margin-top:31.2pt;width:87.75pt;height:18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" fillcolor="window" stroked="f" strokeweight=".5pt">
                <v:textbox>
                  <w:txbxContent>
                    <w:p w:rsidR="00AA306E" w:rsidRDefault="00AA306E" w:rsidP="005B098F">
                      <w:pPr>
                        <w:spacing w:line="240" w:lineRule="exact"/>
                        <w:jc w:val="center"/>
                      </w:pPr>
                      <w:r>
                        <w:rPr>
                          <w:rFonts w:hint="eastAsia"/>
                        </w:rPr>
                        <w:t>－５－</w:t>
                      </w:r>
                    </w:p>
                  </w:txbxContent>
                </v:textbox>
                <w10:wrap anchory="margin"/>
              </v:shape>
            </w:pict>
          </mc:Fallback>
        </mc:AlternateContent>
      </w:r>
    </w:p>
    <w:p w:rsidR="00D4005D" w:rsidRDefault="00D4005D" w:rsidP="009B2BD3">
      <w:pPr>
        <w:rPr>
          <w:rFonts w:asciiTheme="minorEastAsia" w:hAnsiTheme="minorEastAsia"/>
          <w:sz w:val="24"/>
        </w:rPr>
      </w:pPr>
    </w:p>
    <w:p w:rsidR="00D4005D" w:rsidRDefault="00D4005D" w:rsidP="009B2BD3">
      <w:pPr>
        <w:rPr>
          <w:rFonts w:asciiTheme="minorEastAsia" w:hAnsiTheme="minorEastAsia"/>
          <w:sz w:val="24"/>
        </w:rPr>
      </w:pPr>
    </w:p>
    <w:p w:rsidR="00D4005D" w:rsidRDefault="00D4005D" w:rsidP="009B2BD3">
      <w:pPr>
        <w:rPr>
          <w:rFonts w:asciiTheme="minorEastAsia" w:hAnsiTheme="minorEastAsia"/>
          <w:sz w:val="24"/>
        </w:rPr>
      </w:pPr>
    </w:p>
    <w:p w:rsidR="00437A28" w:rsidRDefault="00437A28" w:rsidP="00D4005D">
      <w:pPr>
        <w:rPr>
          <w:rFonts w:ascii="HG丸ｺﾞｼｯｸM-PRO" w:eastAsia="HG丸ｺﾞｼｯｸM-PRO" w:hAnsi="HG丸ｺﾞｼｯｸM-PRO"/>
          <w:sz w:val="24"/>
        </w:rPr>
      </w:pPr>
    </w:p>
    <w:p w:rsidR="00437A28" w:rsidRDefault="00437A28" w:rsidP="00D4005D">
      <w:pPr>
        <w:rPr>
          <w:rFonts w:ascii="HG丸ｺﾞｼｯｸM-PRO" w:eastAsia="HG丸ｺﾞｼｯｸM-PRO" w:hAnsi="HG丸ｺﾞｼｯｸM-PRO"/>
          <w:sz w:val="24"/>
        </w:rPr>
      </w:pPr>
    </w:p>
    <w:p w:rsidR="00437A28" w:rsidRDefault="00437A28" w:rsidP="00D4005D">
      <w:pPr>
        <w:rPr>
          <w:rFonts w:ascii="HG丸ｺﾞｼｯｸM-PRO" w:eastAsia="HG丸ｺﾞｼｯｸM-PRO" w:hAnsi="HG丸ｺﾞｼｯｸM-PRO"/>
          <w:sz w:val="24"/>
        </w:rPr>
      </w:pPr>
    </w:p>
    <w:p w:rsidR="00D4005D" w:rsidRPr="00E825C6" w:rsidRDefault="00D4005D" w:rsidP="00D4005D">
      <w:pPr>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w:lastRenderedPageBreak/>
        <mc:AlternateContent>
          <mc:Choice Requires="wps">
            <w:drawing>
              <wp:anchor distT="0" distB="0" distL="114300" distR="114300" simplePos="0" relativeHeight="251917312" behindDoc="0" locked="0" layoutInCell="1" allowOverlap="1" wp14:anchorId="5B9816F1" wp14:editId="74B4F8FC">
                <wp:simplePos x="0" y="0"/>
                <wp:positionH relativeFrom="column">
                  <wp:posOffset>0</wp:posOffset>
                </wp:positionH>
                <wp:positionV relativeFrom="paragraph">
                  <wp:posOffset>0</wp:posOffset>
                </wp:positionV>
                <wp:extent cx="2533650" cy="323850"/>
                <wp:effectExtent l="0" t="0" r="0" b="0"/>
                <wp:wrapNone/>
                <wp:docPr id="312" name="角丸四角形 312"/>
                <wp:cNvGraphicFramePr/>
                <a:graphic xmlns:a="http://schemas.openxmlformats.org/drawingml/2006/main">
                  <a:graphicData uri="http://schemas.microsoft.com/office/word/2010/wordprocessingShape">
                    <wps:wsp>
                      <wps:cNvSpPr/>
                      <wps:spPr>
                        <a:xfrm>
                          <a:off x="0" y="0"/>
                          <a:ext cx="2533650" cy="323850"/>
                        </a:xfrm>
                        <a:prstGeom prst="roundRect">
                          <a:avLst/>
                        </a:prstGeom>
                        <a:solidFill>
                          <a:srgbClr val="8064A2">
                            <a:lumMod val="20000"/>
                            <a:lumOff val="80000"/>
                          </a:srgbClr>
                        </a:solidFill>
                        <a:ln w="25400" cap="flat" cmpd="sng" algn="ctr">
                          <a:noFill/>
                          <a:prstDash val="solid"/>
                        </a:ln>
                        <a:effectLst/>
                      </wps:spPr>
                      <wps:txbx>
                        <w:txbxContent>
                          <w:p w:rsidR="00AA306E" w:rsidRPr="007205B3" w:rsidRDefault="00AA306E" w:rsidP="00D4005D">
                            <w:pPr>
                              <w:spacing w:line="320" w:lineRule="exact"/>
                              <w:jc w:val="left"/>
                              <w:rPr>
                                <w:rFonts w:asciiTheme="majorEastAsia" w:eastAsiaTheme="majorEastAsia" w:hAnsiTheme="majorEastAsia"/>
                                <w:color w:val="000000" w:themeColor="text1"/>
                                <w:sz w:val="32"/>
                              </w:rPr>
                            </w:pPr>
                            <w:r>
                              <w:rPr>
                                <w:rFonts w:asciiTheme="majorEastAsia" w:eastAsiaTheme="majorEastAsia" w:hAnsiTheme="majorEastAsia" w:hint="eastAsia"/>
                                <w:color w:val="000000" w:themeColor="text1"/>
                                <w:sz w:val="32"/>
                              </w:rPr>
                              <w:t>４</w:t>
                            </w:r>
                            <w:r w:rsidRPr="007205B3">
                              <w:rPr>
                                <w:rFonts w:asciiTheme="majorEastAsia" w:eastAsiaTheme="majorEastAsia" w:hAnsiTheme="majorEastAsia" w:hint="eastAsia"/>
                                <w:color w:val="000000" w:themeColor="text1"/>
                                <w:sz w:val="32"/>
                              </w:rPr>
                              <w:t xml:space="preserve">　</w:t>
                            </w:r>
                            <w:r>
                              <w:rPr>
                                <w:rFonts w:asciiTheme="majorEastAsia" w:eastAsiaTheme="majorEastAsia" w:hAnsiTheme="majorEastAsia" w:hint="eastAsia"/>
                                <w:color w:val="000000" w:themeColor="text1"/>
                                <w:sz w:val="32"/>
                              </w:rPr>
                              <w:t>いじめ防止の取組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B9816F1" id="角丸四角形 312" o:spid="_x0000_s1064" style="position:absolute;left:0;text-align:left;margin-left:0;margin-top:0;width:199.5pt;height:25.5pt;z-index:251917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" fillcolor="#e6e0ec" stroked="f" strokeweight="2pt">
                <v:textbox>
                  <w:txbxContent>
                    <w:p w:rsidR="00AA306E" w:rsidRPr="007205B3" w:rsidRDefault="00AA306E" w:rsidP="00D4005D">
                      <w:pPr>
                        <w:spacing w:line="320" w:lineRule="exact"/>
                        <w:jc w:val="left"/>
                        <w:rPr>
                          <w:rFonts w:asciiTheme="majorEastAsia" w:eastAsiaTheme="majorEastAsia" w:hAnsiTheme="majorEastAsia"/>
                          <w:color w:val="000000" w:themeColor="text1"/>
                          <w:sz w:val="32"/>
                        </w:rPr>
                      </w:pPr>
                      <w:r>
                        <w:rPr>
                          <w:rFonts w:asciiTheme="majorEastAsia" w:eastAsiaTheme="majorEastAsia" w:hAnsiTheme="majorEastAsia" w:hint="eastAsia"/>
                          <w:color w:val="000000" w:themeColor="text1"/>
                          <w:sz w:val="32"/>
                        </w:rPr>
                        <w:t>４</w:t>
                      </w:r>
                      <w:r w:rsidRPr="007205B3">
                        <w:rPr>
                          <w:rFonts w:asciiTheme="majorEastAsia" w:eastAsiaTheme="majorEastAsia" w:hAnsiTheme="majorEastAsia" w:hint="eastAsia"/>
                          <w:color w:val="000000" w:themeColor="text1"/>
                          <w:sz w:val="32"/>
                        </w:rPr>
                        <w:t xml:space="preserve">　</w:t>
                      </w:r>
                      <w:r>
                        <w:rPr>
                          <w:rFonts w:asciiTheme="majorEastAsia" w:eastAsiaTheme="majorEastAsia" w:hAnsiTheme="majorEastAsia" w:hint="eastAsia"/>
                          <w:color w:val="000000" w:themeColor="text1"/>
                          <w:sz w:val="32"/>
                        </w:rPr>
                        <w:t>いじめ防止の取組</w:t>
                      </w:r>
                    </w:p>
                  </w:txbxContent>
                </v:textbox>
              </v:roundrect>
            </w:pict>
          </mc:Fallback>
        </mc:AlternateContent>
      </w:r>
    </w:p>
    <w:p w:rsidR="00D4005D" w:rsidRPr="007205B3" w:rsidRDefault="001E4E57" w:rsidP="00D4005D">
      <w:pPr>
        <w:rPr>
          <w:rFonts w:ascii="HG丸ｺﾞｼｯｸM-PRO" w:eastAsia="HG丸ｺﾞｼｯｸM-PRO" w:hAnsi="HG丸ｺﾞｼｯｸM-PRO"/>
          <w:sz w:val="24"/>
        </w:rPr>
      </w:pPr>
      <w:r>
        <w:rPr>
          <w:rFonts w:asciiTheme="minorEastAsia" w:hAnsiTheme="minorEastAsia"/>
          <w:noProof/>
          <w:color w:val="000000" w:themeColor="text1"/>
          <w:sz w:val="24"/>
        </w:rPr>
        <mc:AlternateContent>
          <mc:Choice Requires="wps">
            <w:drawing>
              <wp:anchor distT="0" distB="0" distL="114300" distR="114300" simplePos="0" relativeHeight="251918336" behindDoc="0" locked="0" layoutInCell="1" allowOverlap="1" wp14:anchorId="5DC0C8CA" wp14:editId="47E3E724">
                <wp:simplePos x="0" y="0"/>
                <wp:positionH relativeFrom="column">
                  <wp:posOffset>19050</wp:posOffset>
                </wp:positionH>
                <wp:positionV relativeFrom="paragraph">
                  <wp:posOffset>228600</wp:posOffset>
                </wp:positionV>
                <wp:extent cx="6200775" cy="8067675"/>
                <wp:effectExtent l="0" t="0" r="9525" b="9525"/>
                <wp:wrapNone/>
                <wp:docPr id="313" name="テキスト ボックス 313"/>
                <wp:cNvGraphicFramePr/>
                <a:graphic xmlns:a="http://schemas.openxmlformats.org/drawingml/2006/main">
                  <a:graphicData uri="http://schemas.microsoft.com/office/word/2010/wordprocessingShape">
                    <wps:wsp>
                      <wps:cNvSpPr txBox="1"/>
                      <wps:spPr>
                        <a:xfrm>
                          <a:off x="0" y="0"/>
                          <a:ext cx="6200775" cy="8067675"/>
                        </a:xfrm>
                        <a:prstGeom prst="rect">
                          <a:avLst/>
                        </a:prstGeom>
                        <a:solidFill>
                          <a:sysClr val="window" lastClr="FFFFFF"/>
                        </a:solidFill>
                        <a:ln w="6350">
                          <a:noFill/>
                        </a:ln>
                        <a:effectLst/>
                      </wps:spPr>
                      <wps:txbx>
                        <w:txbxContent>
                          <w:p w:rsidR="00AA306E" w:rsidRDefault="00AA306E" w:rsidP="00D4005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（１）</w:t>
                            </w:r>
                            <w:r>
                              <w:rPr>
                                <w:rFonts w:ascii="HG丸ｺﾞｼｯｸM-PRO" w:eastAsia="HG丸ｺﾞｼｯｸM-PRO" w:hAnsi="HG丸ｺﾞｼｯｸM-PRO" w:hint="eastAsia"/>
                                <w:sz w:val="24"/>
                              </w:rPr>
                              <w:t>いじめについての共通理解</w:t>
                            </w:r>
                          </w:p>
                          <w:p w:rsidR="00AA306E" w:rsidRDefault="00AA306E" w:rsidP="002D5613">
                            <w:pPr>
                              <w:ind w:left="720"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〇　</w:t>
                            </w:r>
                            <w:r>
                              <w:rPr>
                                <w:rFonts w:ascii="HG丸ｺﾞｼｯｸM-PRO" w:eastAsia="HG丸ｺﾞｼｯｸM-PRO" w:hAnsi="HG丸ｺﾞｼｯｸM-PRO"/>
                                <w:sz w:val="24"/>
                              </w:rPr>
                              <w:t>いじめの態様や特質</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原因・</w:t>
                            </w:r>
                            <w:r>
                              <w:rPr>
                                <w:rFonts w:ascii="HG丸ｺﾞｼｯｸM-PRO" w:eastAsia="HG丸ｺﾞｼｯｸM-PRO" w:hAnsi="HG丸ｺﾞｼｯｸM-PRO" w:hint="eastAsia"/>
                                <w:sz w:val="24"/>
                              </w:rPr>
                              <w:t>背景</w:t>
                            </w:r>
                            <w:r>
                              <w:rPr>
                                <w:rFonts w:ascii="HG丸ｺﾞｼｯｸM-PRO" w:eastAsia="HG丸ｺﾞｼｯｸM-PRO" w:hAnsi="HG丸ｺﾞｼｯｸM-PRO"/>
                                <w:sz w:val="24"/>
                              </w:rPr>
                              <w:t>，具体的な指導上の留意点について，職員会議や校内</w:t>
                            </w:r>
                            <w:r>
                              <w:rPr>
                                <w:rFonts w:ascii="HG丸ｺﾞｼｯｸM-PRO" w:eastAsia="HG丸ｺﾞｼｯｸM-PRO" w:hAnsi="HG丸ｺﾞｼｯｸM-PRO" w:hint="eastAsia"/>
                                <w:sz w:val="24"/>
                              </w:rPr>
                              <w:t>研修に</w:t>
                            </w:r>
                            <w:r>
                              <w:rPr>
                                <w:rFonts w:ascii="HG丸ｺﾞｼｯｸM-PRO" w:eastAsia="HG丸ｺﾞｼｯｸM-PRO" w:hAnsi="HG丸ｺﾞｼｯｸM-PRO"/>
                                <w:sz w:val="24"/>
                              </w:rPr>
                              <w:t>おいて周知し</w:t>
                            </w:r>
                            <w:r>
                              <w:rPr>
                                <w:rFonts w:ascii="HG丸ｺﾞｼｯｸM-PRO" w:eastAsia="HG丸ｺﾞｼｯｸM-PRO" w:hAnsi="HG丸ｺﾞｼｯｸM-PRO" w:hint="eastAsia"/>
                                <w:sz w:val="24"/>
                              </w:rPr>
                              <w:t>教職員</w:t>
                            </w:r>
                            <w:r>
                              <w:rPr>
                                <w:rFonts w:ascii="HG丸ｺﾞｼｯｸM-PRO" w:eastAsia="HG丸ｺﾞｼｯｸM-PRO" w:hAnsi="HG丸ｺﾞｼｯｸM-PRO"/>
                                <w:sz w:val="24"/>
                              </w:rPr>
                              <w:t>全員の共通理解を</w:t>
                            </w:r>
                            <w:r>
                              <w:rPr>
                                <w:rFonts w:ascii="HG丸ｺﾞｼｯｸM-PRO" w:eastAsia="HG丸ｺﾞｼｯｸM-PRO" w:hAnsi="HG丸ｺﾞｼｯｸM-PRO" w:hint="eastAsia"/>
                                <w:sz w:val="24"/>
                              </w:rPr>
                              <w:t>図る</w:t>
                            </w:r>
                            <w:r>
                              <w:rPr>
                                <w:rFonts w:ascii="HG丸ｺﾞｼｯｸM-PRO" w:eastAsia="HG丸ｺﾞｼｯｸM-PRO" w:hAnsi="HG丸ｺﾞｼｯｸM-PRO"/>
                                <w:sz w:val="24"/>
                              </w:rPr>
                              <w:t>。</w:t>
                            </w:r>
                          </w:p>
                          <w:p w:rsidR="00AA306E" w:rsidRPr="00765CD6" w:rsidRDefault="00AA306E" w:rsidP="002D5613">
                            <w:pPr>
                              <w:ind w:left="720"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〇</w:t>
                            </w:r>
                            <w:r w:rsidRPr="00765CD6">
                              <w:rPr>
                                <w:rFonts w:ascii="HG丸ｺﾞｼｯｸM-PRO" w:eastAsia="HG丸ｺﾞｼｯｸM-PRO" w:hAnsi="HG丸ｺﾞｼｯｸM-PRO" w:hint="eastAsia"/>
                                <w:sz w:val="24"/>
                              </w:rPr>
                              <w:t xml:space="preserve">　</w:t>
                            </w:r>
                            <w:r w:rsidRPr="00765CD6">
                              <w:rPr>
                                <w:rFonts w:ascii="HG丸ｺﾞｼｯｸM-PRO" w:eastAsia="HG丸ｺﾞｼｯｸM-PRO" w:hAnsi="HG丸ｺﾞｼｯｸM-PRO"/>
                                <w:sz w:val="24"/>
                              </w:rPr>
                              <w:t>いじめの</w:t>
                            </w:r>
                            <w:r w:rsidRPr="00765CD6">
                              <w:rPr>
                                <w:rFonts w:ascii="HG丸ｺﾞｼｯｸM-PRO" w:eastAsia="HG丸ｺﾞｼｯｸM-PRO" w:hAnsi="HG丸ｺﾞｼｯｸM-PRO" w:hint="eastAsia"/>
                                <w:sz w:val="24"/>
                              </w:rPr>
                              <w:t>未然防止に</w:t>
                            </w:r>
                            <w:r w:rsidRPr="00765CD6">
                              <w:rPr>
                                <w:rFonts w:ascii="HG丸ｺﾞｼｯｸM-PRO" w:eastAsia="HG丸ｺﾞｼｯｸM-PRO" w:hAnsi="HG丸ｺﾞｼｯｸM-PRO"/>
                                <w:sz w:val="24"/>
                              </w:rPr>
                              <w:t>向けた授業を行う</w:t>
                            </w:r>
                            <w:r w:rsidRPr="00765CD6">
                              <w:rPr>
                                <w:rFonts w:ascii="HG丸ｺﾞｼｯｸM-PRO" w:eastAsia="HG丸ｺﾞｼｯｸM-PRO" w:hAnsi="HG丸ｺﾞｼｯｸM-PRO" w:hint="eastAsia"/>
                                <w:sz w:val="24"/>
                              </w:rPr>
                              <w:t>と</w:t>
                            </w:r>
                            <w:r w:rsidRPr="00765CD6">
                              <w:rPr>
                                <w:rFonts w:ascii="HG丸ｺﾞｼｯｸM-PRO" w:eastAsia="HG丸ｺﾞｼｯｸM-PRO" w:hAnsi="HG丸ｺﾞｼｯｸM-PRO"/>
                                <w:sz w:val="24"/>
                              </w:rPr>
                              <w:t>ともに</w:t>
                            </w:r>
                            <w:r w:rsidRPr="00765CD6">
                              <w:rPr>
                                <w:rFonts w:ascii="HG丸ｺﾞｼｯｸM-PRO" w:eastAsia="HG丸ｺﾞｼｯｸM-PRO" w:hAnsi="HG丸ｺﾞｼｯｸM-PRO" w:hint="eastAsia"/>
                                <w:sz w:val="24"/>
                              </w:rPr>
                              <w:t>，</w:t>
                            </w:r>
                            <w:r w:rsidRPr="00765CD6">
                              <w:rPr>
                                <w:rFonts w:ascii="HG丸ｺﾞｼｯｸM-PRO" w:eastAsia="HG丸ｺﾞｼｯｸM-PRO" w:hAnsi="HG丸ｺﾞｼｯｸM-PRO"/>
                                <w:sz w:val="24"/>
                              </w:rPr>
                              <w:t>学校いじめ対策組織の存在や取組について</w:t>
                            </w:r>
                            <w:r w:rsidRPr="00765CD6">
                              <w:rPr>
                                <w:rFonts w:ascii="HG丸ｺﾞｼｯｸM-PRO" w:eastAsia="HG丸ｺﾞｼｯｸM-PRO" w:hAnsi="HG丸ｺﾞｼｯｸM-PRO" w:hint="eastAsia"/>
                                <w:sz w:val="24"/>
                              </w:rPr>
                              <w:t>，</w:t>
                            </w:r>
                            <w:r w:rsidRPr="00765CD6">
                              <w:rPr>
                                <w:rFonts w:ascii="HG丸ｺﾞｼｯｸM-PRO" w:eastAsia="HG丸ｺﾞｼｯｸM-PRO" w:hAnsi="HG丸ｺﾞｼｯｸM-PRO"/>
                                <w:sz w:val="24"/>
                              </w:rPr>
                              <w:t>児童が容易に理解できる取組を進める。</w:t>
                            </w:r>
                          </w:p>
                          <w:p w:rsidR="00AA306E" w:rsidRPr="004B60B5" w:rsidRDefault="00AA306E" w:rsidP="00D4005D">
                            <w:pPr>
                              <w:rPr>
                                <w:rFonts w:ascii="HG丸ｺﾞｼｯｸM-PRO" w:eastAsia="HG丸ｺﾞｼｯｸM-PRO" w:hAnsi="HG丸ｺﾞｼｯｸM-PRO"/>
                                <w:color w:val="FF0000"/>
                                <w:sz w:val="24"/>
                              </w:rPr>
                            </w:pPr>
                          </w:p>
                          <w:p w:rsidR="00AA306E" w:rsidRDefault="00AA306E" w:rsidP="00D4005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（２）いじめに向かわない態度・能力の育成</w:t>
                            </w:r>
                          </w:p>
                          <w:p w:rsidR="00AA306E" w:rsidRDefault="00AA306E" w:rsidP="002D5613">
                            <w:pPr>
                              <w:ind w:left="720"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〇</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教育活動全体を通じた道徳教育の充実，読書活動・体験活動などの推進により児童の社会性を</w:t>
                            </w:r>
                            <w:r>
                              <w:rPr>
                                <w:rFonts w:ascii="HG丸ｺﾞｼｯｸM-PRO" w:eastAsia="HG丸ｺﾞｼｯｸM-PRO" w:hAnsi="HG丸ｺﾞｼｯｸM-PRO" w:hint="eastAsia"/>
                                <w:sz w:val="24"/>
                              </w:rPr>
                              <w:t>育む</w:t>
                            </w:r>
                            <w:r>
                              <w:rPr>
                                <w:rFonts w:ascii="HG丸ｺﾞｼｯｸM-PRO" w:eastAsia="HG丸ｺﾞｼｯｸM-PRO" w:hAnsi="HG丸ｺﾞｼｯｸM-PRO"/>
                                <w:sz w:val="24"/>
                              </w:rPr>
                              <w:t>取組を進める。</w:t>
                            </w:r>
                          </w:p>
                          <w:p w:rsidR="00AA306E" w:rsidRDefault="00AA306E" w:rsidP="002D5613">
                            <w:pPr>
                              <w:ind w:left="720"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〇</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児童の発達段階や実態に応じた</w:t>
                            </w:r>
                            <w:r>
                              <w:rPr>
                                <w:rFonts w:ascii="HG丸ｺﾞｼｯｸM-PRO" w:eastAsia="HG丸ｺﾞｼｯｸM-PRO" w:hAnsi="HG丸ｺﾞｼｯｸM-PRO" w:hint="eastAsia"/>
                                <w:sz w:val="24"/>
                              </w:rPr>
                              <w:t>人権教育</w:t>
                            </w:r>
                            <w:r>
                              <w:rPr>
                                <w:rFonts w:ascii="HG丸ｺﾞｼｯｸM-PRO" w:eastAsia="HG丸ｺﾞｼｯｸM-PRO" w:hAnsi="HG丸ｺﾞｼｯｸM-PRO"/>
                                <w:sz w:val="24"/>
                              </w:rPr>
                              <w:t>の充実により，多様性を理解するとともに，自分の存在と他</w:t>
                            </w:r>
                            <w:r>
                              <w:rPr>
                                <w:rFonts w:ascii="HG丸ｺﾞｼｯｸM-PRO" w:eastAsia="HG丸ｺﾞｼｯｸM-PRO" w:hAnsi="HG丸ｺﾞｼｯｸM-PRO" w:hint="eastAsia"/>
                                <w:sz w:val="24"/>
                              </w:rPr>
                              <w:t>者</w:t>
                            </w:r>
                            <w:r>
                              <w:rPr>
                                <w:rFonts w:ascii="HG丸ｺﾞｼｯｸM-PRO" w:eastAsia="HG丸ｺﾞｼｯｸM-PRO" w:hAnsi="HG丸ｺﾞｼｯｸM-PRO"/>
                                <w:sz w:val="24"/>
                              </w:rPr>
                              <w:t>の存在を等しく認め，互いの</w:t>
                            </w:r>
                            <w:r>
                              <w:rPr>
                                <w:rFonts w:ascii="HG丸ｺﾞｼｯｸM-PRO" w:eastAsia="HG丸ｺﾞｼｯｸM-PRO" w:hAnsi="HG丸ｺﾞｼｯｸM-PRO" w:hint="eastAsia"/>
                                <w:sz w:val="24"/>
                              </w:rPr>
                              <w:t>人格</w:t>
                            </w:r>
                            <w:r>
                              <w:rPr>
                                <w:rFonts w:ascii="HG丸ｺﾞｼｯｸM-PRO" w:eastAsia="HG丸ｺﾞｼｯｸM-PRO" w:hAnsi="HG丸ｺﾞｼｯｸM-PRO"/>
                                <w:sz w:val="24"/>
                              </w:rPr>
                              <w:t>を尊重する態度を醸成する取組を進める。</w:t>
                            </w:r>
                          </w:p>
                          <w:p w:rsidR="00AA306E" w:rsidRPr="002D5613" w:rsidRDefault="00AA306E" w:rsidP="002D5613">
                            <w:pPr>
                              <w:ind w:left="720"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〇</w:t>
                            </w:r>
                            <w:r>
                              <w:rPr>
                                <w:rFonts w:ascii="HG丸ｺﾞｼｯｸM-PRO" w:eastAsia="HG丸ｺﾞｼｯｸM-PRO" w:hAnsi="HG丸ｺﾞｼｯｸM-PRO" w:hint="eastAsia"/>
                                <w:sz w:val="24"/>
                              </w:rPr>
                              <w:t xml:space="preserve">　幅広い</w:t>
                            </w:r>
                            <w:r>
                              <w:rPr>
                                <w:rFonts w:ascii="HG丸ｺﾞｼｯｸM-PRO" w:eastAsia="HG丸ｺﾞｼｯｸM-PRO" w:hAnsi="HG丸ｺﾞｼｯｸM-PRO"/>
                                <w:sz w:val="24"/>
                              </w:rPr>
                              <w:t>社会体験，</w:t>
                            </w:r>
                            <w:r>
                              <w:rPr>
                                <w:rFonts w:ascii="HG丸ｺﾞｼｯｸM-PRO" w:eastAsia="HG丸ｺﾞｼｯｸM-PRO" w:hAnsi="HG丸ｺﾞｼｯｸM-PRO" w:hint="eastAsia"/>
                                <w:sz w:val="24"/>
                              </w:rPr>
                              <w:t>生活</w:t>
                            </w:r>
                            <w:r>
                              <w:rPr>
                                <w:rFonts w:ascii="HG丸ｺﾞｼｯｸM-PRO" w:eastAsia="HG丸ｺﾞｼｯｸM-PRO" w:hAnsi="HG丸ｺﾞｼｯｸM-PRO"/>
                                <w:sz w:val="24"/>
                              </w:rPr>
                              <w:t>体験</w:t>
                            </w:r>
                            <w:r>
                              <w:rPr>
                                <w:rFonts w:ascii="HG丸ｺﾞｼｯｸM-PRO" w:eastAsia="HG丸ｺﾞｼｯｸM-PRO" w:hAnsi="HG丸ｺﾞｼｯｸM-PRO" w:hint="eastAsia"/>
                                <w:sz w:val="24"/>
                              </w:rPr>
                              <w:t>の</w:t>
                            </w:r>
                            <w:r>
                              <w:rPr>
                                <w:rFonts w:ascii="HG丸ｺﾞｼｯｸM-PRO" w:eastAsia="HG丸ｺﾞｼｯｸM-PRO" w:hAnsi="HG丸ｺﾞｼｯｸM-PRO"/>
                                <w:sz w:val="24"/>
                              </w:rPr>
                              <w:t>機会を設け，他人の気持ちを共感的に理解できる豊かな</w:t>
                            </w:r>
                            <w:r>
                              <w:rPr>
                                <w:rFonts w:ascii="HG丸ｺﾞｼｯｸM-PRO" w:eastAsia="HG丸ｺﾞｼｯｸM-PRO" w:hAnsi="HG丸ｺﾞｼｯｸM-PRO" w:hint="eastAsia"/>
                                <w:sz w:val="24"/>
                              </w:rPr>
                              <w:t>情操</w:t>
                            </w:r>
                            <w:r>
                              <w:rPr>
                                <w:rFonts w:ascii="HG丸ｺﾞｼｯｸM-PRO" w:eastAsia="HG丸ｺﾞｼｯｸM-PRO" w:hAnsi="HG丸ｺﾞｼｯｸM-PRO"/>
                                <w:sz w:val="24"/>
                              </w:rPr>
                              <w:t>を養う取組を進める。</w:t>
                            </w:r>
                          </w:p>
                          <w:p w:rsidR="00AA306E" w:rsidRDefault="00AA306E" w:rsidP="00D4005D">
                            <w:pPr>
                              <w:rPr>
                                <w:rFonts w:ascii="HG丸ｺﾞｼｯｸM-PRO" w:eastAsia="HG丸ｺﾞｼｯｸM-PRO" w:hAnsi="HG丸ｺﾞｼｯｸM-PRO"/>
                                <w:sz w:val="24"/>
                              </w:rPr>
                            </w:pPr>
                          </w:p>
                          <w:p w:rsidR="00AA306E" w:rsidRDefault="00AA306E" w:rsidP="00D4005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（３）いじめが生まれる背景と指導上の注意</w:t>
                            </w:r>
                          </w:p>
                          <w:p w:rsidR="00AA306E" w:rsidRDefault="00AA306E" w:rsidP="001E4E57">
                            <w:pPr>
                              <w:ind w:left="720"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〇</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いじめの加害の背景には</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人間関係のストレスをはじめ，学習状況等が関わっている</w:t>
                            </w:r>
                            <w:r>
                              <w:rPr>
                                <w:rFonts w:ascii="HG丸ｺﾞｼｯｸM-PRO" w:eastAsia="HG丸ｺﾞｼｯｸM-PRO" w:hAnsi="HG丸ｺﾞｼｯｸM-PRO" w:hint="eastAsia"/>
                                <w:sz w:val="24"/>
                              </w:rPr>
                              <w:t>ことを</w:t>
                            </w:r>
                            <w:r>
                              <w:rPr>
                                <w:rFonts w:ascii="HG丸ｺﾞｼｯｸM-PRO" w:eastAsia="HG丸ｺﾞｼｯｸM-PRO" w:hAnsi="HG丸ｺﾞｼｯｸM-PRO"/>
                                <w:sz w:val="24"/>
                              </w:rPr>
                              <w:t>踏まえ，授業についていけない焦りや</w:t>
                            </w:r>
                            <w:r>
                              <w:rPr>
                                <w:rFonts w:ascii="HG丸ｺﾞｼｯｸM-PRO" w:eastAsia="HG丸ｺﾞｼｯｸM-PRO" w:hAnsi="HG丸ｺﾞｼｯｸM-PRO" w:hint="eastAsia"/>
                                <w:sz w:val="24"/>
                              </w:rPr>
                              <w:t>劣等感</w:t>
                            </w:r>
                            <w:r>
                              <w:rPr>
                                <w:rFonts w:ascii="HG丸ｺﾞｼｯｸM-PRO" w:eastAsia="HG丸ｺﾞｼｯｸM-PRO" w:hAnsi="HG丸ｺﾞｼｯｸM-PRO"/>
                                <w:sz w:val="24"/>
                              </w:rPr>
                              <w:t>がストレスにならないよう，一人</w:t>
                            </w:r>
                            <w:r>
                              <w:rPr>
                                <w:rFonts w:ascii="HG丸ｺﾞｼｯｸM-PRO" w:eastAsia="HG丸ｺﾞｼｯｸM-PRO" w:hAnsi="HG丸ｺﾞｼｯｸM-PRO" w:hint="eastAsia"/>
                                <w:sz w:val="24"/>
                              </w:rPr>
                              <w:t>一人</w:t>
                            </w:r>
                            <w:r>
                              <w:rPr>
                                <w:rFonts w:ascii="HG丸ｺﾞｼｯｸM-PRO" w:eastAsia="HG丸ｺﾞｼｯｸM-PRO" w:hAnsi="HG丸ｺﾞｼｯｸM-PRO"/>
                                <w:sz w:val="24"/>
                              </w:rPr>
                              <w:t>を大切にした</w:t>
                            </w:r>
                            <w:r>
                              <w:rPr>
                                <w:rFonts w:ascii="HG丸ｺﾞｼｯｸM-PRO" w:eastAsia="HG丸ｺﾞｼｯｸM-PRO" w:hAnsi="HG丸ｺﾞｼｯｸM-PRO" w:hint="eastAsia"/>
                                <w:sz w:val="24"/>
                              </w:rPr>
                              <w:t>分かりやすい</w:t>
                            </w:r>
                            <w:r>
                              <w:rPr>
                                <w:rFonts w:ascii="HG丸ｺﾞｼｯｸM-PRO" w:eastAsia="HG丸ｺﾞｼｯｸM-PRO" w:hAnsi="HG丸ｺﾞｼｯｸM-PRO"/>
                                <w:sz w:val="24"/>
                              </w:rPr>
                              <w:t>授業づくりに努める。</w:t>
                            </w:r>
                          </w:p>
                          <w:p w:rsidR="00AA306E" w:rsidRPr="002D5613" w:rsidRDefault="00AA306E" w:rsidP="001E4E57">
                            <w:pPr>
                              <w:ind w:left="720"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〇</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教職員の不適切な認識や言動が，児童を傷つけたり，</w:t>
                            </w:r>
                            <w:r>
                              <w:rPr>
                                <w:rFonts w:ascii="HG丸ｺﾞｼｯｸM-PRO" w:eastAsia="HG丸ｺﾞｼｯｸM-PRO" w:hAnsi="HG丸ｺﾞｼｯｸM-PRO" w:hint="eastAsia"/>
                                <w:sz w:val="24"/>
                              </w:rPr>
                              <w:t>他の</w:t>
                            </w:r>
                            <w:r>
                              <w:rPr>
                                <w:rFonts w:ascii="HG丸ｺﾞｼｯｸM-PRO" w:eastAsia="HG丸ｺﾞｼｯｸM-PRO" w:hAnsi="HG丸ｺﾞｼｯｸM-PRO"/>
                                <w:sz w:val="24"/>
                              </w:rPr>
                              <w:t>児童によるいじめを助長したりすることのないよう，</w:t>
                            </w:r>
                            <w:r>
                              <w:rPr>
                                <w:rFonts w:ascii="HG丸ｺﾞｼｯｸM-PRO" w:eastAsia="HG丸ｺﾞｼｯｸM-PRO" w:hAnsi="HG丸ｺﾞｼｯｸM-PRO" w:hint="eastAsia"/>
                                <w:sz w:val="24"/>
                              </w:rPr>
                              <w:t>指導の</w:t>
                            </w:r>
                            <w:r>
                              <w:rPr>
                                <w:rFonts w:ascii="HG丸ｺﾞｼｯｸM-PRO" w:eastAsia="HG丸ｺﾞｼｯｸM-PRO" w:hAnsi="HG丸ｺﾞｼｯｸM-PRO"/>
                                <w:sz w:val="24"/>
                              </w:rPr>
                              <w:t>在り方に最新の注意を払う。</w:t>
                            </w:r>
                          </w:p>
                          <w:p w:rsidR="00AA306E" w:rsidRDefault="00AA306E" w:rsidP="00D4005D">
                            <w:pPr>
                              <w:rPr>
                                <w:rFonts w:ascii="HG丸ｺﾞｼｯｸM-PRO" w:eastAsia="HG丸ｺﾞｼｯｸM-PRO" w:hAnsi="HG丸ｺﾞｼｯｸM-PRO"/>
                                <w:sz w:val="24"/>
                              </w:rPr>
                            </w:pPr>
                          </w:p>
                          <w:p w:rsidR="00AA306E" w:rsidRDefault="00AA306E" w:rsidP="00D4005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（４）自己有用感や自己肯定感を育む指導の充実</w:t>
                            </w:r>
                          </w:p>
                          <w:p w:rsidR="00AA306E" w:rsidRDefault="00AA306E" w:rsidP="001E4E57">
                            <w:pPr>
                              <w:ind w:left="720"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〇</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教育活動全体を通じ，児童が活躍でき，</w:t>
                            </w:r>
                            <w:r>
                              <w:rPr>
                                <w:rFonts w:ascii="HG丸ｺﾞｼｯｸM-PRO" w:eastAsia="HG丸ｺﾞｼｯｸM-PRO" w:hAnsi="HG丸ｺﾞｼｯｸM-PRO" w:hint="eastAsia"/>
                                <w:sz w:val="24"/>
                              </w:rPr>
                              <w:t>他者</w:t>
                            </w:r>
                            <w:r>
                              <w:rPr>
                                <w:rFonts w:ascii="HG丸ｺﾞｼｯｸM-PRO" w:eastAsia="HG丸ｺﾞｼｯｸM-PRO" w:hAnsi="HG丸ｺﾞｼｯｸM-PRO"/>
                                <w:sz w:val="24"/>
                              </w:rPr>
                              <w:t>の役に立っていると感じることができる機会をすべての児童に提供し，</w:t>
                            </w:r>
                            <w:r>
                              <w:rPr>
                                <w:rFonts w:ascii="HG丸ｺﾞｼｯｸM-PRO" w:eastAsia="HG丸ｺﾞｼｯｸM-PRO" w:hAnsi="HG丸ｺﾞｼｯｸM-PRO" w:hint="eastAsia"/>
                                <w:sz w:val="24"/>
                              </w:rPr>
                              <w:t>児童</w:t>
                            </w:r>
                            <w:r>
                              <w:rPr>
                                <w:rFonts w:ascii="HG丸ｺﾞｼｯｸM-PRO" w:eastAsia="HG丸ｺﾞｼｯｸM-PRO" w:hAnsi="HG丸ｺﾞｼｯｸM-PRO"/>
                                <w:sz w:val="24"/>
                              </w:rPr>
                              <w:t>の自己有用感を高めるよう努める。</w:t>
                            </w:r>
                          </w:p>
                          <w:p w:rsidR="00AA306E" w:rsidRDefault="00AA306E" w:rsidP="002C13C2">
                            <w:pPr>
                              <w:ind w:left="720"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〇</w:t>
                            </w:r>
                            <w:r>
                              <w:rPr>
                                <w:rFonts w:ascii="HG丸ｺﾞｼｯｸM-PRO" w:eastAsia="HG丸ｺﾞｼｯｸM-PRO" w:hAnsi="HG丸ｺﾞｼｯｸM-PRO" w:hint="eastAsia"/>
                                <w:sz w:val="24"/>
                              </w:rPr>
                              <w:t xml:space="preserve">　自己肯定感</w:t>
                            </w:r>
                            <w:r>
                              <w:rPr>
                                <w:rFonts w:ascii="HG丸ｺﾞｼｯｸM-PRO" w:eastAsia="HG丸ｺﾞｼｯｸM-PRO" w:hAnsi="HG丸ｺﾞｼｯｸM-PRO"/>
                                <w:sz w:val="24"/>
                              </w:rPr>
                              <w:t>が高まるよう，困難</w:t>
                            </w:r>
                            <w:r>
                              <w:rPr>
                                <w:rFonts w:ascii="HG丸ｺﾞｼｯｸM-PRO" w:eastAsia="HG丸ｺﾞｼｯｸM-PRO" w:hAnsi="HG丸ｺﾞｼｯｸM-PRO" w:hint="eastAsia"/>
                                <w:sz w:val="24"/>
                              </w:rPr>
                              <w:t>な</w:t>
                            </w:r>
                            <w:r>
                              <w:rPr>
                                <w:rFonts w:ascii="HG丸ｺﾞｼｯｸM-PRO" w:eastAsia="HG丸ｺﾞｼｯｸM-PRO" w:hAnsi="HG丸ｺﾞｼｯｸM-PRO"/>
                                <w:sz w:val="24"/>
                              </w:rPr>
                              <w:t>状況を</w:t>
                            </w:r>
                            <w:r>
                              <w:rPr>
                                <w:rFonts w:ascii="HG丸ｺﾞｼｯｸM-PRO" w:eastAsia="HG丸ｺﾞｼｯｸM-PRO" w:hAnsi="HG丸ｺﾞｼｯｸM-PRO" w:hint="eastAsia"/>
                                <w:sz w:val="24"/>
                              </w:rPr>
                              <w:t>乗り越える</w:t>
                            </w:r>
                            <w:r>
                              <w:rPr>
                                <w:rFonts w:ascii="HG丸ｺﾞｼｯｸM-PRO" w:eastAsia="HG丸ｺﾞｼｯｸM-PRO" w:hAnsi="HG丸ｺﾞｼｯｸM-PRO"/>
                                <w:sz w:val="24"/>
                              </w:rPr>
                              <w:t>ような体験の機会を設けるなどの工夫に努める。</w:t>
                            </w:r>
                          </w:p>
                          <w:p w:rsidR="00AA306E" w:rsidRDefault="00AA306E" w:rsidP="002C13C2">
                            <w:pPr>
                              <w:ind w:left="720"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〇</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自己有用感や</w:t>
                            </w:r>
                            <w:r>
                              <w:rPr>
                                <w:rFonts w:ascii="HG丸ｺﾞｼｯｸM-PRO" w:eastAsia="HG丸ｺﾞｼｯｸM-PRO" w:hAnsi="HG丸ｺﾞｼｯｸM-PRO" w:hint="eastAsia"/>
                                <w:sz w:val="24"/>
                              </w:rPr>
                              <w:t>自己肯定感</w:t>
                            </w:r>
                            <w:r>
                              <w:rPr>
                                <w:rFonts w:ascii="HG丸ｺﾞｼｯｸM-PRO" w:eastAsia="HG丸ｺﾞｼｯｸM-PRO" w:hAnsi="HG丸ｺﾞｼｯｸM-PRO"/>
                                <w:sz w:val="24"/>
                              </w:rPr>
                              <w:t>，社会性などは，発達段階に</w:t>
                            </w:r>
                            <w:r>
                              <w:rPr>
                                <w:rFonts w:ascii="HG丸ｺﾞｼｯｸM-PRO" w:eastAsia="HG丸ｺﾞｼｯｸM-PRO" w:hAnsi="HG丸ｺﾞｼｯｸM-PRO" w:hint="eastAsia"/>
                                <w:sz w:val="24"/>
                              </w:rPr>
                              <w:t>応じて</w:t>
                            </w:r>
                            <w:r>
                              <w:rPr>
                                <w:rFonts w:ascii="HG丸ｺﾞｼｯｸM-PRO" w:eastAsia="HG丸ｺﾞｼｯｸM-PRO" w:hAnsi="HG丸ｺﾞｼｯｸM-PRO"/>
                                <w:sz w:val="24"/>
                              </w:rPr>
                              <w:t>身に</w:t>
                            </w:r>
                            <w:r>
                              <w:rPr>
                                <w:rFonts w:ascii="HG丸ｺﾞｼｯｸM-PRO" w:eastAsia="HG丸ｺﾞｼｯｸM-PRO" w:hAnsi="HG丸ｺﾞｼｯｸM-PRO" w:hint="eastAsia"/>
                                <w:sz w:val="24"/>
                              </w:rPr>
                              <w:t>付けて</w:t>
                            </w:r>
                            <w:r>
                              <w:rPr>
                                <w:rFonts w:ascii="HG丸ｺﾞｼｯｸM-PRO" w:eastAsia="HG丸ｺﾞｼｯｸM-PRO" w:hAnsi="HG丸ｺﾞｼｯｸM-PRO"/>
                                <w:sz w:val="24"/>
                              </w:rPr>
                              <w:t>いくもので</w:t>
                            </w:r>
                            <w:r>
                              <w:rPr>
                                <w:rFonts w:ascii="HG丸ｺﾞｼｯｸM-PRO" w:eastAsia="HG丸ｺﾞｼｯｸM-PRO" w:hAnsi="HG丸ｺﾞｼｯｸM-PRO" w:hint="eastAsia"/>
                                <w:sz w:val="24"/>
                              </w:rPr>
                              <w:t>あることを</w:t>
                            </w:r>
                            <w:r>
                              <w:rPr>
                                <w:rFonts w:ascii="HG丸ｺﾞｼｯｸM-PRO" w:eastAsia="HG丸ｺﾞｼｯｸM-PRO" w:hAnsi="HG丸ｺﾞｼｯｸM-PRO"/>
                                <w:sz w:val="24"/>
                              </w:rPr>
                              <w:t>踏まえ，</w:t>
                            </w:r>
                            <w:r>
                              <w:rPr>
                                <w:rFonts w:ascii="HG丸ｺﾞｼｯｸM-PRO" w:eastAsia="HG丸ｺﾞｼｯｸM-PRO" w:hAnsi="HG丸ｺﾞｼｯｸM-PRO" w:hint="eastAsia"/>
                                <w:sz w:val="24"/>
                              </w:rPr>
                              <w:t>幼</w:t>
                            </w:r>
                            <w:r>
                              <w:rPr>
                                <w:rFonts w:ascii="HG丸ｺﾞｼｯｸM-PRO" w:eastAsia="HG丸ｺﾞｼｯｸM-PRO" w:hAnsi="HG丸ｺﾞｼｯｸM-PRO"/>
                                <w:sz w:val="24"/>
                              </w:rPr>
                              <w:t>・</w:t>
                            </w:r>
                            <w:r w:rsidRPr="00765CD6">
                              <w:rPr>
                                <w:rFonts w:ascii="HG丸ｺﾞｼｯｸM-PRO" w:eastAsia="HG丸ｺﾞｼｯｸM-PRO" w:hAnsi="HG丸ｺﾞｼｯｸM-PRO"/>
                                <w:sz w:val="24"/>
                              </w:rPr>
                              <w:t>保・小・中学校間で連</w:t>
                            </w:r>
                            <w:r>
                              <w:rPr>
                                <w:rFonts w:ascii="HG丸ｺﾞｼｯｸM-PRO" w:eastAsia="HG丸ｺﾞｼｯｸM-PRO" w:hAnsi="HG丸ｺﾞｼｯｸM-PRO"/>
                                <w:sz w:val="24"/>
                              </w:rPr>
                              <w:t>携した取組を進める。</w:t>
                            </w:r>
                          </w:p>
                          <w:p w:rsidR="00AA306E" w:rsidRPr="002C13C2" w:rsidRDefault="00AA306E" w:rsidP="002C13C2">
                            <w:pPr>
                              <w:ind w:left="720" w:hangingChars="300" w:hanging="720"/>
                              <w:rPr>
                                <w:rFonts w:ascii="HG丸ｺﾞｼｯｸM-PRO" w:eastAsia="HG丸ｺﾞｼｯｸM-PRO" w:hAnsi="HG丸ｺﾞｼｯｸM-PRO"/>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C0C8CA" id="テキスト ボックス 313" o:spid="_x0000_s1065" type="#_x0000_t202" style="position:absolute;left:0;text-align:left;margin-left:1.5pt;margin-top:18pt;width:488.25pt;height:635.25pt;z-index:251918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" fillcolor="window" stroked="f" strokeweight=".5pt">
                <v:textbox>
                  <w:txbxContent>
                    <w:p w:rsidR="00AA306E" w:rsidRDefault="00AA306E" w:rsidP="00D4005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（１）</w:t>
                      </w:r>
                      <w:r>
                        <w:rPr>
                          <w:rFonts w:ascii="HG丸ｺﾞｼｯｸM-PRO" w:eastAsia="HG丸ｺﾞｼｯｸM-PRO" w:hAnsi="HG丸ｺﾞｼｯｸM-PRO" w:hint="eastAsia"/>
                          <w:sz w:val="24"/>
                        </w:rPr>
                        <w:t>いじめについての共通理解</w:t>
                      </w:r>
                    </w:p>
                    <w:p w:rsidR="00AA306E" w:rsidRDefault="00AA306E" w:rsidP="002D5613">
                      <w:pPr>
                        <w:ind w:left="720"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〇　</w:t>
                      </w:r>
                      <w:r>
                        <w:rPr>
                          <w:rFonts w:ascii="HG丸ｺﾞｼｯｸM-PRO" w:eastAsia="HG丸ｺﾞｼｯｸM-PRO" w:hAnsi="HG丸ｺﾞｼｯｸM-PRO"/>
                          <w:sz w:val="24"/>
                        </w:rPr>
                        <w:t>いじめの態様や特質</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原因・</w:t>
                      </w:r>
                      <w:r>
                        <w:rPr>
                          <w:rFonts w:ascii="HG丸ｺﾞｼｯｸM-PRO" w:eastAsia="HG丸ｺﾞｼｯｸM-PRO" w:hAnsi="HG丸ｺﾞｼｯｸM-PRO" w:hint="eastAsia"/>
                          <w:sz w:val="24"/>
                        </w:rPr>
                        <w:t>背景</w:t>
                      </w:r>
                      <w:r>
                        <w:rPr>
                          <w:rFonts w:ascii="HG丸ｺﾞｼｯｸM-PRO" w:eastAsia="HG丸ｺﾞｼｯｸM-PRO" w:hAnsi="HG丸ｺﾞｼｯｸM-PRO"/>
                          <w:sz w:val="24"/>
                        </w:rPr>
                        <w:t>，具体的な指導上の留意点について，職員会議や校内</w:t>
                      </w:r>
                      <w:r>
                        <w:rPr>
                          <w:rFonts w:ascii="HG丸ｺﾞｼｯｸM-PRO" w:eastAsia="HG丸ｺﾞｼｯｸM-PRO" w:hAnsi="HG丸ｺﾞｼｯｸM-PRO" w:hint="eastAsia"/>
                          <w:sz w:val="24"/>
                        </w:rPr>
                        <w:t>研修に</w:t>
                      </w:r>
                      <w:r>
                        <w:rPr>
                          <w:rFonts w:ascii="HG丸ｺﾞｼｯｸM-PRO" w:eastAsia="HG丸ｺﾞｼｯｸM-PRO" w:hAnsi="HG丸ｺﾞｼｯｸM-PRO"/>
                          <w:sz w:val="24"/>
                        </w:rPr>
                        <w:t>おいて周知し</w:t>
                      </w:r>
                      <w:r>
                        <w:rPr>
                          <w:rFonts w:ascii="HG丸ｺﾞｼｯｸM-PRO" w:eastAsia="HG丸ｺﾞｼｯｸM-PRO" w:hAnsi="HG丸ｺﾞｼｯｸM-PRO" w:hint="eastAsia"/>
                          <w:sz w:val="24"/>
                        </w:rPr>
                        <w:t>教職員</w:t>
                      </w:r>
                      <w:r>
                        <w:rPr>
                          <w:rFonts w:ascii="HG丸ｺﾞｼｯｸM-PRO" w:eastAsia="HG丸ｺﾞｼｯｸM-PRO" w:hAnsi="HG丸ｺﾞｼｯｸM-PRO"/>
                          <w:sz w:val="24"/>
                        </w:rPr>
                        <w:t>全員の共通理解を</w:t>
                      </w:r>
                      <w:r>
                        <w:rPr>
                          <w:rFonts w:ascii="HG丸ｺﾞｼｯｸM-PRO" w:eastAsia="HG丸ｺﾞｼｯｸM-PRO" w:hAnsi="HG丸ｺﾞｼｯｸM-PRO" w:hint="eastAsia"/>
                          <w:sz w:val="24"/>
                        </w:rPr>
                        <w:t>図る</w:t>
                      </w:r>
                      <w:r>
                        <w:rPr>
                          <w:rFonts w:ascii="HG丸ｺﾞｼｯｸM-PRO" w:eastAsia="HG丸ｺﾞｼｯｸM-PRO" w:hAnsi="HG丸ｺﾞｼｯｸM-PRO"/>
                          <w:sz w:val="24"/>
                        </w:rPr>
                        <w:t>。</w:t>
                      </w:r>
                    </w:p>
                    <w:p w:rsidR="00AA306E" w:rsidRPr="00765CD6" w:rsidRDefault="00AA306E" w:rsidP="002D5613">
                      <w:pPr>
                        <w:ind w:left="720"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〇</w:t>
                      </w:r>
                      <w:r w:rsidRPr="00765CD6">
                        <w:rPr>
                          <w:rFonts w:ascii="HG丸ｺﾞｼｯｸM-PRO" w:eastAsia="HG丸ｺﾞｼｯｸM-PRO" w:hAnsi="HG丸ｺﾞｼｯｸM-PRO" w:hint="eastAsia"/>
                          <w:sz w:val="24"/>
                        </w:rPr>
                        <w:t xml:space="preserve">　</w:t>
                      </w:r>
                      <w:r w:rsidRPr="00765CD6">
                        <w:rPr>
                          <w:rFonts w:ascii="HG丸ｺﾞｼｯｸM-PRO" w:eastAsia="HG丸ｺﾞｼｯｸM-PRO" w:hAnsi="HG丸ｺﾞｼｯｸM-PRO"/>
                          <w:sz w:val="24"/>
                        </w:rPr>
                        <w:t>いじめの</w:t>
                      </w:r>
                      <w:r w:rsidRPr="00765CD6">
                        <w:rPr>
                          <w:rFonts w:ascii="HG丸ｺﾞｼｯｸM-PRO" w:eastAsia="HG丸ｺﾞｼｯｸM-PRO" w:hAnsi="HG丸ｺﾞｼｯｸM-PRO" w:hint="eastAsia"/>
                          <w:sz w:val="24"/>
                        </w:rPr>
                        <w:t>未然防止に</w:t>
                      </w:r>
                      <w:r w:rsidRPr="00765CD6">
                        <w:rPr>
                          <w:rFonts w:ascii="HG丸ｺﾞｼｯｸM-PRO" w:eastAsia="HG丸ｺﾞｼｯｸM-PRO" w:hAnsi="HG丸ｺﾞｼｯｸM-PRO"/>
                          <w:sz w:val="24"/>
                        </w:rPr>
                        <w:t>向けた授業を行う</w:t>
                      </w:r>
                      <w:r w:rsidRPr="00765CD6">
                        <w:rPr>
                          <w:rFonts w:ascii="HG丸ｺﾞｼｯｸM-PRO" w:eastAsia="HG丸ｺﾞｼｯｸM-PRO" w:hAnsi="HG丸ｺﾞｼｯｸM-PRO" w:hint="eastAsia"/>
                          <w:sz w:val="24"/>
                        </w:rPr>
                        <w:t>と</w:t>
                      </w:r>
                      <w:r w:rsidRPr="00765CD6">
                        <w:rPr>
                          <w:rFonts w:ascii="HG丸ｺﾞｼｯｸM-PRO" w:eastAsia="HG丸ｺﾞｼｯｸM-PRO" w:hAnsi="HG丸ｺﾞｼｯｸM-PRO"/>
                          <w:sz w:val="24"/>
                        </w:rPr>
                        <w:t>ともに</w:t>
                      </w:r>
                      <w:r w:rsidRPr="00765CD6">
                        <w:rPr>
                          <w:rFonts w:ascii="HG丸ｺﾞｼｯｸM-PRO" w:eastAsia="HG丸ｺﾞｼｯｸM-PRO" w:hAnsi="HG丸ｺﾞｼｯｸM-PRO" w:hint="eastAsia"/>
                          <w:sz w:val="24"/>
                        </w:rPr>
                        <w:t>，</w:t>
                      </w:r>
                      <w:r w:rsidRPr="00765CD6">
                        <w:rPr>
                          <w:rFonts w:ascii="HG丸ｺﾞｼｯｸM-PRO" w:eastAsia="HG丸ｺﾞｼｯｸM-PRO" w:hAnsi="HG丸ｺﾞｼｯｸM-PRO"/>
                          <w:sz w:val="24"/>
                        </w:rPr>
                        <w:t>学校いじめ対策組織の存在や取組について</w:t>
                      </w:r>
                      <w:r w:rsidRPr="00765CD6">
                        <w:rPr>
                          <w:rFonts w:ascii="HG丸ｺﾞｼｯｸM-PRO" w:eastAsia="HG丸ｺﾞｼｯｸM-PRO" w:hAnsi="HG丸ｺﾞｼｯｸM-PRO" w:hint="eastAsia"/>
                          <w:sz w:val="24"/>
                        </w:rPr>
                        <w:t>，</w:t>
                      </w:r>
                      <w:r w:rsidRPr="00765CD6">
                        <w:rPr>
                          <w:rFonts w:ascii="HG丸ｺﾞｼｯｸM-PRO" w:eastAsia="HG丸ｺﾞｼｯｸM-PRO" w:hAnsi="HG丸ｺﾞｼｯｸM-PRO"/>
                          <w:sz w:val="24"/>
                        </w:rPr>
                        <w:t>児童が容易に理解できる取組を進める。</w:t>
                      </w:r>
                    </w:p>
                    <w:p w:rsidR="00AA306E" w:rsidRPr="004B60B5" w:rsidRDefault="00AA306E" w:rsidP="00D4005D">
                      <w:pPr>
                        <w:rPr>
                          <w:rFonts w:ascii="HG丸ｺﾞｼｯｸM-PRO" w:eastAsia="HG丸ｺﾞｼｯｸM-PRO" w:hAnsi="HG丸ｺﾞｼｯｸM-PRO"/>
                          <w:color w:val="FF0000"/>
                          <w:sz w:val="24"/>
                        </w:rPr>
                      </w:pPr>
                    </w:p>
                    <w:p w:rsidR="00AA306E" w:rsidRDefault="00AA306E" w:rsidP="00D4005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（２）いじめに向かわない態度・能力の育成</w:t>
                      </w:r>
                    </w:p>
                    <w:p w:rsidR="00AA306E" w:rsidRDefault="00AA306E" w:rsidP="002D5613">
                      <w:pPr>
                        <w:ind w:left="720"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〇</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教育活動全体を通じた道徳教育の充実，読書活動・体験活動などの推進により児童の社会性を</w:t>
                      </w:r>
                      <w:r>
                        <w:rPr>
                          <w:rFonts w:ascii="HG丸ｺﾞｼｯｸM-PRO" w:eastAsia="HG丸ｺﾞｼｯｸM-PRO" w:hAnsi="HG丸ｺﾞｼｯｸM-PRO" w:hint="eastAsia"/>
                          <w:sz w:val="24"/>
                        </w:rPr>
                        <w:t>育む</w:t>
                      </w:r>
                      <w:r>
                        <w:rPr>
                          <w:rFonts w:ascii="HG丸ｺﾞｼｯｸM-PRO" w:eastAsia="HG丸ｺﾞｼｯｸM-PRO" w:hAnsi="HG丸ｺﾞｼｯｸM-PRO"/>
                          <w:sz w:val="24"/>
                        </w:rPr>
                        <w:t>取組を進める。</w:t>
                      </w:r>
                    </w:p>
                    <w:p w:rsidR="00AA306E" w:rsidRDefault="00AA306E" w:rsidP="002D5613">
                      <w:pPr>
                        <w:ind w:left="720"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〇</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児童の発達段階や実態に応じた</w:t>
                      </w:r>
                      <w:r>
                        <w:rPr>
                          <w:rFonts w:ascii="HG丸ｺﾞｼｯｸM-PRO" w:eastAsia="HG丸ｺﾞｼｯｸM-PRO" w:hAnsi="HG丸ｺﾞｼｯｸM-PRO" w:hint="eastAsia"/>
                          <w:sz w:val="24"/>
                        </w:rPr>
                        <w:t>人権教育</w:t>
                      </w:r>
                      <w:r>
                        <w:rPr>
                          <w:rFonts w:ascii="HG丸ｺﾞｼｯｸM-PRO" w:eastAsia="HG丸ｺﾞｼｯｸM-PRO" w:hAnsi="HG丸ｺﾞｼｯｸM-PRO"/>
                          <w:sz w:val="24"/>
                        </w:rPr>
                        <w:t>の充実により，多様性を理解するとともに，自分の存在と他</w:t>
                      </w:r>
                      <w:r>
                        <w:rPr>
                          <w:rFonts w:ascii="HG丸ｺﾞｼｯｸM-PRO" w:eastAsia="HG丸ｺﾞｼｯｸM-PRO" w:hAnsi="HG丸ｺﾞｼｯｸM-PRO" w:hint="eastAsia"/>
                          <w:sz w:val="24"/>
                        </w:rPr>
                        <w:t>者</w:t>
                      </w:r>
                      <w:r>
                        <w:rPr>
                          <w:rFonts w:ascii="HG丸ｺﾞｼｯｸM-PRO" w:eastAsia="HG丸ｺﾞｼｯｸM-PRO" w:hAnsi="HG丸ｺﾞｼｯｸM-PRO"/>
                          <w:sz w:val="24"/>
                        </w:rPr>
                        <w:t>の存在を等しく認め，互いの</w:t>
                      </w:r>
                      <w:r>
                        <w:rPr>
                          <w:rFonts w:ascii="HG丸ｺﾞｼｯｸM-PRO" w:eastAsia="HG丸ｺﾞｼｯｸM-PRO" w:hAnsi="HG丸ｺﾞｼｯｸM-PRO" w:hint="eastAsia"/>
                          <w:sz w:val="24"/>
                        </w:rPr>
                        <w:t>人格</w:t>
                      </w:r>
                      <w:r>
                        <w:rPr>
                          <w:rFonts w:ascii="HG丸ｺﾞｼｯｸM-PRO" w:eastAsia="HG丸ｺﾞｼｯｸM-PRO" w:hAnsi="HG丸ｺﾞｼｯｸM-PRO"/>
                          <w:sz w:val="24"/>
                        </w:rPr>
                        <w:t>を尊重する態度を醸成する取組を進める。</w:t>
                      </w:r>
                    </w:p>
                    <w:p w:rsidR="00AA306E" w:rsidRPr="002D5613" w:rsidRDefault="00AA306E" w:rsidP="002D5613">
                      <w:pPr>
                        <w:ind w:left="720"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〇</w:t>
                      </w:r>
                      <w:r>
                        <w:rPr>
                          <w:rFonts w:ascii="HG丸ｺﾞｼｯｸM-PRO" w:eastAsia="HG丸ｺﾞｼｯｸM-PRO" w:hAnsi="HG丸ｺﾞｼｯｸM-PRO" w:hint="eastAsia"/>
                          <w:sz w:val="24"/>
                        </w:rPr>
                        <w:t xml:space="preserve">　幅広い</w:t>
                      </w:r>
                      <w:r>
                        <w:rPr>
                          <w:rFonts w:ascii="HG丸ｺﾞｼｯｸM-PRO" w:eastAsia="HG丸ｺﾞｼｯｸM-PRO" w:hAnsi="HG丸ｺﾞｼｯｸM-PRO"/>
                          <w:sz w:val="24"/>
                        </w:rPr>
                        <w:t>社会体験，</w:t>
                      </w:r>
                      <w:r>
                        <w:rPr>
                          <w:rFonts w:ascii="HG丸ｺﾞｼｯｸM-PRO" w:eastAsia="HG丸ｺﾞｼｯｸM-PRO" w:hAnsi="HG丸ｺﾞｼｯｸM-PRO" w:hint="eastAsia"/>
                          <w:sz w:val="24"/>
                        </w:rPr>
                        <w:t>生活</w:t>
                      </w:r>
                      <w:r>
                        <w:rPr>
                          <w:rFonts w:ascii="HG丸ｺﾞｼｯｸM-PRO" w:eastAsia="HG丸ｺﾞｼｯｸM-PRO" w:hAnsi="HG丸ｺﾞｼｯｸM-PRO"/>
                          <w:sz w:val="24"/>
                        </w:rPr>
                        <w:t>体験</w:t>
                      </w:r>
                      <w:r>
                        <w:rPr>
                          <w:rFonts w:ascii="HG丸ｺﾞｼｯｸM-PRO" w:eastAsia="HG丸ｺﾞｼｯｸM-PRO" w:hAnsi="HG丸ｺﾞｼｯｸM-PRO" w:hint="eastAsia"/>
                          <w:sz w:val="24"/>
                        </w:rPr>
                        <w:t>の</w:t>
                      </w:r>
                      <w:r>
                        <w:rPr>
                          <w:rFonts w:ascii="HG丸ｺﾞｼｯｸM-PRO" w:eastAsia="HG丸ｺﾞｼｯｸM-PRO" w:hAnsi="HG丸ｺﾞｼｯｸM-PRO"/>
                          <w:sz w:val="24"/>
                        </w:rPr>
                        <w:t>機会を設け，他人の気持ちを共感的に理解できる豊かな</w:t>
                      </w:r>
                      <w:r>
                        <w:rPr>
                          <w:rFonts w:ascii="HG丸ｺﾞｼｯｸM-PRO" w:eastAsia="HG丸ｺﾞｼｯｸM-PRO" w:hAnsi="HG丸ｺﾞｼｯｸM-PRO" w:hint="eastAsia"/>
                          <w:sz w:val="24"/>
                        </w:rPr>
                        <w:t>情操</w:t>
                      </w:r>
                      <w:r>
                        <w:rPr>
                          <w:rFonts w:ascii="HG丸ｺﾞｼｯｸM-PRO" w:eastAsia="HG丸ｺﾞｼｯｸM-PRO" w:hAnsi="HG丸ｺﾞｼｯｸM-PRO"/>
                          <w:sz w:val="24"/>
                        </w:rPr>
                        <w:t>を養う取組を進める。</w:t>
                      </w:r>
                    </w:p>
                    <w:p w:rsidR="00AA306E" w:rsidRDefault="00AA306E" w:rsidP="00D4005D">
                      <w:pPr>
                        <w:rPr>
                          <w:rFonts w:ascii="HG丸ｺﾞｼｯｸM-PRO" w:eastAsia="HG丸ｺﾞｼｯｸM-PRO" w:hAnsi="HG丸ｺﾞｼｯｸM-PRO"/>
                          <w:sz w:val="24"/>
                        </w:rPr>
                      </w:pPr>
                    </w:p>
                    <w:p w:rsidR="00AA306E" w:rsidRDefault="00AA306E" w:rsidP="00D4005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（３）いじめが生まれる背景と指導上の注意</w:t>
                      </w:r>
                    </w:p>
                    <w:p w:rsidR="00AA306E" w:rsidRDefault="00AA306E" w:rsidP="001E4E57">
                      <w:pPr>
                        <w:ind w:left="720"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〇</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いじめの加害の背景には</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人間関係のストレスをはじめ，学習状況等が関わっている</w:t>
                      </w:r>
                      <w:r>
                        <w:rPr>
                          <w:rFonts w:ascii="HG丸ｺﾞｼｯｸM-PRO" w:eastAsia="HG丸ｺﾞｼｯｸM-PRO" w:hAnsi="HG丸ｺﾞｼｯｸM-PRO" w:hint="eastAsia"/>
                          <w:sz w:val="24"/>
                        </w:rPr>
                        <w:t>ことを</w:t>
                      </w:r>
                      <w:r>
                        <w:rPr>
                          <w:rFonts w:ascii="HG丸ｺﾞｼｯｸM-PRO" w:eastAsia="HG丸ｺﾞｼｯｸM-PRO" w:hAnsi="HG丸ｺﾞｼｯｸM-PRO"/>
                          <w:sz w:val="24"/>
                        </w:rPr>
                        <w:t>踏まえ，授業についていけない焦りや</w:t>
                      </w:r>
                      <w:r>
                        <w:rPr>
                          <w:rFonts w:ascii="HG丸ｺﾞｼｯｸM-PRO" w:eastAsia="HG丸ｺﾞｼｯｸM-PRO" w:hAnsi="HG丸ｺﾞｼｯｸM-PRO" w:hint="eastAsia"/>
                          <w:sz w:val="24"/>
                        </w:rPr>
                        <w:t>劣等感</w:t>
                      </w:r>
                      <w:r>
                        <w:rPr>
                          <w:rFonts w:ascii="HG丸ｺﾞｼｯｸM-PRO" w:eastAsia="HG丸ｺﾞｼｯｸM-PRO" w:hAnsi="HG丸ｺﾞｼｯｸM-PRO"/>
                          <w:sz w:val="24"/>
                        </w:rPr>
                        <w:t>がストレスにならないよう，一人</w:t>
                      </w:r>
                      <w:r>
                        <w:rPr>
                          <w:rFonts w:ascii="HG丸ｺﾞｼｯｸM-PRO" w:eastAsia="HG丸ｺﾞｼｯｸM-PRO" w:hAnsi="HG丸ｺﾞｼｯｸM-PRO" w:hint="eastAsia"/>
                          <w:sz w:val="24"/>
                        </w:rPr>
                        <w:t>一人</w:t>
                      </w:r>
                      <w:r>
                        <w:rPr>
                          <w:rFonts w:ascii="HG丸ｺﾞｼｯｸM-PRO" w:eastAsia="HG丸ｺﾞｼｯｸM-PRO" w:hAnsi="HG丸ｺﾞｼｯｸM-PRO"/>
                          <w:sz w:val="24"/>
                        </w:rPr>
                        <w:t>を大切にした</w:t>
                      </w:r>
                      <w:r>
                        <w:rPr>
                          <w:rFonts w:ascii="HG丸ｺﾞｼｯｸM-PRO" w:eastAsia="HG丸ｺﾞｼｯｸM-PRO" w:hAnsi="HG丸ｺﾞｼｯｸM-PRO" w:hint="eastAsia"/>
                          <w:sz w:val="24"/>
                        </w:rPr>
                        <w:t>分かりやすい</w:t>
                      </w:r>
                      <w:r>
                        <w:rPr>
                          <w:rFonts w:ascii="HG丸ｺﾞｼｯｸM-PRO" w:eastAsia="HG丸ｺﾞｼｯｸM-PRO" w:hAnsi="HG丸ｺﾞｼｯｸM-PRO"/>
                          <w:sz w:val="24"/>
                        </w:rPr>
                        <w:t>授業づくりに努める。</w:t>
                      </w:r>
                    </w:p>
                    <w:p w:rsidR="00AA306E" w:rsidRPr="002D5613" w:rsidRDefault="00AA306E" w:rsidP="001E4E57">
                      <w:pPr>
                        <w:ind w:left="720"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〇</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教職員の不適切な認識や言動が，児童を傷つけたり，</w:t>
                      </w:r>
                      <w:r>
                        <w:rPr>
                          <w:rFonts w:ascii="HG丸ｺﾞｼｯｸM-PRO" w:eastAsia="HG丸ｺﾞｼｯｸM-PRO" w:hAnsi="HG丸ｺﾞｼｯｸM-PRO" w:hint="eastAsia"/>
                          <w:sz w:val="24"/>
                        </w:rPr>
                        <w:t>他の</w:t>
                      </w:r>
                      <w:r>
                        <w:rPr>
                          <w:rFonts w:ascii="HG丸ｺﾞｼｯｸM-PRO" w:eastAsia="HG丸ｺﾞｼｯｸM-PRO" w:hAnsi="HG丸ｺﾞｼｯｸM-PRO"/>
                          <w:sz w:val="24"/>
                        </w:rPr>
                        <w:t>児童によるいじめを助長したりすることのないよう，</w:t>
                      </w:r>
                      <w:r>
                        <w:rPr>
                          <w:rFonts w:ascii="HG丸ｺﾞｼｯｸM-PRO" w:eastAsia="HG丸ｺﾞｼｯｸM-PRO" w:hAnsi="HG丸ｺﾞｼｯｸM-PRO" w:hint="eastAsia"/>
                          <w:sz w:val="24"/>
                        </w:rPr>
                        <w:t>指導の</w:t>
                      </w:r>
                      <w:r>
                        <w:rPr>
                          <w:rFonts w:ascii="HG丸ｺﾞｼｯｸM-PRO" w:eastAsia="HG丸ｺﾞｼｯｸM-PRO" w:hAnsi="HG丸ｺﾞｼｯｸM-PRO"/>
                          <w:sz w:val="24"/>
                        </w:rPr>
                        <w:t>在り方に最新の注意を払う。</w:t>
                      </w:r>
                    </w:p>
                    <w:p w:rsidR="00AA306E" w:rsidRDefault="00AA306E" w:rsidP="00D4005D">
                      <w:pPr>
                        <w:rPr>
                          <w:rFonts w:ascii="HG丸ｺﾞｼｯｸM-PRO" w:eastAsia="HG丸ｺﾞｼｯｸM-PRO" w:hAnsi="HG丸ｺﾞｼｯｸM-PRO"/>
                          <w:sz w:val="24"/>
                        </w:rPr>
                      </w:pPr>
                    </w:p>
                    <w:p w:rsidR="00AA306E" w:rsidRDefault="00AA306E" w:rsidP="00D4005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（４）自己有用感や自己肯定感を育む指導の充実</w:t>
                      </w:r>
                    </w:p>
                    <w:p w:rsidR="00AA306E" w:rsidRDefault="00AA306E" w:rsidP="001E4E57">
                      <w:pPr>
                        <w:ind w:left="720"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〇</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教育活動全体を通じ，児童が活躍でき，</w:t>
                      </w:r>
                      <w:r>
                        <w:rPr>
                          <w:rFonts w:ascii="HG丸ｺﾞｼｯｸM-PRO" w:eastAsia="HG丸ｺﾞｼｯｸM-PRO" w:hAnsi="HG丸ｺﾞｼｯｸM-PRO" w:hint="eastAsia"/>
                          <w:sz w:val="24"/>
                        </w:rPr>
                        <w:t>他者</w:t>
                      </w:r>
                      <w:r>
                        <w:rPr>
                          <w:rFonts w:ascii="HG丸ｺﾞｼｯｸM-PRO" w:eastAsia="HG丸ｺﾞｼｯｸM-PRO" w:hAnsi="HG丸ｺﾞｼｯｸM-PRO"/>
                          <w:sz w:val="24"/>
                        </w:rPr>
                        <w:t>の役に立っていると感じることができる機会をすべての児童に提供し，</w:t>
                      </w:r>
                      <w:r>
                        <w:rPr>
                          <w:rFonts w:ascii="HG丸ｺﾞｼｯｸM-PRO" w:eastAsia="HG丸ｺﾞｼｯｸM-PRO" w:hAnsi="HG丸ｺﾞｼｯｸM-PRO" w:hint="eastAsia"/>
                          <w:sz w:val="24"/>
                        </w:rPr>
                        <w:t>児童</w:t>
                      </w:r>
                      <w:r>
                        <w:rPr>
                          <w:rFonts w:ascii="HG丸ｺﾞｼｯｸM-PRO" w:eastAsia="HG丸ｺﾞｼｯｸM-PRO" w:hAnsi="HG丸ｺﾞｼｯｸM-PRO"/>
                          <w:sz w:val="24"/>
                        </w:rPr>
                        <w:t>の自己有用感を高めるよう努める。</w:t>
                      </w:r>
                    </w:p>
                    <w:p w:rsidR="00AA306E" w:rsidRDefault="00AA306E" w:rsidP="002C13C2">
                      <w:pPr>
                        <w:ind w:left="720"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〇</w:t>
                      </w:r>
                      <w:r>
                        <w:rPr>
                          <w:rFonts w:ascii="HG丸ｺﾞｼｯｸM-PRO" w:eastAsia="HG丸ｺﾞｼｯｸM-PRO" w:hAnsi="HG丸ｺﾞｼｯｸM-PRO" w:hint="eastAsia"/>
                          <w:sz w:val="24"/>
                        </w:rPr>
                        <w:t xml:space="preserve">　自己肯定感</w:t>
                      </w:r>
                      <w:r>
                        <w:rPr>
                          <w:rFonts w:ascii="HG丸ｺﾞｼｯｸM-PRO" w:eastAsia="HG丸ｺﾞｼｯｸM-PRO" w:hAnsi="HG丸ｺﾞｼｯｸM-PRO"/>
                          <w:sz w:val="24"/>
                        </w:rPr>
                        <w:t>が高まるよう，困難</w:t>
                      </w:r>
                      <w:r>
                        <w:rPr>
                          <w:rFonts w:ascii="HG丸ｺﾞｼｯｸM-PRO" w:eastAsia="HG丸ｺﾞｼｯｸM-PRO" w:hAnsi="HG丸ｺﾞｼｯｸM-PRO" w:hint="eastAsia"/>
                          <w:sz w:val="24"/>
                        </w:rPr>
                        <w:t>な</w:t>
                      </w:r>
                      <w:r>
                        <w:rPr>
                          <w:rFonts w:ascii="HG丸ｺﾞｼｯｸM-PRO" w:eastAsia="HG丸ｺﾞｼｯｸM-PRO" w:hAnsi="HG丸ｺﾞｼｯｸM-PRO"/>
                          <w:sz w:val="24"/>
                        </w:rPr>
                        <w:t>状況を</w:t>
                      </w:r>
                      <w:r>
                        <w:rPr>
                          <w:rFonts w:ascii="HG丸ｺﾞｼｯｸM-PRO" w:eastAsia="HG丸ｺﾞｼｯｸM-PRO" w:hAnsi="HG丸ｺﾞｼｯｸM-PRO" w:hint="eastAsia"/>
                          <w:sz w:val="24"/>
                        </w:rPr>
                        <w:t>乗り越える</w:t>
                      </w:r>
                      <w:r>
                        <w:rPr>
                          <w:rFonts w:ascii="HG丸ｺﾞｼｯｸM-PRO" w:eastAsia="HG丸ｺﾞｼｯｸM-PRO" w:hAnsi="HG丸ｺﾞｼｯｸM-PRO"/>
                          <w:sz w:val="24"/>
                        </w:rPr>
                        <w:t>ような体験の機会を設けるなどの工夫に努める。</w:t>
                      </w:r>
                    </w:p>
                    <w:p w:rsidR="00AA306E" w:rsidRDefault="00AA306E" w:rsidP="002C13C2">
                      <w:pPr>
                        <w:ind w:left="720"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〇</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自己有用感や</w:t>
                      </w:r>
                      <w:r>
                        <w:rPr>
                          <w:rFonts w:ascii="HG丸ｺﾞｼｯｸM-PRO" w:eastAsia="HG丸ｺﾞｼｯｸM-PRO" w:hAnsi="HG丸ｺﾞｼｯｸM-PRO" w:hint="eastAsia"/>
                          <w:sz w:val="24"/>
                        </w:rPr>
                        <w:t>自己肯定感</w:t>
                      </w:r>
                      <w:r>
                        <w:rPr>
                          <w:rFonts w:ascii="HG丸ｺﾞｼｯｸM-PRO" w:eastAsia="HG丸ｺﾞｼｯｸM-PRO" w:hAnsi="HG丸ｺﾞｼｯｸM-PRO"/>
                          <w:sz w:val="24"/>
                        </w:rPr>
                        <w:t>，社会性などは，発達段階に</w:t>
                      </w:r>
                      <w:r>
                        <w:rPr>
                          <w:rFonts w:ascii="HG丸ｺﾞｼｯｸM-PRO" w:eastAsia="HG丸ｺﾞｼｯｸM-PRO" w:hAnsi="HG丸ｺﾞｼｯｸM-PRO" w:hint="eastAsia"/>
                          <w:sz w:val="24"/>
                        </w:rPr>
                        <w:t>応じて</w:t>
                      </w:r>
                      <w:r>
                        <w:rPr>
                          <w:rFonts w:ascii="HG丸ｺﾞｼｯｸM-PRO" w:eastAsia="HG丸ｺﾞｼｯｸM-PRO" w:hAnsi="HG丸ｺﾞｼｯｸM-PRO"/>
                          <w:sz w:val="24"/>
                        </w:rPr>
                        <w:t>身に</w:t>
                      </w:r>
                      <w:r>
                        <w:rPr>
                          <w:rFonts w:ascii="HG丸ｺﾞｼｯｸM-PRO" w:eastAsia="HG丸ｺﾞｼｯｸM-PRO" w:hAnsi="HG丸ｺﾞｼｯｸM-PRO" w:hint="eastAsia"/>
                          <w:sz w:val="24"/>
                        </w:rPr>
                        <w:t>付けて</w:t>
                      </w:r>
                      <w:r>
                        <w:rPr>
                          <w:rFonts w:ascii="HG丸ｺﾞｼｯｸM-PRO" w:eastAsia="HG丸ｺﾞｼｯｸM-PRO" w:hAnsi="HG丸ｺﾞｼｯｸM-PRO"/>
                          <w:sz w:val="24"/>
                        </w:rPr>
                        <w:t>いくもので</w:t>
                      </w:r>
                      <w:r>
                        <w:rPr>
                          <w:rFonts w:ascii="HG丸ｺﾞｼｯｸM-PRO" w:eastAsia="HG丸ｺﾞｼｯｸM-PRO" w:hAnsi="HG丸ｺﾞｼｯｸM-PRO" w:hint="eastAsia"/>
                          <w:sz w:val="24"/>
                        </w:rPr>
                        <w:t>あることを</w:t>
                      </w:r>
                      <w:r>
                        <w:rPr>
                          <w:rFonts w:ascii="HG丸ｺﾞｼｯｸM-PRO" w:eastAsia="HG丸ｺﾞｼｯｸM-PRO" w:hAnsi="HG丸ｺﾞｼｯｸM-PRO"/>
                          <w:sz w:val="24"/>
                        </w:rPr>
                        <w:t>踏まえ，</w:t>
                      </w:r>
                      <w:r>
                        <w:rPr>
                          <w:rFonts w:ascii="HG丸ｺﾞｼｯｸM-PRO" w:eastAsia="HG丸ｺﾞｼｯｸM-PRO" w:hAnsi="HG丸ｺﾞｼｯｸM-PRO" w:hint="eastAsia"/>
                          <w:sz w:val="24"/>
                        </w:rPr>
                        <w:t>幼</w:t>
                      </w:r>
                      <w:r>
                        <w:rPr>
                          <w:rFonts w:ascii="HG丸ｺﾞｼｯｸM-PRO" w:eastAsia="HG丸ｺﾞｼｯｸM-PRO" w:hAnsi="HG丸ｺﾞｼｯｸM-PRO"/>
                          <w:sz w:val="24"/>
                        </w:rPr>
                        <w:t>・</w:t>
                      </w:r>
                      <w:r w:rsidRPr="00765CD6">
                        <w:rPr>
                          <w:rFonts w:ascii="HG丸ｺﾞｼｯｸM-PRO" w:eastAsia="HG丸ｺﾞｼｯｸM-PRO" w:hAnsi="HG丸ｺﾞｼｯｸM-PRO"/>
                          <w:sz w:val="24"/>
                        </w:rPr>
                        <w:t>保・小・中学校間で連</w:t>
                      </w:r>
                      <w:r>
                        <w:rPr>
                          <w:rFonts w:ascii="HG丸ｺﾞｼｯｸM-PRO" w:eastAsia="HG丸ｺﾞｼｯｸM-PRO" w:hAnsi="HG丸ｺﾞｼｯｸM-PRO"/>
                          <w:sz w:val="24"/>
                        </w:rPr>
                        <w:t>携した取組を進める。</w:t>
                      </w:r>
                    </w:p>
                    <w:p w:rsidR="00AA306E" w:rsidRPr="002C13C2" w:rsidRDefault="00AA306E" w:rsidP="002C13C2">
                      <w:pPr>
                        <w:ind w:left="720" w:hangingChars="300" w:hanging="720"/>
                        <w:rPr>
                          <w:rFonts w:ascii="HG丸ｺﾞｼｯｸM-PRO" w:eastAsia="HG丸ｺﾞｼｯｸM-PRO" w:hAnsi="HG丸ｺﾞｼｯｸM-PRO"/>
                          <w:sz w:val="24"/>
                        </w:rPr>
                      </w:pPr>
                    </w:p>
                  </w:txbxContent>
                </v:textbox>
              </v:shape>
            </w:pict>
          </mc:Fallback>
        </mc:AlternateContent>
      </w:r>
    </w:p>
    <w:p w:rsidR="00D4005D" w:rsidRDefault="00D4005D" w:rsidP="00D4005D">
      <w:pPr>
        <w:rPr>
          <w:rFonts w:asciiTheme="minorEastAsia" w:hAnsiTheme="minorEastAsia"/>
          <w:sz w:val="24"/>
        </w:rPr>
      </w:pPr>
    </w:p>
    <w:p w:rsidR="00D4005D" w:rsidRDefault="00D4005D" w:rsidP="00D4005D">
      <w:pPr>
        <w:rPr>
          <w:rFonts w:asciiTheme="minorEastAsia" w:hAnsiTheme="minorEastAsia"/>
          <w:sz w:val="24"/>
        </w:rPr>
      </w:pPr>
    </w:p>
    <w:p w:rsidR="00D4005D" w:rsidRDefault="00D4005D" w:rsidP="00D4005D">
      <w:pPr>
        <w:rPr>
          <w:rFonts w:asciiTheme="minorEastAsia" w:hAnsiTheme="minorEastAsia"/>
          <w:sz w:val="24"/>
        </w:rPr>
      </w:pPr>
    </w:p>
    <w:p w:rsidR="00D4005D" w:rsidRDefault="00D4005D" w:rsidP="00D4005D">
      <w:pPr>
        <w:rPr>
          <w:rFonts w:asciiTheme="minorEastAsia" w:hAnsiTheme="minorEastAsia"/>
          <w:sz w:val="24"/>
        </w:rPr>
      </w:pPr>
    </w:p>
    <w:p w:rsidR="00D4005D" w:rsidRDefault="00D4005D" w:rsidP="00D4005D">
      <w:pPr>
        <w:rPr>
          <w:rFonts w:asciiTheme="minorEastAsia" w:hAnsiTheme="minorEastAsia"/>
          <w:sz w:val="24"/>
        </w:rPr>
      </w:pPr>
    </w:p>
    <w:p w:rsidR="00D4005D" w:rsidRDefault="00D4005D" w:rsidP="00D4005D">
      <w:pPr>
        <w:rPr>
          <w:rFonts w:asciiTheme="minorEastAsia" w:hAnsiTheme="minorEastAsia"/>
          <w:sz w:val="24"/>
        </w:rPr>
      </w:pPr>
    </w:p>
    <w:p w:rsidR="00D4005D" w:rsidRDefault="00D4005D" w:rsidP="00D4005D">
      <w:pPr>
        <w:rPr>
          <w:rFonts w:asciiTheme="minorEastAsia" w:hAnsiTheme="minorEastAsia"/>
          <w:sz w:val="24"/>
        </w:rPr>
      </w:pPr>
    </w:p>
    <w:p w:rsidR="00D4005D" w:rsidRDefault="00D4005D" w:rsidP="00D4005D">
      <w:pPr>
        <w:rPr>
          <w:rFonts w:asciiTheme="minorEastAsia" w:hAnsiTheme="minorEastAsia"/>
          <w:sz w:val="24"/>
        </w:rPr>
      </w:pPr>
    </w:p>
    <w:p w:rsidR="00D4005D" w:rsidRDefault="00D4005D" w:rsidP="00D4005D">
      <w:pPr>
        <w:rPr>
          <w:rFonts w:asciiTheme="minorEastAsia" w:hAnsiTheme="minorEastAsia"/>
          <w:sz w:val="24"/>
        </w:rPr>
      </w:pPr>
    </w:p>
    <w:p w:rsidR="00D4005D" w:rsidRDefault="00D4005D" w:rsidP="00D4005D">
      <w:pPr>
        <w:rPr>
          <w:rFonts w:asciiTheme="minorEastAsia" w:hAnsiTheme="minorEastAsia"/>
          <w:sz w:val="24"/>
        </w:rPr>
      </w:pPr>
    </w:p>
    <w:p w:rsidR="00D4005D" w:rsidRDefault="00D4005D" w:rsidP="00D4005D">
      <w:pPr>
        <w:rPr>
          <w:rFonts w:asciiTheme="minorEastAsia" w:hAnsiTheme="minorEastAsia"/>
          <w:sz w:val="24"/>
        </w:rPr>
      </w:pPr>
    </w:p>
    <w:p w:rsidR="00D4005D" w:rsidRDefault="00D4005D" w:rsidP="00D4005D">
      <w:pPr>
        <w:rPr>
          <w:rFonts w:asciiTheme="minorEastAsia" w:hAnsiTheme="minorEastAsia"/>
          <w:sz w:val="24"/>
        </w:rPr>
      </w:pPr>
    </w:p>
    <w:p w:rsidR="006E1124" w:rsidRDefault="006E1124" w:rsidP="009B2BD3">
      <w:pPr>
        <w:rPr>
          <w:rFonts w:asciiTheme="minorEastAsia" w:hAnsiTheme="minorEastAsia"/>
          <w:sz w:val="24"/>
        </w:rPr>
      </w:pPr>
    </w:p>
    <w:p w:rsidR="006E1124" w:rsidRDefault="006E1124" w:rsidP="009B2BD3">
      <w:pPr>
        <w:rPr>
          <w:rFonts w:asciiTheme="minorEastAsia" w:hAnsiTheme="minorEastAsia"/>
          <w:sz w:val="24"/>
        </w:rPr>
      </w:pPr>
    </w:p>
    <w:p w:rsidR="006E1124" w:rsidRDefault="006E1124" w:rsidP="009B2BD3">
      <w:pPr>
        <w:rPr>
          <w:rFonts w:asciiTheme="minorEastAsia" w:hAnsiTheme="minorEastAsia"/>
          <w:sz w:val="24"/>
        </w:rPr>
      </w:pPr>
    </w:p>
    <w:p w:rsidR="002D5613" w:rsidRDefault="002D5613" w:rsidP="009B2BD3">
      <w:pPr>
        <w:rPr>
          <w:rFonts w:asciiTheme="minorEastAsia" w:hAnsiTheme="minorEastAsia"/>
          <w:sz w:val="24"/>
        </w:rPr>
      </w:pPr>
    </w:p>
    <w:p w:rsidR="006E1124" w:rsidRDefault="006E1124" w:rsidP="009B2BD3">
      <w:pPr>
        <w:rPr>
          <w:rFonts w:asciiTheme="minorEastAsia" w:hAnsiTheme="minorEastAsia"/>
          <w:sz w:val="24"/>
        </w:rPr>
      </w:pPr>
    </w:p>
    <w:p w:rsidR="006E1124" w:rsidRDefault="006E1124" w:rsidP="009B2BD3">
      <w:pPr>
        <w:rPr>
          <w:rFonts w:asciiTheme="minorEastAsia" w:hAnsiTheme="minorEastAsia"/>
          <w:sz w:val="24"/>
        </w:rPr>
      </w:pPr>
    </w:p>
    <w:p w:rsidR="006C7698" w:rsidRDefault="006C7698" w:rsidP="009B2BD3">
      <w:pPr>
        <w:rPr>
          <w:rFonts w:asciiTheme="minorEastAsia" w:hAnsiTheme="minorEastAsia"/>
          <w:sz w:val="24"/>
        </w:rPr>
      </w:pPr>
    </w:p>
    <w:p w:rsidR="006C7698" w:rsidRDefault="006C7698" w:rsidP="009B2BD3">
      <w:pPr>
        <w:rPr>
          <w:rFonts w:asciiTheme="minorEastAsia" w:hAnsiTheme="minorEastAsia"/>
          <w:sz w:val="24"/>
        </w:rPr>
      </w:pPr>
    </w:p>
    <w:p w:rsidR="006C7698" w:rsidRDefault="006C7698" w:rsidP="009B2BD3">
      <w:pPr>
        <w:rPr>
          <w:rFonts w:asciiTheme="minorEastAsia" w:hAnsiTheme="minorEastAsia"/>
          <w:sz w:val="24"/>
        </w:rPr>
      </w:pPr>
    </w:p>
    <w:p w:rsidR="006C7698" w:rsidRDefault="006C7698" w:rsidP="009B2BD3">
      <w:pPr>
        <w:rPr>
          <w:rFonts w:asciiTheme="minorEastAsia" w:hAnsiTheme="minorEastAsia"/>
          <w:sz w:val="24"/>
        </w:rPr>
      </w:pPr>
    </w:p>
    <w:p w:rsidR="006C7698" w:rsidRDefault="006C7698" w:rsidP="009B2BD3">
      <w:pPr>
        <w:rPr>
          <w:rFonts w:asciiTheme="minorEastAsia" w:hAnsiTheme="minorEastAsia"/>
          <w:sz w:val="24"/>
        </w:rPr>
      </w:pPr>
    </w:p>
    <w:p w:rsidR="002D5613" w:rsidRDefault="002D5613" w:rsidP="00BA7880">
      <w:pPr>
        <w:rPr>
          <w:rFonts w:ascii="HG丸ｺﾞｼｯｸM-PRO" w:eastAsia="HG丸ｺﾞｼｯｸM-PRO" w:hAnsi="HG丸ｺﾞｼｯｸM-PRO"/>
          <w:sz w:val="24"/>
        </w:rPr>
      </w:pPr>
    </w:p>
    <w:p w:rsidR="002D5613" w:rsidRDefault="002D5613" w:rsidP="00BA7880">
      <w:pPr>
        <w:rPr>
          <w:rFonts w:ascii="HG丸ｺﾞｼｯｸM-PRO" w:eastAsia="HG丸ｺﾞｼｯｸM-PRO" w:hAnsi="HG丸ｺﾞｼｯｸM-PRO"/>
          <w:sz w:val="24"/>
        </w:rPr>
      </w:pPr>
    </w:p>
    <w:p w:rsidR="002D5613" w:rsidRDefault="002D5613" w:rsidP="00BA7880">
      <w:pPr>
        <w:rPr>
          <w:rFonts w:ascii="HG丸ｺﾞｼｯｸM-PRO" w:eastAsia="HG丸ｺﾞｼｯｸM-PRO" w:hAnsi="HG丸ｺﾞｼｯｸM-PRO"/>
          <w:sz w:val="24"/>
        </w:rPr>
      </w:pPr>
    </w:p>
    <w:p w:rsidR="002D5613" w:rsidRDefault="002D5613" w:rsidP="00BA7880">
      <w:pPr>
        <w:rPr>
          <w:rFonts w:ascii="HG丸ｺﾞｼｯｸM-PRO" w:eastAsia="HG丸ｺﾞｼｯｸM-PRO" w:hAnsi="HG丸ｺﾞｼｯｸM-PRO"/>
          <w:sz w:val="24"/>
        </w:rPr>
      </w:pPr>
    </w:p>
    <w:p w:rsidR="002D5613" w:rsidRDefault="002D5613" w:rsidP="00BA7880">
      <w:pPr>
        <w:rPr>
          <w:rFonts w:ascii="HG丸ｺﾞｼｯｸM-PRO" w:eastAsia="HG丸ｺﾞｼｯｸM-PRO" w:hAnsi="HG丸ｺﾞｼｯｸM-PRO"/>
          <w:sz w:val="24"/>
        </w:rPr>
      </w:pPr>
    </w:p>
    <w:p w:rsidR="002C13C2" w:rsidRDefault="002C13C2" w:rsidP="00BA7880">
      <w:pPr>
        <w:rPr>
          <w:rFonts w:ascii="HG丸ｺﾞｼｯｸM-PRO" w:eastAsia="HG丸ｺﾞｼｯｸM-PRO" w:hAnsi="HG丸ｺﾞｼｯｸM-PRO"/>
          <w:sz w:val="24"/>
        </w:rPr>
      </w:pPr>
    </w:p>
    <w:p w:rsidR="002C13C2" w:rsidRDefault="002C13C2" w:rsidP="00BA7880">
      <w:pPr>
        <w:rPr>
          <w:rFonts w:ascii="HG丸ｺﾞｼｯｸM-PRO" w:eastAsia="HG丸ｺﾞｼｯｸM-PRO" w:hAnsi="HG丸ｺﾞｼｯｸM-PRO"/>
          <w:sz w:val="24"/>
        </w:rPr>
      </w:pPr>
    </w:p>
    <w:p w:rsidR="002C13C2" w:rsidRDefault="00DB5B08" w:rsidP="00BA7880">
      <w:pPr>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2088320" behindDoc="0" locked="0" layoutInCell="1" allowOverlap="1">
                <wp:simplePos x="0" y="0"/>
                <wp:positionH relativeFrom="column">
                  <wp:posOffset>485775</wp:posOffset>
                </wp:positionH>
                <wp:positionV relativeFrom="paragraph">
                  <wp:posOffset>142875</wp:posOffset>
                </wp:positionV>
                <wp:extent cx="5610225" cy="981075"/>
                <wp:effectExtent l="0" t="0" r="28575" b="28575"/>
                <wp:wrapNone/>
                <wp:docPr id="23" name="テキスト ボックス 23"/>
                <wp:cNvGraphicFramePr/>
                <a:graphic xmlns:a="http://schemas.openxmlformats.org/drawingml/2006/main">
                  <a:graphicData uri="http://schemas.microsoft.com/office/word/2010/wordprocessingShape">
                    <wps:wsp>
                      <wps:cNvSpPr txBox="1"/>
                      <wps:spPr>
                        <a:xfrm>
                          <a:off x="0" y="0"/>
                          <a:ext cx="5610225" cy="981075"/>
                        </a:xfrm>
                        <a:prstGeom prst="rect">
                          <a:avLst/>
                        </a:prstGeom>
                        <a:solidFill>
                          <a:schemeClr val="lt1"/>
                        </a:solidFill>
                        <a:ln w="6350">
                          <a:solidFill>
                            <a:prstClr val="black"/>
                          </a:solidFill>
                          <a:prstDash val="sysDash"/>
                        </a:ln>
                      </wps:spPr>
                      <wps:txbx>
                        <w:txbxContent>
                          <w:p w:rsidR="00AA306E" w:rsidRPr="00DB5B08" w:rsidRDefault="00AA306E">
                            <w:pPr>
                              <w:rPr>
                                <w:rFonts w:ascii="HG丸ｺﾞｼｯｸM-PRO" w:eastAsia="HG丸ｺﾞｼｯｸM-PRO" w:hAnsi="HG丸ｺﾞｼｯｸM-PRO"/>
                                <w:sz w:val="24"/>
                                <w:shd w:val="pct15" w:color="auto" w:fill="FFFFFF"/>
                              </w:rPr>
                            </w:pPr>
                            <w:r w:rsidRPr="00DB5B08">
                              <w:rPr>
                                <w:rFonts w:ascii="HG丸ｺﾞｼｯｸM-PRO" w:eastAsia="HG丸ｺﾞｼｯｸM-PRO" w:hAnsi="HG丸ｺﾞｼｯｸM-PRO" w:hint="eastAsia"/>
                                <w:sz w:val="24"/>
                                <w:shd w:val="pct15" w:color="auto" w:fill="FFFFFF"/>
                              </w:rPr>
                              <w:t>保護者の</w:t>
                            </w:r>
                            <w:r w:rsidRPr="00DB5B08">
                              <w:rPr>
                                <w:rFonts w:ascii="HG丸ｺﾞｼｯｸM-PRO" w:eastAsia="HG丸ｺﾞｼｯｸM-PRO" w:hAnsi="HG丸ｺﾞｼｯｸM-PRO"/>
                                <w:sz w:val="24"/>
                                <w:shd w:val="pct15" w:color="auto" w:fill="FFFFFF"/>
                              </w:rPr>
                              <w:t>役割</w:t>
                            </w:r>
                          </w:p>
                          <w:p w:rsidR="00AA306E" w:rsidRPr="00DB5B08" w:rsidRDefault="00AA306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保護者は，その保護する児童に，家庭や地域社会の中で自分の果たすべき役割があることや，自分を認めてくれる人が</w:t>
                            </w:r>
                            <w:r>
                              <w:rPr>
                                <w:rFonts w:ascii="HG丸ｺﾞｼｯｸM-PRO" w:eastAsia="HG丸ｺﾞｼｯｸM-PRO" w:hAnsi="HG丸ｺﾞｼｯｸM-PRO" w:hint="eastAsia"/>
                                <w:sz w:val="24"/>
                              </w:rPr>
                              <w:t>いることを</w:t>
                            </w:r>
                            <w:r>
                              <w:rPr>
                                <w:rFonts w:ascii="HG丸ｺﾞｼｯｸM-PRO" w:eastAsia="HG丸ｺﾞｼｯｸM-PRO" w:hAnsi="HG丸ｺﾞｼｯｸM-PRO"/>
                                <w:sz w:val="24"/>
                              </w:rPr>
                              <w:t>実感させ，自尊感情を育むことが大切です。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66" type="#_x0000_t202" style="position:absolute;left:0;text-align:left;margin-left:38.25pt;margin-top:11.25pt;width:441.75pt;height:77.25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" fillcolor="white [3201]" strokeweight=".5pt">
                <v:stroke dashstyle="3 1"/>
                <v:textbox>
                  <w:txbxContent>
                    <w:p w:rsidR="00AA306E" w:rsidRPr="00DB5B08" w:rsidRDefault="00AA306E">
                      <w:pPr>
                        <w:rPr>
                          <w:rFonts w:ascii="HG丸ｺﾞｼｯｸM-PRO" w:eastAsia="HG丸ｺﾞｼｯｸM-PRO" w:hAnsi="HG丸ｺﾞｼｯｸM-PRO"/>
                          <w:sz w:val="24"/>
                          <w:shd w:val="pct15" w:color="auto" w:fill="FFFFFF"/>
                        </w:rPr>
                      </w:pPr>
                      <w:r w:rsidRPr="00DB5B08">
                        <w:rPr>
                          <w:rFonts w:ascii="HG丸ｺﾞｼｯｸM-PRO" w:eastAsia="HG丸ｺﾞｼｯｸM-PRO" w:hAnsi="HG丸ｺﾞｼｯｸM-PRO" w:hint="eastAsia"/>
                          <w:sz w:val="24"/>
                          <w:shd w:val="pct15" w:color="auto" w:fill="FFFFFF"/>
                        </w:rPr>
                        <w:t>保護者の</w:t>
                      </w:r>
                      <w:r w:rsidRPr="00DB5B08">
                        <w:rPr>
                          <w:rFonts w:ascii="HG丸ｺﾞｼｯｸM-PRO" w:eastAsia="HG丸ｺﾞｼｯｸM-PRO" w:hAnsi="HG丸ｺﾞｼｯｸM-PRO"/>
                          <w:sz w:val="24"/>
                          <w:shd w:val="pct15" w:color="auto" w:fill="FFFFFF"/>
                        </w:rPr>
                        <w:t>役割</w:t>
                      </w:r>
                    </w:p>
                    <w:p w:rsidR="00AA306E" w:rsidRPr="00DB5B08" w:rsidRDefault="00AA306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保護者は，その保護する児童に，家庭や地域社会の中で自分の果たすべき役割があることや，自分を認めてくれる人が</w:t>
                      </w:r>
                      <w:r>
                        <w:rPr>
                          <w:rFonts w:ascii="HG丸ｺﾞｼｯｸM-PRO" w:eastAsia="HG丸ｺﾞｼｯｸM-PRO" w:hAnsi="HG丸ｺﾞｼｯｸM-PRO" w:hint="eastAsia"/>
                          <w:sz w:val="24"/>
                        </w:rPr>
                        <w:t>いることを</w:t>
                      </w:r>
                      <w:r>
                        <w:rPr>
                          <w:rFonts w:ascii="HG丸ｺﾞｼｯｸM-PRO" w:eastAsia="HG丸ｺﾞｼｯｸM-PRO" w:hAnsi="HG丸ｺﾞｼｯｸM-PRO"/>
                          <w:sz w:val="24"/>
                        </w:rPr>
                        <w:t>実感させ，自尊感情を育むことが大切です。</w:t>
                      </w:r>
                    </w:p>
                  </w:txbxContent>
                </v:textbox>
              </v:shape>
            </w:pict>
          </mc:Fallback>
        </mc:AlternateContent>
      </w:r>
    </w:p>
    <w:p w:rsidR="002C13C2" w:rsidRDefault="002C13C2" w:rsidP="00BA7880">
      <w:pPr>
        <w:rPr>
          <w:rFonts w:ascii="HG丸ｺﾞｼｯｸM-PRO" w:eastAsia="HG丸ｺﾞｼｯｸM-PRO" w:hAnsi="HG丸ｺﾞｼｯｸM-PRO"/>
          <w:sz w:val="24"/>
        </w:rPr>
      </w:pPr>
    </w:p>
    <w:p w:rsidR="002C13C2" w:rsidRDefault="002C13C2" w:rsidP="00BA7880">
      <w:pPr>
        <w:rPr>
          <w:rFonts w:ascii="HG丸ｺﾞｼｯｸM-PRO" w:eastAsia="HG丸ｺﾞｼｯｸM-PRO" w:hAnsi="HG丸ｺﾞｼｯｸM-PRO"/>
          <w:sz w:val="24"/>
        </w:rPr>
      </w:pPr>
    </w:p>
    <w:p w:rsidR="002C13C2" w:rsidRDefault="002C13C2" w:rsidP="00BA7880">
      <w:pPr>
        <w:rPr>
          <w:rFonts w:ascii="HG丸ｺﾞｼｯｸM-PRO" w:eastAsia="HG丸ｺﾞｼｯｸM-PRO" w:hAnsi="HG丸ｺﾞｼｯｸM-PRO"/>
          <w:sz w:val="24"/>
        </w:rPr>
      </w:pPr>
    </w:p>
    <w:p w:rsidR="002C13C2" w:rsidRDefault="002C13C2" w:rsidP="00BA7880">
      <w:pPr>
        <w:rPr>
          <w:rFonts w:ascii="HG丸ｺﾞｼｯｸM-PRO" w:eastAsia="HG丸ｺﾞｼｯｸM-PRO" w:hAnsi="HG丸ｺﾞｼｯｸM-PRO"/>
          <w:sz w:val="24"/>
        </w:rPr>
      </w:pPr>
    </w:p>
    <w:p w:rsidR="002C13C2" w:rsidRDefault="00C93386" w:rsidP="00BA7880">
      <w:pPr>
        <w:rPr>
          <w:rFonts w:ascii="HG丸ｺﾞｼｯｸM-PRO" w:eastAsia="HG丸ｺﾞｼｯｸM-PRO" w:hAnsi="HG丸ｺﾞｼｯｸM-PRO"/>
          <w:sz w:val="24"/>
        </w:rPr>
      </w:pPr>
      <w:r w:rsidRPr="00E825C6">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103680" behindDoc="0" locked="0" layoutInCell="1" allowOverlap="1" wp14:anchorId="1D14E7FC" wp14:editId="4614708F">
                <wp:simplePos x="0" y="0"/>
                <wp:positionH relativeFrom="margin">
                  <wp:align>center</wp:align>
                </wp:positionH>
                <wp:positionV relativeFrom="bottomMargin">
                  <wp:posOffset>318770</wp:posOffset>
                </wp:positionV>
                <wp:extent cx="1114560" cy="228600"/>
                <wp:effectExtent l="0" t="0" r="9525" b="0"/>
                <wp:wrapNone/>
                <wp:docPr id="39" name="テキスト ボックス 39"/>
                <wp:cNvGraphicFramePr/>
                <a:graphic xmlns:a="http://schemas.openxmlformats.org/drawingml/2006/main">
                  <a:graphicData uri="http://schemas.microsoft.com/office/word/2010/wordprocessingShape">
                    <wps:wsp>
                      <wps:cNvSpPr txBox="1"/>
                      <wps:spPr>
                        <a:xfrm>
                          <a:off x="0" y="0"/>
                          <a:ext cx="1114560" cy="228600"/>
                        </a:xfrm>
                        <a:prstGeom prst="rect">
                          <a:avLst/>
                        </a:prstGeom>
                        <a:solidFill>
                          <a:sysClr val="window" lastClr="FFFFFF"/>
                        </a:solidFill>
                        <a:ln w="6350">
                          <a:noFill/>
                        </a:ln>
                        <a:effectLst/>
                      </wps:spPr>
                      <wps:txbx>
                        <w:txbxContent>
                          <w:p w:rsidR="00AA306E" w:rsidRDefault="00AA306E" w:rsidP="00C93386">
                            <w:pPr>
                              <w:spacing w:line="240" w:lineRule="exact"/>
                              <w:jc w:val="center"/>
                            </w:pPr>
                            <w:r>
                              <w:rPr>
                                <w:rFonts w:hint="eastAsia"/>
                              </w:rPr>
                              <w:t>－６－</w:t>
                            </w:r>
                          </w:p>
                        </w:txbxContent>
                      </wps:txbx>
                      <wps:bodyPr rot="0" vertOverflow="overflow" horzOverflow="overflow" wrap="square" numCol="1" spcCol="0" rtlCol="0" fromWordArt="0" anchor="ctr" anchorCtr="0" forceAA="0" compatLnSpc="1"/>
                    </wps:wsp>
                  </a:graphicData>
                </a:graphic>
                <wp14:sizeRelH relativeFrom="margin">
                  <wp14:pctWidth>0</wp14:pctWidth>
                </wp14:sizeRelH>
                <wp14:sizeRelV relativeFrom="page">
                  <wp14:pctHeight>0</wp14:pctHeight>
                </wp14:sizeRelV>
              </wp:anchor>
            </w:drawing>
          </mc:Choice>
          <mc:Fallback>
            <w:pict>
              <v:shape w14:anchorId="1D14E7FC" id="テキスト ボックス 39" o:spid="_x0000_s1067" type="#_x0000_t202" style="position:absolute;left:0;text-align:left;margin-left:0;margin-top:25.1pt;width:87.75pt;height:18pt;z-index:252103680;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" fillcolor="window" stroked="f" strokeweight=".5pt">
                <v:textbox>
                  <w:txbxContent>
                    <w:p w:rsidR="00AA306E" w:rsidRDefault="00AA306E" w:rsidP="00C93386">
                      <w:pPr>
                        <w:spacing w:line="240" w:lineRule="exact"/>
                        <w:jc w:val="center"/>
                      </w:pPr>
                      <w:r>
                        <w:rPr>
                          <w:rFonts w:hint="eastAsia"/>
                        </w:rPr>
                        <w:t>－６－</w:t>
                      </w:r>
                    </w:p>
                  </w:txbxContent>
                </v:textbox>
                <w10:wrap anchorx="margin" anchory="margin"/>
              </v:shape>
            </w:pict>
          </mc:Fallback>
        </mc:AlternateContent>
      </w:r>
    </w:p>
    <w:p w:rsidR="00BA7880" w:rsidRPr="00E825C6" w:rsidRDefault="00BA7880" w:rsidP="00BA7880">
      <w:pPr>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w:lastRenderedPageBreak/>
        <mc:AlternateContent>
          <mc:Choice Requires="wps">
            <w:drawing>
              <wp:anchor distT="0" distB="0" distL="114300" distR="114300" simplePos="0" relativeHeight="251927552" behindDoc="0" locked="0" layoutInCell="1" allowOverlap="1" wp14:anchorId="0D7296EC" wp14:editId="00148E9D">
                <wp:simplePos x="0" y="0"/>
                <wp:positionH relativeFrom="column">
                  <wp:posOffset>0</wp:posOffset>
                </wp:positionH>
                <wp:positionV relativeFrom="paragraph">
                  <wp:posOffset>0</wp:posOffset>
                </wp:positionV>
                <wp:extent cx="4467225" cy="323850"/>
                <wp:effectExtent l="0" t="0" r="9525" b="0"/>
                <wp:wrapNone/>
                <wp:docPr id="326" name="角丸四角形 326"/>
                <wp:cNvGraphicFramePr/>
                <a:graphic xmlns:a="http://schemas.openxmlformats.org/drawingml/2006/main">
                  <a:graphicData uri="http://schemas.microsoft.com/office/word/2010/wordprocessingShape">
                    <wps:wsp>
                      <wps:cNvSpPr/>
                      <wps:spPr>
                        <a:xfrm>
                          <a:off x="0" y="0"/>
                          <a:ext cx="4467225" cy="323850"/>
                        </a:xfrm>
                        <a:prstGeom prst="roundRect">
                          <a:avLst/>
                        </a:prstGeom>
                        <a:solidFill>
                          <a:srgbClr val="8064A2">
                            <a:lumMod val="20000"/>
                            <a:lumOff val="80000"/>
                          </a:srgbClr>
                        </a:solidFill>
                        <a:ln w="25400" cap="flat" cmpd="sng" algn="ctr">
                          <a:noFill/>
                          <a:prstDash val="solid"/>
                        </a:ln>
                        <a:effectLst/>
                      </wps:spPr>
                      <wps:txbx>
                        <w:txbxContent>
                          <w:p w:rsidR="00AA306E" w:rsidRPr="007205B3" w:rsidRDefault="00AA306E" w:rsidP="00BA7880">
                            <w:pPr>
                              <w:spacing w:line="320" w:lineRule="exact"/>
                              <w:jc w:val="left"/>
                              <w:rPr>
                                <w:rFonts w:asciiTheme="majorEastAsia" w:eastAsiaTheme="majorEastAsia" w:hAnsiTheme="majorEastAsia"/>
                                <w:color w:val="000000" w:themeColor="text1"/>
                                <w:sz w:val="32"/>
                              </w:rPr>
                            </w:pPr>
                            <w:r>
                              <w:rPr>
                                <w:rFonts w:asciiTheme="majorEastAsia" w:eastAsiaTheme="majorEastAsia" w:hAnsiTheme="majorEastAsia" w:hint="eastAsia"/>
                                <w:color w:val="000000" w:themeColor="text1"/>
                                <w:sz w:val="32"/>
                              </w:rPr>
                              <w:t>５</w:t>
                            </w:r>
                            <w:r w:rsidRPr="007205B3">
                              <w:rPr>
                                <w:rFonts w:asciiTheme="majorEastAsia" w:eastAsiaTheme="majorEastAsia" w:hAnsiTheme="majorEastAsia" w:hint="eastAsia"/>
                                <w:color w:val="000000" w:themeColor="text1"/>
                                <w:sz w:val="32"/>
                              </w:rPr>
                              <w:t xml:space="preserve">　</w:t>
                            </w:r>
                            <w:r>
                              <w:rPr>
                                <w:rFonts w:asciiTheme="majorEastAsia" w:eastAsiaTheme="majorEastAsia" w:hAnsiTheme="majorEastAsia" w:hint="eastAsia"/>
                                <w:color w:val="000000" w:themeColor="text1"/>
                                <w:sz w:val="32"/>
                              </w:rPr>
                              <w:t>いじめの兆候の早期発見と積極的な認知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D7296EC" id="角丸四角形 326" o:spid="_x0000_s1068" style="position:absolute;left:0;text-align:left;margin-left:0;margin-top:0;width:351.75pt;height:25.5pt;z-index:251927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" fillcolor="#e6e0ec" stroked="f" strokeweight="2pt">
                <v:textbox>
                  <w:txbxContent>
                    <w:p w:rsidR="00AA306E" w:rsidRPr="007205B3" w:rsidRDefault="00AA306E" w:rsidP="00BA7880">
                      <w:pPr>
                        <w:spacing w:line="320" w:lineRule="exact"/>
                        <w:jc w:val="left"/>
                        <w:rPr>
                          <w:rFonts w:asciiTheme="majorEastAsia" w:eastAsiaTheme="majorEastAsia" w:hAnsiTheme="majorEastAsia"/>
                          <w:color w:val="000000" w:themeColor="text1"/>
                          <w:sz w:val="32"/>
                        </w:rPr>
                      </w:pPr>
                      <w:r>
                        <w:rPr>
                          <w:rFonts w:asciiTheme="majorEastAsia" w:eastAsiaTheme="majorEastAsia" w:hAnsiTheme="majorEastAsia" w:hint="eastAsia"/>
                          <w:color w:val="000000" w:themeColor="text1"/>
                          <w:sz w:val="32"/>
                        </w:rPr>
                        <w:t>５</w:t>
                      </w:r>
                      <w:r w:rsidRPr="007205B3">
                        <w:rPr>
                          <w:rFonts w:asciiTheme="majorEastAsia" w:eastAsiaTheme="majorEastAsia" w:hAnsiTheme="majorEastAsia" w:hint="eastAsia"/>
                          <w:color w:val="000000" w:themeColor="text1"/>
                          <w:sz w:val="32"/>
                        </w:rPr>
                        <w:t xml:space="preserve">　</w:t>
                      </w:r>
                      <w:r>
                        <w:rPr>
                          <w:rFonts w:asciiTheme="majorEastAsia" w:eastAsiaTheme="majorEastAsia" w:hAnsiTheme="majorEastAsia" w:hint="eastAsia"/>
                          <w:color w:val="000000" w:themeColor="text1"/>
                          <w:sz w:val="32"/>
                        </w:rPr>
                        <w:t>いじめの兆候の早期発見と積極的な認知</w:t>
                      </w:r>
                    </w:p>
                  </w:txbxContent>
                </v:textbox>
              </v:roundrect>
            </w:pict>
          </mc:Fallback>
        </mc:AlternateContent>
      </w:r>
    </w:p>
    <w:p w:rsidR="00BA7880" w:rsidRPr="007205B3" w:rsidRDefault="00AA4E3B" w:rsidP="00BA7880">
      <w:pPr>
        <w:rPr>
          <w:rFonts w:ascii="HG丸ｺﾞｼｯｸM-PRO" w:eastAsia="HG丸ｺﾞｼｯｸM-PRO" w:hAnsi="HG丸ｺﾞｼｯｸM-PRO"/>
          <w:sz w:val="24"/>
        </w:rPr>
      </w:pPr>
      <w:r>
        <w:rPr>
          <w:rFonts w:asciiTheme="minorEastAsia" w:hAnsiTheme="minorEastAsia"/>
          <w:noProof/>
          <w:color w:val="000000" w:themeColor="text1"/>
          <w:sz w:val="24"/>
        </w:rPr>
        <mc:AlternateContent>
          <mc:Choice Requires="wps">
            <w:drawing>
              <wp:anchor distT="0" distB="0" distL="114300" distR="114300" simplePos="0" relativeHeight="251928576" behindDoc="0" locked="0" layoutInCell="1" allowOverlap="1" wp14:anchorId="2FAFDD53" wp14:editId="08CA8D27">
                <wp:simplePos x="0" y="0"/>
                <wp:positionH relativeFrom="column">
                  <wp:posOffset>9525</wp:posOffset>
                </wp:positionH>
                <wp:positionV relativeFrom="paragraph">
                  <wp:posOffset>123825</wp:posOffset>
                </wp:positionV>
                <wp:extent cx="6200775" cy="2266950"/>
                <wp:effectExtent l="0" t="0" r="9525" b="0"/>
                <wp:wrapNone/>
                <wp:docPr id="327" name="テキスト ボックス 327"/>
                <wp:cNvGraphicFramePr/>
                <a:graphic xmlns:a="http://schemas.openxmlformats.org/drawingml/2006/main">
                  <a:graphicData uri="http://schemas.microsoft.com/office/word/2010/wordprocessingShape">
                    <wps:wsp>
                      <wps:cNvSpPr txBox="1"/>
                      <wps:spPr>
                        <a:xfrm>
                          <a:off x="0" y="0"/>
                          <a:ext cx="6200775" cy="2266950"/>
                        </a:xfrm>
                        <a:prstGeom prst="rect">
                          <a:avLst/>
                        </a:prstGeom>
                        <a:solidFill>
                          <a:sysClr val="window" lastClr="FFFFFF"/>
                        </a:solidFill>
                        <a:ln w="6350">
                          <a:noFill/>
                        </a:ln>
                        <a:effectLst/>
                      </wps:spPr>
                      <wps:txbx>
                        <w:txbxContent>
                          <w:p w:rsidR="00AA306E" w:rsidRDefault="00AA306E" w:rsidP="00280CC8">
                            <w:pPr>
                              <w:spacing w:line="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学校は</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いじめが大人の目に</w:t>
                            </w:r>
                            <w:r>
                              <w:rPr>
                                <w:rFonts w:ascii="HG丸ｺﾞｼｯｸM-PRO" w:eastAsia="HG丸ｺﾞｼｯｸM-PRO" w:hAnsi="HG丸ｺﾞｼｯｸM-PRO" w:hint="eastAsia"/>
                                <w:sz w:val="24"/>
                              </w:rPr>
                              <w:t>付きにくい</w:t>
                            </w:r>
                            <w:r>
                              <w:rPr>
                                <w:rFonts w:ascii="HG丸ｺﾞｼｯｸM-PRO" w:eastAsia="HG丸ｺﾞｼｯｸM-PRO" w:hAnsi="HG丸ｺﾞｼｯｸM-PRO"/>
                                <w:sz w:val="24"/>
                              </w:rPr>
                              <w:t>時間や場所で行われたり，遊びやふざけ合いを装って行われたりするなど，大人が気付きにくく判断し</w:t>
                            </w:r>
                            <w:r>
                              <w:rPr>
                                <w:rFonts w:ascii="HG丸ｺﾞｼｯｸM-PRO" w:eastAsia="HG丸ｺﾞｼｯｸM-PRO" w:hAnsi="HG丸ｺﾞｼｯｸM-PRO" w:hint="eastAsia"/>
                                <w:sz w:val="24"/>
                              </w:rPr>
                              <w:t>にくい</w:t>
                            </w:r>
                            <w:r>
                              <w:rPr>
                                <w:rFonts w:ascii="HG丸ｺﾞｼｯｸM-PRO" w:eastAsia="HG丸ｺﾞｼｯｸM-PRO" w:hAnsi="HG丸ｺﾞｼｯｸM-PRO"/>
                                <w:sz w:val="24"/>
                              </w:rPr>
                              <w:t>形で行われ</w:t>
                            </w:r>
                            <w:r>
                              <w:rPr>
                                <w:rFonts w:ascii="HG丸ｺﾞｼｯｸM-PRO" w:eastAsia="HG丸ｺﾞｼｯｸM-PRO" w:hAnsi="HG丸ｺﾞｼｯｸM-PRO" w:hint="eastAsia"/>
                                <w:sz w:val="24"/>
                              </w:rPr>
                              <w:t>る</w:t>
                            </w:r>
                            <w:r>
                              <w:rPr>
                                <w:rFonts w:ascii="HG丸ｺﾞｼｯｸM-PRO" w:eastAsia="HG丸ｺﾞｼｯｸM-PRO" w:hAnsi="HG丸ｺﾞｼｯｸM-PRO"/>
                                <w:sz w:val="24"/>
                              </w:rPr>
                              <w:t>こと</w:t>
                            </w:r>
                            <w:r>
                              <w:rPr>
                                <w:rFonts w:ascii="HG丸ｺﾞｼｯｸM-PRO" w:eastAsia="HG丸ｺﾞｼｯｸM-PRO" w:hAnsi="HG丸ｺﾞｼｯｸM-PRO" w:hint="eastAsia"/>
                                <w:sz w:val="24"/>
                              </w:rPr>
                              <w:t>を</w:t>
                            </w:r>
                            <w:r>
                              <w:rPr>
                                <w:rFonts w:ascii="HG丸ｺﾞｼｯｸM-PRO" w:eastAsia="HG丸ｺﾞｼｯｸM-PRO" w:hAnsi="HG丸ｺﾞｼｯｸM-PRO"/>
                                <w:sz w:val="24"/>
                              </w:rPr>
                              <w:t>認識</w:t>
                            </w:r>
                            <w:r>
                              <w:rPr>
                                <w:rFonts w:ascii="HG丸ｺﾞｼｯｸM-PRO" w:eastAsia="HG丸ｺﾞｼｯｸM-PRO" w:hAnsi="HG丸ｺﾞｼｯｸM-PRO" w:hint="eastAsia"/>
                                <w:sz w:val="24"/>
                              </w:rPr>
                              <w:t>し</w:t>
                            </w:r>
                            <w:r>
                              <w:rPr>
                                <w:rFonts w:ascii="HG丸ｺﾞｼｯｸM-PRO" w:eastAsia="HG丸ｺﾞｼｯｸM-PRO" w:hAnsi="HG丸ｺﾞｼｯｸM-PRO"/>
                                <w:sz w:val="24"/>
                              </w:rPr>
                              <w:t>，たとえ，ささいな兆候であっても，早い段階から</w:t>
                            </w:r>
                            <w:r>
                              <w:rPr>
                                <w:rFonts w:ascii="HG丸ｺﾞｼｯｸM-PRO" w:eastAsia="HG丸ｺﾞｼｯｸM-PRO" w:hAnsi="HG丸ｺﾞｼｯｸM-PRO" w:hint="eastAsia"/>
                                <w:sz w:val="24"/>
                              </w:rPr>
                              <w:t>複数の</w:t>
                            </w:r>
                            <w:r>
                              <w:rPr>
                                <w:rFonts w:ascii="HG丸ｺﾞｼｯｸM-PRO" w:eastAsia="HG丸ｺﾞｼｯｸM-PRO" w:hAnsi="HG丸ｺﾞｼｯｸM-PRO"/>
                                <w:sz w:val="24"/>
                              </w:rPr>
                              <w:t>教職員で</w:t>
                            </w:r>
                            <w:r>
                              <w:rPr>
                                <w:rFonts w:ascii="HG丸ｺﾞｼｯｸM-PRO" w:eastAsia="HG丸ｺﾞｼｯｸM-PRO" w:hAnsi="HG丸ｺﾞｼｯｸM-PRO" w:hint="eastAsia"/>
                                <w:sz w:val="24"/>
                              </w:rPr>
                              <w:t>的確に</w:t>
                            </w:r>
                            <w:r>
                              <w:rPr>
                                <w:rFonts w:ascii="HG丸ｺﾞｼｯｸM-PRO" w:eastAsia="HG丸ｺﾞｼｯｸM-PRO" w:hAnsi="HG丸ｺﾞｼｯｸM-PRO"/>
                                <w:sz w:val="24"/>
                              </w:rPr>
                              <w:t>関わり，いじめを軽視することなく，積極的に</w:t>
                            </w:r>
                            <w:r>
                              <w:rPr>
                                <w:rFonts w:ascii="HG丸ｺﾞｼｯｸM-PRO" w:eastAsia="HG丸ｺﾞｼｯｸM-PRO" w:hAnsi="HG丸ｺﾞｼｯｸM-PRO" w:hint="eastAsia"/>
                                <w:sz w:val="24"/>
                              </w:rPr>
                              <w:t>認知</w:t>
                            </w:r>
                            <w:r>
                              <w:rPr>
                                <w:rFonts w:ascii="HG丸ｺﾞｼｯｸM-PRO" w:eastAsia="HG丸ｺﾞｼｯｸM-PRO" w:hAnsi="HG丸ｺﾞｼｯｸM-PRO"/>
                                <w:sz w:val="24"/>
                              </w:rPr>
                              <w:t>します。</w:t>
                            </w:r>
                          </w:p>
                          <w:p w:rsidR="00AA306E" w:rsidRDefault="00AA306E" w:rsidP="00280CC8">
                            <w:pPr>
                              <w:spacing w:line="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学校は，</w:t>
                            </w:r>
                            <w:r>
                              <w:rPr>
                                <w:rFonts w:ascii="HG丸ｺﾞｼｯｸM-PRO" w:eastAsia="HG丸ｺﾞｼｯｸM-PRO" w:hAnsi="HG丸ｺﾞｼｯｸM-PRO" w:hint="eastAsia"/>
                                <w:sz w:val="24"/>
                              </w:rPr>
                              <w:t>いじめの</w:t>
                            </w:r>
                            <w:r>
                              <w:rPr>
                                <w:rFonts w:ascii="HG丸ｺﾞｼｯｸM-PRO" w:eastAsia="HG丸ｺﾞｼｯｸM-PRO" w:hAnsi="HG丸ｺﾞｼｯｸM-PRO"/>
                                <w:sz w:val="24"/>
                              </w:rPr>
                              <w:t>早期発見のため，次の取組を進めます。</w:t>
                            </w:r>
                          </w:p>
                          <w:p w:rsidR="00AA306E" w:rsidRDefault="00AA306E" w:rsidP="00280CC8">
                            <w:pPr>
                              <w:spacing w:line="0" w:lineRule="atLeast"/>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〇</w:t>
                            </w:r>
                            <w:r>
                              <w:rPr>
                                <w:rFonts w:ascii="HG丸ｺﾞｼｯｸM-PRO" w:eastAsia="HG丸ｺﾞｼｯｸM-PRO" w:hAnsi="HG丸ｺﾞｼｯｸM-PRO"/>
                                <w:sz w:val="24"/>
                              </w:rPr>
                              <w:t xml:space="preserve">　日常の観察やふれあい活動，定期的なアンケート調査，チェックシートの活動</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教育相談の実施などによ</w:t>
                            </w:r>
                            <w:r>
                              <w:rPr>
                                <w:rFonts w:ascii="HG丸ｺﾞｼｯｸM-PRO" w:eastAsia="HG丸ｺﾞｼｯｸM-PRO" w:hAnsi="HG丸ｺﾞｼｯｸM-PRO" w:hint="eastAsia"/>
                                <w:sz w:val="24"/>
                              </w:rPr>
                              <w:t>り</w:t>
                            </w:r>
                            <w:r>
                              <w:rPr>
                                <w:rFonts w:ascii="HG丸ｺﾞｼｯｸM-PRO" w:eastAsia="HG丸ｺﾞｼｯｸM-PRO" w:hAnsi="HG丸ｺﾞｼｯｸM-PRO"/>
                                <w:sz w:val="24"/>
                              </w:rPr>
                              <w:t>，いじめの早期発見に努めるとともに，児童が</w:t>
                            </w:r>
                            <w:r>
                              <w:rPr>
                                <w:rFonts w:ascii="HG丸ｺﾞｼｯｸM-PRO" w:eastAsia="HG丸ｺﾞｼｯｸM-PRO" w:hAnsi="HG丸ｺﾞｼｯｸM-PRO" w:hint="eastAsia"/>
                                <w:sz w:val="24"/>
                              </w:rPr>
                              <w:t>日頃</w:t>
                            </w:r>
                            <w:r>
                              <w:rPr>
                                <w:rFonts w:ascii="HG丸ｺﾞｼｯｸM-PRO" w:eastAsia="HG丸ｺﾞｼｯｸM-PRO" w:hAnsi="HG丸ｺﾞｼｯｸM-PRO"/>
                                <w:sz w:val="24"/>
                              </w:rPr>
                              <w:t>から相談しやすい雰囲気づくりに努める。</w:t>
                            </w:r>
                          </w:p>
                          <w:p w:rsidR="00AA306E" w:rsidRPr="0059336C" w:rsidRDefault="00AA306E" w:rsidP="00280CC8">
                            <w:pPr>
                              <w:spacing w:line="0" w:lineRule="atLeast"/>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〇　</w:t>
                            </w:r>
                            <w:r>
                              <w:rPr>
                                <w:rFonts w:ascii="HG丸ｺﾞｼｯｸM-PRO" w:eastAsia="HG丸ｺﾞｼｯｸM-PRO" w:hAnsi="HG丸ｺﾞｼｯｸM-PRO"/>
                                <w:sz w:val="24"/>
                              </w:rPr>
                              <w:t>児童</w:t>
                            </w:r>
                            <w:r>
                              <w:rPr>
                                <w:rFonts w:ascii="HG丸ｺﾞｼｯｸM-PRO" w:eastAsia="HG丸ｺﾞｼｯｸM-PRO" w:hAnsi="HG丸ｺﾞｼｯｸM-PRO" w:hint="eastAsia"/>
                                <w:sz w:val="24"/>
                              </w:rPr>
                              <w:t>及び</w:t>
                            </w:r>
                            <w:r>
                              <w:rPr>
                                <w:rFonts w:ascii="HG丸ｺﾞｼｯｸM-PRO" w:eastAsia="HG丸ｺﾞｼｯｸM-PRO" w:hAnsi="HG丸ｺﾞｼｯｸM-PRO"/>
                                <w:sz w:val="24"/>
                              </w:rPr>
                              <w:t>保護者に</w:t>
                            </w:r>
                            <w:r>
                              <w:rPr>
                                <w:rFonts w:ascii="HG丸ｺﾞｼｯｸM-PRO" w:eastAsia="HG丸ｺﾞｼｯｸM-PRO" w:hAnsi="HG丸ｺﾞｼｯｸM-PRO" w:hint="eastAsia"/>
                                <w:sz w:val="24"/>
                              </w:rPr>
                              <w:t>保健室</w:t>
                            </w:r>
                            <w:r>
                              <w:rPr>
                                <w:rFonts w:ascii="HG丸ｺﾞｼｯｸM-PRO" w:eastAsia="HG丸ｺﾞｼｯｸM-PRO" w:hAnsi="HG丸ｺﾞｼｯｸM-PRO"/>
                                <w:sz w:val="24"/>
                              </w:rPr>
                              <w:t>（養護教諭）や相談室（スクールカウンセラー等）の</w:t>
                            </w:r>
                            <w:r>
                              <w:rPr>
                                <w:rFonts w:ascii="HG丸ｺﾞｼｯｸM-PRO" w:eastAsia="HG丸ｺﾞｼｯｸM-PRO" w:hAnsi="HG丸ｺﾞｼｯｸM-PRO" w:hint="eastAsia"/>
                                <w:sz w:val="24"/>
                              </w:rPr>
                              <w:t>利用</w:t>
                            </w:r>
                            <w:r>
                              <w:rPr>
                                <w:rFonts w:ascii="HG丸ｺﾞｼｯｸM-PRO" w:eastAsia="HG丸ｺﾞｼｯｸM-PRO" w:hAnsi="HG丸ｺﾞｼｯｸM-PRO"/>
                                <w:sz w:val="24"/>
                              </w:rPr>
                              <w:t>や関係機関等の</w:t>
                            </w:r>
                            <w:r>
                              <w:rPr>
                                <w:rFonts w:ascii="HG丸ｺﾞｼｯｸM-PRO" w:eastAsia="HG丸ｺﾞｼｯｸM-PRO" w:hAnsi="HG丸ｺﾞｼｯｸM-PRO" w:hint="eastAsia"/>
                                <w:sz w:val="24"/>
                              </w:rPr>
                              <w:t>電話</w:t>
                            </w:r>
                            <w:r>
                              <w:rPr>
                                <w:rFonts w:ascii="HG丸ｺﾞｼｯｸM-PRO" w:eastAsia="HG丸ｺﾞｼｯｸM-PRO" w:hAnsi="HG丸ｺﾞｼｯｸM-PRO"/>
                                <w:sz w:val="24"/>
                              </w:rPr>
                              <w:t>相談窓口について周知し，いじめについて相談しやすい体制を整備する。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AFDD53" id="テキスト ボックス 327" o:spid="_x0000_s1069" type="#_x0000_t202" style="position:absolute;left:0;text-align:left;margin-left:.75pt;margin-top:9.75pt;width:488.25pt;height:178.5pt;z-index:251928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" fillcolor="window" stroked="f" strokeweight=".5pt">
                <v:textbox>
                  <w:txbxContent>
                    <w:p w:rsidR="00AA306E" w:rsidRDefault="00AA306E" w:rsidP="00280CC8">
                      <w:pPr>
                        <w:spacing w:line="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学校は</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いじめが大人の目に</w:t>
                      </w:r>
                      <w:r>
                        <w:rPr>
                          <w:rFonts w:ascii="HG丸ｺﾞｼｯｸM-PRO" w:eastAsia="HG丸ｺﾞｼｯｸM-PRO" w:hAnsi="HG丸ｺﾞｼｯｸM-PRO" w:hint="eastAsia"/>
                          <w:sz w:val="24"/>
                        </w:rPr>
                        <w:t>付きにくい</w:t>
                      </w:r>
                      <w:r>
                        <w:rPr>
                          <w:rFonts w:ascii="HG丸ｺﾞｼｯｸM-PRO" w:eastAsia="HG丸ｺﾞｼｯｸM-PRO" w:hAnsi="HG丸ｺﾞｼｯｸM-PRO"/>
                          <w:sz w:val="24"/>
                        </w:rPr>
                        <w:t>時間や場所で行われたり，遊びやふざけ合いを装って行われたりするなど，大人が気付きにくく判断し</w:t>
                      </w:r>
                      <w:r>
                        <w:rPr>
                          <w:rFonts w:ascii="HG丸ｺﾞｼｯｸM-PRO" w:eastAsia="HG丸ｺﾞｼｯｸM-PRO" w:hAnsi="HG丸ｺﾞｼｯｸM-PRO" w:hint="eastAsia"/>
                          <w:sz w:val="24"/>
                        </w:rPr>
                        <w:t>にくい</w:t>
                      </w:r>
                      <w:r>
                        <w:rPr>
                          <w:rFonts w:ascii="HG丸ｺﾞｼｯｸM-PRO" w:eastAsia="HG丸ｺﾞｼｯｸM-PRO" w:hAnsi="HG丸ｺﾞｼｯｸM-PRO"/>
                          <w:sz w:val="24"/>
                        </w:rPr>
                        <w:t>形で行われ</w:t>
                      </w:r>
                      <w:r>
                        <w:rPr>
                          <w:rFonts w:ascii="HG丸ｺﾞｼｯｸM-PRO" w:eastAsia="HG丸ｺﾞｼｯｸM-PRO" w:hAnsi="HG丸ｺﾞｼｯｸM-PRO" w:hint="eastAsia"/>
                          <w:sz w:val="24"/>
                        </w:rPr>
                        <w:t>る</w:t>
                      </w:r>
                      <w:r>
                        <w:rPr>
                          <w:rFonts w:ascii="HG丸ｺﾞｼｯｸM-PRO" w:eastAsia="HG丸ｺﾞｼｯｸM-PRO" w:hAnsi="HG丸ｺﾞｼｯｸM-PRO"/>
                          <w:sz w:val="24"/>
                        </w:rPr>
                        <w:t>こと</w:t>
                      </w:r>
                      <w:r>
                        <w:rPr>
                          <w:rFonts w:ascii="HG丸ｺﾞｼｯｸM-PRO" w:eastAsia="HG丸ｺﾞｼｯｸM-PRO" w:hAnsi="HG丸ｺﾞｼｯｸM-PRO" w:hint="eastAsia"/>
                          <w:sz w:val="24"/>
                        </w:rPr>
                        <w:t>を</w:t>
                      </w:r>
                      <w:r>
                        <w:rPr>
                          <w:rFonts w:ascii="HG丸ｺﾞｼｯｸM-PRO" w:eastAsia="HG丸ｺﾞｼｯｸM-PRO" w:hAnsi="HG丸ｺﾞｼｯｸM-PRO"/>
                          <w:sz w:val="24"/>
                        </w:rPr>
                        <w:t>認識</w:t>
                      </w:r>
                      <w:r>
                        <w:rPr>
                          <w:rFonts w:ascii="HG丸ｺﾞｼｯｸM-PRO" w:eastAsia="HG丸ｺﾞｼｯｸM-PRO" w:hAnsi="HG丸ｺﾞｼｯｸM-PRO" w:hint="eastAsia"/>
                          <w:sz w:val="24"/>
                        </w:rPr>
                        <w:t>し</w:t>
                      </w:r>
                      <w:r>
                        <w:rPr>
                          <w:rFonts w:ascii="HG丸ｺﾞｼｯｸM-PRO" w:eastAsia="HG丸ｺﾞｼｯｸM-PRO" w:hAnsi="HG丸ｺﾞｼｯｸM-PRO"/>
                          <w:sz w:val="24"/>
                        </w:rPr>
                        <w:t>，たとえ，ささいな兆候であっても，早い段階から</w:t>
                      </w:r>
                      <w:r>
                        <w:rPr>
                          <w:rFonts w:ascii="HG丸ｺﾞｼｯｸM-PRO" w:eastAsia="HG丸ｺﾞｼｯｸM-PRO" w:hAnsi="HG丸ｺﾞｼｯｸM-PRO" w:hint="eastAsia"/>
                          <w:sz w:val="24"/>
                        </w:rPr>
                        <w:t>複数の</w:t>
                      </w:r>
                      <w:r>
                        <w:rPr>
                          <w:rFonts w:ascii="HG丸ｺﾞｼｯｸM-PRO" w:eastAsia="HG丸ｺﾞｼｯｸM-PRO" w:hAnsi="HG丸ｺﾞｼｯｸM-PRO"/>
                          <w:sz w:val="24"/>
                        </w:rPr>
                        <w:t>教職員で</w:t>
                      </w:r>
                      <w:r>
                        <w:rPr>
                          <w:rFonts w:ascii="HG丸ｺﾞｼｯｸM-PRO" w:eastAsia="HG丸ｺﾞｼｯｸM-PRO" w:hAnsi="HG丸ｺﾞｼｯｸM-PRO" w:hint="eastAsia"/>
                          <w:sz w:val="24"/>
                        </w:rPr>
                        <w:t>的確に</w:t>
                      </w:r>
                      <w:r>
                        <w:rPr>
                          <w:rFonts w:ascii="HG丸ｺﾞｼｯｸM-PRO" w:eastAsia="HG丸ｺﾞｼｯｸM-PRO" w:hAnsi="HG丸ｺﾞｼｯｸM-PRO"/>
                          <w:sz w:val="24"/>
                        </w:rPr>
                        <w:t>関わり，いじめを軽視することなく，積極的に</w:t>
                      </w:r>
                      <w:r>
                        <w:rPr>
                          <w:rFonts w:ascii="HG丸ｺﾞｼｯｸM-PRO" w:eastAsia="HG丸ｺﾞｼｯｸM-PRO" w:hAnsi="HG丸ｺﾞｼｯｸM-PRO" w:hint="eastAsia"/>
                          <w:sz w:val="24"/>
                        </w:rPr>
                        <w:t>認知</w:t>
                      </w:r>
                      <w:r>
                        <w:rPr>
                          <w:rFonts w:ascii="HG丸ｺﾞｼｯｸM-PRO" w:eastAsia="HG丸ｺﾞｼｯｸM-PRO" w:hAnsi="HG丸ｺﾞｼｯｸM-PRO"/>
                          <w:sz w:val="24"/>
                        </w:rPr>
                        <w:t>します。</w:t>
                      </w:r>
                    </w:p>
                    <w:p w:rsidR="00AA306E" w:rsidRDefault="00AA306E" w:rsidP="00280CC8">
                      <w:pPr>
                        <w:spacing w:line="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学校は，</w:t>
                      </w:r>
                      <w:r>
                        <w:rPr>
                          <w:rFonts w:ascii="HG丸ｺﾞｼｯｸM-PRO" w:eastAsia="HG丸ｺﾞｼｯｸM-PRO" w:hAnsi="HG丸ｺﾞｼｯｸM-PRO" w:hint="eastAsia"/>
                          <w:sz w:val="24"/>
                        </w:rPr>
                        <w:t>いじめの</w:t>
                      </w:r>
                      <w:r>
                        <w:rPr>
                          <w:rFonts w:ascii="HG丸ｺﾞｼｯｸM-PRO" w:eastAsia="HG丸ｺﾞｼｯｸM-PRO" w:hAnsi="HG丸ｺﾞｼｯｸM-PRO"/>
                          <w:sz w:val="24"/>
                        </w:rPr>
                        <w:t>早期発見のため，次の取組を進めます。</w:t>
                      </w:r>
                    </w:p>
                    <w:p w:rsidR="00AA306E" w:rsidRDefault="00AA306E" w:rsidP="00280CC8">
                      <w:pPr>
                        <w:spacing w:line="0" w:lineRule="atLeast"/>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〇</w:t>
                      </w:r>
                      <w:r>
                        <w:rPr>
                          <w:rFonts w:ascii="HG丸ｺﾞｼｯｸM-PRO" w:eastAsia="HG丸ｺﾞｼｯｸM-PRO" w:hAnsi="HG丸ｺﾞｼｯｸM-PRO"/>
                          <w:sz w:val="24"/>
                        </w:rPr>
                        <w:t xml:space="preserve">　日常の観察やふれあい活動，定期的なアンケート調査，チェックシートの活動</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教育相談の実施などによ</w:t>
                      </w:r>
                      <w:r>
                        <w:rPr>
                          <w:rFonts w:ascii="HG丸ｺﾞｼｯｸM-PRO" w:eastAsia="HG丸ｺﾞｼｯｸM-PRO" w:hAnsi="HG丸ｺﾞｼｯｸM-PRO" w:hint="eastAsia"/>
                          <w:sz w:val="24"/>
                        </w:rPr>
                        <w:t>り</w:t>
                      </w:r>
                      <w:r>
                        <w:rPr>
                          <w:rFonts w:ascii="HG丸ｺﾞｼｯｸM-PRO" w:eastAsia="HG丸ｺﾞｼｯｸM-PRO" w:hAnsi="HG丸ｺﾞｼｯｸM-PRO"/>
                          <w:sz w:val="24"/>
                        </w:rPr>
                        <w:t>，いじめの早期発見に努めるとともに，児童が</w:t>
                      </w:r>
                      <w:r>
                        <w:rPr>
                          <w:rFonts w:ascii="HG丸ｺﾞｼｯｸM-PRO" w:eastAsia="HG丸ｺﾞｼｯｸM-PRO" w:hAnsi="HG丸ｺﾞｼｯｸM-PRO" w:hint="eastAsia"/>
                          <w:sz w:val="24"/>
                        </w:rPr>
                        <w:t>日頃</w:t>
                      </w:r>
                      <w:r>
                        <w:rPr>
                          <w:rFonts w:ascii="HG丸ｺﾞｼｯｸM-PRO" w:eastAsia="HG丸ｺﾞｼｯｸM-PRO" w:hAnsi="HG丸ｺﾞｼｯｸM-PRO"/>
                          <w:sz w:val="24"/>
                        </w:rPr>
                        <w:t>から相談しやすい雰囲気づくりに努める。</w:t>
                      </w:r>
                    </w:p>
                    <w:p w:rsidR="00AA306E" w:rsidRPr="0059336C" w:rsidRDefault="00AA306E" w:rsidP="00280CC8">
                      <w:pPr>
                        <w:spacing w:line="0" w:lineRule="atLeast"/>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〇　</w:t>
                      </w:r>
                      <w:r>
                        <w:rPr>
                          <w:rFonts w:ascii="HG丸ｺﾞｼｯｸM-PRO" w:eastAsia="HG丸ｺﾞｼｯｸM-PRO" w:hAnsi="HG丸ｺﾞｼｯｸM-PRO"/>
                          <w:sz w:val="24"/>
                        </w:rPr>
                        <w:t>児童</w:t>
                      </w:r>
                      <w:r>
                        <w:rPr>
                          <w:rFonts w:ascii="HG丸ｺﾞｼｯｸM-PRO" w:eastAsia="HG丸ｺﾞｼｯｸM-PRO" w:hAnsi="HG丸ｺﾞｼｯｸM-PRO" w:hint="eastAsia"/>
                          <w:sz w:val="24"/>
                        </w:rPr>
                        <w:t>及び</w:t>
                      </w:r>
                      <w:r>
                        <w:rPr>
                          <w:rFonts w:ascii="HG丸ｺﾞｼｯｸM-PRO" w:eastAsia="HG丸ｺﾞｼｯｸM-PRO" w:hAnsi="HG丸ｺﾞｼｯｸM-PRO"/>
                          <w:sz w:val="24"/>
                        </w:rPr>
                        <w:t>保護者に</w:t>
                      </w:r>
                      <w:r>
                        <w:rPr>
                          <w:rFonts w:ascii="HG丸ｺﾞｼｯｸM-PRO" w:eastAsia="HG丸ｺﾞｼｯｸM-PRO" w:hAnsi="HG丸ｺﾞｼｯｸM-PRO" w:hint="eastAsia"/>
                          <w:sz w:val="24"/>
                        </w:rPr>
                        <w:t>保健室</w:t>
                      </w:r>
                      <w:r>
                        <w:rPr>
                          <w:rFonts w:ascii="HG丸ｺﾞｼｯｸM-PRO" w:eastAsia="HG丸ｺﾞｼｯｸM-PRO" w:hAnsi="HG丸ｺﾞｼｯｸM-PRO"/>
                          <w:sz w:val="24"/>
                        </w:rPr>
                        <w:t>（養護教諭）や相談室（スクールカウンセラー等）の</w:t>
                      </w:r>
                      <w:r>
                        <w:rPr>
                          <w:rFonts w:ascii="HG丸ｺﾞｼｯｸM-PRO" w:eastAsia="HG丸ｺﾞｼｯｸM-PRO" w:hAnsi="HG丸ｺﾞｼｯｸM-PRO" w:hint="eastAsia"/>
                          <w:sz w:val="24"/>
                        </w:rPr>
                        <w:t>利用</w:t>
                      </w:r>
                      <w:r>
                        <w:rPr>
                          <w:rFonts w:ascii="HG丸ｺﾞｼｯｸM-PRO" w:eastAsia="HG丸ｺﾞｼｯｸM-PRO" w:hAnsi="HG丸ｺﾞｼｯｸM-PRO"/>
                          <w:sz w:val="24"/>
                        </w:rPr>
                        <w:t>や関係機関等の</w:t>
                      </w:r>
                      <w:r>
                        <w:rPr>
                          <w:rFonts w:ascii="HG丸ｺﾞｼｯｸM-PRO" w:eastAsia="HG丸ｺﾞｼｯｸM-PRO" w:hAnsi="HG丸ｺﾞｼｯｸM-PRO" w:hint="eastAsia"/>
                          <w:sz w:val="24"/>
                        </w:rPr>
                        <w:t>電話</w:t>
                      </w:r>
                      <w:r>
                        <w:rPr>
                          <w:rFonts w:ascii="HG丸ｺﾞｼｯｸM-PRO" w:eastAsia="HG丸ｺﾞｼｯｸM-PRO" w:hAnsi="HG丸ｺﾞｼｯｸM-PRO"/>
                          <w:sz w:val="24"/>
                        </w:rPr>
                        <w:t>相談窓口について周知し，いじめについて相談しやすい体制を整備する。</w:t>
                      </w:r>
                    </w:p>
                  </w:txbxContent>
                </v:textbox>
              </v:shape>
            </w:pict>
          </mc:Fallback>
        </mc:AlternateContent>
      </w:r>
    </w:p>
    <w:p w:rsidR="00BA7880" w:rsidRDefault="00BA7880" w:rsidP="00BA7880">
      <w:pPr>
        <w:rPr>
          <w:rFonts w:asciiTheme="minorEastAsia" w:hAnsiTheme="minorEastAsia"/>
          <w:sz w:val="24"/>
        </w:rPr>
      </w:pPr>
    </w:p>
    <w:p w:rsidR="00BA7880" w:rsidRDefault="00BA7880" w:rsidP="00BA7880">
      <w:pPr>
        <w:rPr>
          <w:rFonts w:asciiTheme="minorEastAsia" w:hAnsiTheme="minorEastAsia"/>
          <w:sz w:val="24"/>
        </w:rPr>
      </w:pPr>
    </w:p>
    <w:p w:rsidR="00BA7880" w:rsidRDefault="00BA7880" w:rsidP="00BA7880">
      <w:pPr>
        <w:rPr>
          <w:rFonts w:asciiTheme="minorEastAsia" w:hAnsiTheme="minorEastAsia"/>
          <w:sz w:val="24"/>
        </w:rPr>
      </w:pPr>
    </w:p>
    <w:p w:rsidR="00BA7880" w:rsidRDefault="00BA7880" w:rsidP="00BA7880">
      <w:pPr>
        <w:rPr>
          <w:rFonts w:asciiTheme="minorEastAsia" w:hAnsiTheme="minorEastAsia"/>
          <w:sz w:val="24"/>
        </w:rPr>
      </w:pPr>
    </w:p>
    <w:p w:rsidR="00BA7880" w:rsidRDefault="00BA7880" w:rsidP="00BA7880">
      <w:pPr>
        <w:rPr>
          <w:rFonts w:asciiTheme="minorEastAsia" w:hAnsiTheme="minorEastAsia"/>
          <w:sz w:val="24"/>
        </w:rPr>
      </w:pPr>
    </w:p>
    <w:p w:rsidR="00BA7880" w:rsidRDefault="005B098F" w:rsidP="00BA7880">
      <w:pPr>
        <w:rPr>
          <w:rFonts w:asciiTheme="minorEastAsia" w:hAnsiTheme="minorEastAsia"/>
          <w:sz w:val="24"/>
        </w:rPr>
      </w:pPr>
      <w:r w:rsidRPr="00E825C6">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58624" behindDoc="0" locked="0" layoutInCell="1" allowOverlap="1" wp14:anchorId="50B4375E" wp14:editId="2CBD018B">
                <wp:simplePos x="0" y="0"/>
                <wp:positionH relativeFrom="column">
                  <wp:posOffset>2599690</wp:posOffset>
                </wp:positionH>
                <wp:positionV relativeFrom="bottomMargin">
                  <wp:posOffset>396240</wp:posOffset>
                </wp:positionV>
                <wp:extent cx="1114560" cy="228600"/>
                <wp:effectExtent l="0" t="0" r="9525" b="0"/>
                <wp:wrapNone/>
                <wp:docPr id="115" name="テキスト ボックス 115"/>
                <wp:cNvGraphicFramePr/>
                <a:graphic xmlns:a="http://schemas.openxmlformats.org/drawingml/2006/main">
                  <a:graphicData uri="http://schemas.microsoft.com/office/word/2010/wordprocessingShape">
                    <wps:wsp>
                      <wps:cNvSpPr txBox="1"/>
                      <wps:spPr>
                        <a:xfrm>
                          <a:off x="0" y="0"/>
                          <a:ext cx="1114560" cy="228600"/>
                        </a:xfrm>
                        <a:prstGeom prst="rect">
                          <a:avLst/>
                        </a:prstGeom>
                        <a:solidFill>
                          <a:sysClr val="window" lastClr="FFFFFF"/>
                        </a:solidFill>
                        <a:ln w="6350">
                          <a:noFill/>
                        </a:ln>
                        <a:effectLst/>
                      </wps:spPr>
                      <wps:txbx>
                        <w:txbxContent>
                          <w:p w:rsidR="00AA306E" w:rsidRDefault="00AA306E" w:rsidP="005B098F">
                            <w:pPr>
                              <w:spacing w:line="240" w:lineRule="exact"/>
                              <w:jc w:val="center"/>
                            </w:pPr>
                            <w:r>
                              <w:rPr>
                                <w:rFonts w:hint="eastAsia"/>
                              </w:rPr>
                              <w:t>－７－</w:t>
                            </w:r>
                          </w:p>
                        </w:txbxContent>
                      </wps:txbx>
                      <wps:bodyPr rot="0" vertOverflow="overflow" horzOverflow="overflow" wrap="square" numCol="1" spcCol="0" rtlCol="0" fromWordArt="0" anchor="ctr" anchorCtr="0" forceAA="0" compatLnSpc="1"/>
                    </wps:wsp>
                  </a:graphicData>
                </a:graphic>
                <wp14:sizeRelH relativeFrom="margin">
                  <wp14:pctWidth>0</wp14:pctWidth>
                </wp14:sizeRelH>
                <wp14:sizeRelV relativeFrom="page">
                  <wp14:pctHeight>0</wp14:pctHeight>
                </wp14:sizeRelV>
              </wp:anchor>
            </w:drawing>
          </mc:Choice>
          <mc:Fallback>
            <w:pict>
              <v:shape w14:anchorId="50B4375E" id="テキスト ボックス 115" o:spid="_x0000_s1070" type="#_x0000_t202" style="position:absolute;left:0;text-align:left;margin-left:204.7pt;margin-top:31.2pt;width:87.75pt;height:18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" fillcolor="window" stroked="f" strokeweight=".5pt">
                <v:textbox>
                  <w:txbxContent>
                    <w:p w:rsidR="00AA306E" w:rsidRDefault="00AA306E" w:rsidP="005B098F">
                      <w:pPr>
                        <w:spacing w:line="240" w:lineRule="exact"/>
                        <w:jc w:val="center"/>
                      </w:pPr>
                      <w:r>
                        <w:rPr>
                          <w:rFonts w:hint="eastAsia"/>
                        </w:rPr>
                        <w:t>－７－</w:t>
                      </w:r>
                    </w:p>
                  </w:txbxContent>
                </v:textbox>
                <w10:wrap anchory="margin"/>
              </v:shape>
            </w:pict>
          </mc:Fallback>
        </mc:AlternateContent>
      </w:r>
    </w:p>
    <w:p w:rsidR="00BA7880" w:rsidRDefault="00BA7880" w:rsidP="00BA7880">
      <w:pPr>
        <w:rPr>
          <w:rFonts w:asciiTheme="minorEastAsia" w:hAnsiTheme="minorEastAsia"/>
          <w:sz w:val="24"/>
        </w:rPr>
      </w:pPr>
    </w:p>
    <w:p w:rsidR="00BA7880" w:rsidRDefault="00BA7880" w:rsidP="00BA7880">
      <w:pPr>
        <w:rPr>
          <w:rFonts w:asciiTheme="minorEastAsia" w:hAnsiTheme="minorEastAsia"/>
          <w:sz w:val="24"/>
        </w:rPr>
      </w:pPr>
    </w:p>
    <w:p w:rsidR="00BA7880" w:rsidRDefault="00BA7880" w:rsidP="00BA7880">
      <w:pPr>
        <w:rPr>
          <w:rFonts w:asciiTheme="minorEastAsia" w:hAnsiTheme="minorEastAsia"/>
          <w:sz w:val="24"/>
        </w:rPr>
      </w:pPr>
    </w:p>
    <w:p w:rsidR="00BA7880" w:rsidRDefault="00280CC8" w:rsidP="00BA7880">
      <w:pPr>
        <w:rPr>
          <w:rFonts w:asciiTheme="minorEastAsia" w:hAnsiTheme="minorEastAsia"/>
          <w:sz w:val="24"/>
        </w:rPr>
      </w:pPr>
      <w:r>
        <w:rPr>
          <w:rFonts w:asciiTheme="minorEastAsia" w:hAnsiTheme="minorEastAsia"/>
          <w:noProof/>
          <w:color w:val="000000" w:themeColor="text1"/>
          <w:sz w:val="24"/>
        </w:rPr>
        <mc:AlternateContent>
          <mc:Choice Requires="wps">
            <w:drawing>
              <wp:anchor distT="0" distB="0" distL="114300" distR="114300" simplePos="0" relativeHeight="252090368" behindDoc="0" locked="0" layoutInCell="1" allowOverlap="1" wp14:anchorId="2287687D" wp14:editId="3FC04F2A">
                <wp:simplePos x="0" y="0"/>
                <wp:positionH relativeFrom="margin">
                  <wp:align>right</wp:align>
                </wp:positionH>
                <wp:positionV relativeFrom="paragraph">
                  <wp:posOffset>76200</wp:posOffset>
                </wp:positionV>
                <wp:extent cx="6153150" cy="6229350"/>
                <wp:effectExtent l="0" t="0" r="19050" b="19050"/>
                <wp:wrapNone/>
                <wp:docPr id="24" name="テキスト ボックス 24"/>
                <wp:cNvGraphicFramePr/>
                <a:graphic xmlns:a="http://schemas.openxmlformats.org/drawingml/2006/main">
                  <a:graphicData uri="http://schemas.microsoft.com/office/word/2010/wordprocessingShape">
                    <wps:wsp>
                      <wps:cNvSpPr txBox="1"/>
                      <wps:spPr>
                        <a:xfrm>
                          <a:off x="0" y="0"/>
                          <a:ext cx="6153150" cy="6229350"/>
                        </a:xfrm>
                        <a:prstGeom prst="rect">
                          <a:avLst/>
                        </a:prstGeom>
                        <a:solidFill>
                          <a:sysClr val="window" lastClr="FFFFFF"/>
                        </a:solidFill>
                        <a:ln w="6350">
                          <a:solidFill>
                            <a:schemeClr val="tx1"/>
                          </a:solidFill>
                          <a:prstDash val="sysDash"/>
                        </a:ln>
                        <a:effectLst/>
                      </wps:spPr>
                      <wps:txbx>
                        <w:txbxContent>
                          <w:p w:rsidR="00AA306E" w:rsidRDefault="00AA306E" w:rsidP="00280CC8">
                            <w:pPr>
                              <w:spacing w:line="0" w:lineRule="atLeast"/>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保護者の</w:t>
                            </w:r>
                            <w:r>
                              <w:rPr>
                                <w:rFonts w:ascii="HG丸ｺﾞｼｯｸM-PRO" w:eastAsia="HG丸ｺﾞｼｯｸM-PRO" w:hAnsi="HG丸ｺﾞｼｯｸM-PRO"/>
                                <w:sz w:val="24"/>
                              </w:rPr>
                              <w:t>役割</w:t>
                            </w:r>
                          </w:p>
                          <w:p w:rsidR="00AA306E" w:rsidRDefault="00AA306E" w:rsidP="00982315">
                            <w:pPr>
                              <w:spacing w:line="0" w:lineRule="atLeast"/>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〇　</w:t>
                            </w:r>
                            <w:r>
                              <w:rPr>
                                <w:rFonts w:ascii="HG丸ｺﾞｼｯｸM-PRO" w:eastAsia="HG丸ｺﾞｼｯｸM-PRO" w:hAnsi="HG丸ｺﾞｼｯｸM-PRO"/>
                                <w:sz w:val="24"/>
                              </w:rPr>
                              <w:t>保護者は，日頃から家庭において，その保護する児童との会話や</w:t>
                            </w:r>
                            <w:r>
                              <w:rPr>
                                <w:rFonts w:ascii="HG丸ｺﾞｼｯｸM-PRO" w:eastAsia="HG丸ｺﾞｼｯｸM-PRO" w:hAnsi="HG丸ｺﾞｼｯｸM-PRO" w:hint="eastAsia"/>
                                <w:sz w:val="24"/>
                              </w:rPr>
                              <w:t>触れ合い</w:t>
                            </w:r>
                            <w:r>
                              <w:rPr>
                                <w:rFonts w:ascii="HG丸ｺﾞｼｯｸM-PRO" w:eastAsia="HG丸ｺﾞｼｯｸM-PRO" w:hAnsi="HG丸ｺﾞｼｯｸM-PRO"/>
                                <w:sz w:val="24"/>
                              </w:rPr>
                              <w:t>を通して生活</w:t>
                            </w:r>
                            <w:r>
                              <w:rPr>
                                <w:rFonts w:ascii="HG丸ｺﾞｼｯｸM-PRO" w:eastAsia="HG丸ｺﾞｼｯｸM-PRO" w:hAnsi="HG丸ｺﾞｼｯｸM-PRO" w:hint="eastAsia"/>
                                <w:sz w:val="24"/>
                              </w:rPr>
                              <w:t>の</w:t>
                            </w:r>
                            <w:r>
                              <w:rPr>
                                <w:rFonts w:ascii="HG丸ｺﾞｼｯｸM-PRO" w:eastAsia="HG丸ｺﾞｼｯｸM-PRO" w:hAnsi="HG丸ｺﾞｼｯｸM-PRO"/>
                                <w:sz w:val="24"/>
                              </w:rPr>
                              <w:t>様子の</w:t>
                            </w:r>
                            <w:r>
                              <w:rPr>
                                <w:rFonts w:ascii="HG丸ｺﾞｼｯｸM-PRO" w:eastAsia="HG丸ｺﾞｼｯｸM-PRO" w:hAnsi="HG丸ｺﾞｼｯｸM-PRO" w:hint="eastAsia"/>
                                <w:sz w:val="24"/>
                              </w:rPr>
                              <w:t>変化や</w:t>
                            </w:r>
                            <w:r>
                              <w:rPr>
                                <w:rFonts w:ascii="HG丸ｺﾞｼｯｸM-PRO" w:eastAsia="HG丸ｺﾞｼｯｸM-PRO" w:hAnsi="HG丸ｺﾞｼｯｸM-PRO"/>
                                <w:sz w:val="24"/>
                              </w:rPr>
                              <w:t>不安な気持ちなどの兆候をいち早く</w:t>
                            </w:r>
                            <w:r>
                              <w:rPr>
                                <w:rFonts w:ascii="HG丸ｺﾞｼｯｸM-PRO" w:eastAsia="HG丸ｺﾞｼｯｸM-PRO" w:hAnsi="HG丸ｺﾞｼｯｸM-PRO" w:hint="eastAsia"/>
                                <w:sz w:val="24"/>
                              </w:rPr>
                              <w:t>把握</w:t>
                            </w:r>
                            <w:r>
                              <w:rPr>
                                <w:rFonts w:ascii="HG丸ｺﾞｼｯｸM-PRO" w:eastAsia="HG丸ｺﾞｼｯｸM-PRO" w:hAnsi="HG丸ｺﾞｼｯｸM-PRO"/>
                                <w:sz w:val="24"/>
                              </w:rPr>
                              <w:t>できるよう努め，把握した場合には，</w:t>
                            </w:r>
                            <w:r>
                              <w:rPr>
                                <w:rFonts w:ascii="HG丸ｺﾞｼｯｸM-PRO" w:eastAsia="HG丸ｺﾞｼｯｸM-PRO" w:hAnsi="HG丸ｺﾞｼｯｸM-PRO" w:hint="eastAsia"/>
                                <w:sz w:val="24"/>
                              </w:rPr>
                              <w:t>児童に寄り添い</w:t>
                            </w:r>
                            <w:r>
                              <w:rPr>
                                <w:rFonts w:ascii="HG丸ｺﾞｼｯｸM-PRO" w:eastAsia="HG丸ｺﾞｼｯｸM-PRO" w:hAnsi="HG丸ｺﾞｼｯｸM-PRO"/>
                                <w:sz w:val="24"/>
                              </w:rPr>
                              <w:t>，</w:t>
                            </w:r>
                            <w:r>
                              <w:rPr>
                                <w:rFonts w:ascii="HG丸ｺﾞｼｯｸM-PRO" w:eastAsia="HG丸ｺﾞｼｯｸM-PRO" w:hAnsi="HG丸ｺﾞｼｯｸM-PRO" w:hint="eastAsia"/>
                                <w:sz w:val="24"/>
                              </w:rPr>
                              <w:t>悩みや</w:t>
                            </w:r>
                            <w:r>
                              <w:rPr>
                                <w:rFonts w:ascii="HG丸ｺﾞｼｯｸM-PRO" w:eastAsia="HG丸ｺﾞｼｯｸM-PRO" w:hAnsi="HG丸ｺﾞｼｯｸM-PRO"/>
                                <w:sz w:val="24"/>
                              </w:rPr>
                              <w:t>不安等を</w:t>
                            </w:r>
                            <w:r>
                              <w:rPr>
                                <w:rFonts w:ascii="HG丸ｺﾞｼｯｸM-PRO" w:eastAsia="HG丸ｺﾞｼｯｸM-PRO" w:hAnsi="HG丸ｺﾞｼｯｸM-PRO" w:hint="eastAsia"/>
                                <w:sz w:val="24"/>
                              </w:rPr>
                              <w:t>共感的に</w:t>
                            </w:r>
                            <w:r>
                              <w:rPr>
                                <w:rFonts w:ascii="HG丸ｺﾞｼｯｸM-PRO" w:eastAsia="HG丸ｺﾞｼｯｸM-PRO" w:hAnsi="HG丸ｺﾞｼｯｸM-PRO"/>
                                <w:sz w:val="24"/>
                              </w:rPr>
                              <w:t>理解するとともに，学校をはじめ関係機関等に相談して支援を受けながらその解消に努める</w:t>
                            </w:r>
                            <w:r>
                              <w:rPr>
                                <w:rFonts w:ascii="HG丸ｺﾞｼｯｸM-PRO" w:eastAsia="HG丸ｺﾞｼｯｸM-PRO" w:hAnsi="HG丸ｺﾞｼｯｸM-PRO" w:hint="eastAsia"/>
                                <w:sz w:val="24"/>
                              </w:rPr>
                              <w:t>ことが</w:t>
                            </w:r>
                            <w:r>
                              <w:rPr>
                                <w:rFonts w:ascii="HG丸ｺﾞｼｯｸM-PRO" w:eastAsia="HG丸ｺﾞｼｯｸM-PRO" w:hAnsi="HG丸ｺﾞｼｯｸM-PRO"/>
                                <w:sz w:val="24"/>
                              </w:rPr>
                              <w:t>大切です。いじめの</w:t>
                            </w:r>
                            <w:r>
                              <w:rPr>
                                <w:rFonts w:ascii="HG丸ｺﾞｼｯｸM-PRO" w:eastAsia="HG丸ｺﾞｼｯｸM-PRO" w:hAnsi="HG丸ｺﾞｼｯｸM-PRO" w:hint="eastAsia"/>
                                <w:sz w:val="24"/>
                              </w:rPr>
                              <w:t>兆候の早期発見の</w:t>
                            </w:r>
                            <w:r>
                              <w:rPr>
                                <w:rFonts w:ascii="HG丸ｺﾞｼｯｸM-PRO" w:eastAsia="HG丸ｺﾞｼｯｸM-PRO" w:hAnsi="HG丸ｺﾞｼｯｸM-PRO"/>
                                <w:sz w:val="24"/>
                              </w:rPr>
                              <w:t>ため，次の</w:t>
                            </w:r>
                            <w:r>
                              <w:rPr>
                                <w:rFonts w:ascii="HG丸ｺﾞｼｯｸM-PRO" w:eastAsia="HG丸ｺﾞｼｯｸM-PRO" w:hAnsi="HG丸ｺﾞｼｯｸM-PRO" w:hint="eastAsia"/>
                                <w:sz w:val="24"/>
                              </w:rPr>
                              <w:t>シート</w:t>
                            </w:r>
                            <w:r>
                              <w:rPr>
                                <w:rFonts w:ascii="HG丸ｺﾞｼｯｸM-PRO" w:eastAsia="HG丸ｺﾞｼｯｸM-PRO" w:hAnsi="HG丸ｺﾞｼｯｸM-PRO"/>
                                <w:sz w:val="24"/>
                              </w:rPr>
                              <w:t>を活用することも</w:t>
                            </w:r>
                            <w:r>
                              <w:rPr>
                                <w:rFonts w:ascii="HG丸ｺﾞｼｯｸM-PRO" w:eastAsia="HG丸ｺﾞｼｯｸM-PRO" w:hAnsi="HG丸ｺﾞｼｯｸM-PRO" w:hint="eastAsia"/>
                                <w:sz w:val="24"/>
                              </w:rPr>
                              <w:t>効果的です</w:t>
                            </w:r>
                            <w:r>
                              <w:rPr>
                                <w:rFonts w:ascii="HG丸ｺﾞｼｯｸM-PRO" w:eastAsia="HG丸ｺﾞｼｯｸM-PRO" w:hAnsi="HG丸ｺﾞｼｯｸM-PRO"/>
                                <w:sz w:val="24"/>
                              </w:rPr>
                              <w:t>。</w:t>
                            </w:r>
                          </w:p>
                          <w:p w:rsidR="00AA306E" w:rsidRDefault="00AA306E" w:rsidP="00B61D69">
                            <w:pPr>
                              <w:rPr>
                                <w:rFonts w:ascii="HG丸ｺﾞｼｯｸM-PRO" w:eastAsia="HG丸ｺﾞｼｯｸM-PRO" w:hAnsi="HG丸ｺﾞｼｯｸM-PRO"/>
                                <w:sz w:val="24"/>
                              </w:rPr>
                            </w:pPr>
                          </w:p>
                          <w:p w:rsidR="00AA306E" w:rsidRDefault="00AA306E" w:rsidP="00B61D69">
                            <w:pPr>
                              <w:rPr>
                                <w:rFonts w:ascii="HG丸ｺﾞｼｯｸM-PRO" w:eastAsia="HG丸ｺﾞｼｯｸM-PRO" w:hAnsi="HG丸ｺﾞｼｯｸM-PRO"/>
                                <w:sz w:val="24"/>
                              </w:rPr>
                            </w:pPr>
                          </w:p>
                          <w:p w:rsidR="00AA306E" w:rsidRDefault="00AA306E" w:rsidP="00B61D69">
                            <w:pPr>
                              <w:rPr>
                                <w:rFonts w:ascii="HG丸ｺﾞｼｯｸM-PRO" w:eastAsia="HG丸ｺﾞｼｯｸM-PRO" w:hAnsi="HG丸ｺﾞｼｯｸM-PRO"/>
                                <w:sz w:val="24"/>
                              </w:rPr>
                            </w:pPr>
                          </w:p>
                          <w:p w:rsidR="00AA306E" w:rsidRDefault="00AA306E" w:rsidP="00B61D69">
                            <w:pPr>
                              <w:rPr>
                                <w:rFonts w:ascii="HG丸ｺﾞｼｯｸM-PRO" w:eastAsia="HG丸ｺﾞｼｯｸM-PRO" w:hAnsi="HG丸ｺﾞｼｯｸM-PRO"/>
                                <w:sz w:val="24"/>
                              </w:rPr>
                            </w:pPr>
                          </w:p>
                          <w:p w:rsidR="00AA306E" w:rsidRDefault="00AA306E" w:rsidP="00B61D69">
                            <w:pPr>
                              <w:rPr>
                                <w:rFonts w:ascii="HG丸ｺﾞｼｯｸM-PRO" w:eastAsia="HG丸ｺﾞｼｯｸM-PRO" w:hAnsi="HG丸ｺﾞｼｯｸM-PRO"/>
                                <w:sz w:val="24"/>
                              </w:rPr>
                            </w:pPr>
                          </w:p>
                          <w:p w:rsidR="00AA306E" w:rsidRDefault="00AA306E" w:rsidP="00B61D69">
                            <w:pPr>
                              <w:rPr>
                                <w:rFonts w:ascii="HG丸ｺﾞｼｯｸM-PRO" w:eastAsia="HG丸ｺﾞｼｯｸM-PRO" w:hAnsi="HG丸ｺﾞｼｯｸM-PRO"/>
                                <w:sz w:val="24"/>
                              </w:rPr>
                            </w:pPr>
                          </w:p>
                          <w:p w:rsidR="00AA306E" w:rsidRDefault="00AA306E" w:rsidP="00B61D69">
                            <w:pPr>
                              <w:rPr>
                                <w:rFonts w:ascii="HG丸ｺﾞｼｯｸM-PRO" w:eastAsia="HG丸ｺﾞｼｯｸM-PRO" w:hAnsi="HG丸ｺﾞｼｯｸM-PRO"/>
                                <w:sz w:val="24"/>
                              </w:rPr>
                            </w:pPr>
                          </w:p>
                          <w:p w:rsidR="00AA306E" w:rsidRDefault="00AA306E" w:rsidP="00B61D69">
                            <w:pPr>
                              <w:rPr>
                                <w:rFonts w:ascii="HG丸ｺﾞｼｯｸM-PRO" w:eastAsia="HG丸ｺﾞｼｯｸM-PRO" w:hAnsi="HG丸ｺﾞｼｯｸM-PRO"/>
                                <w:sz w:val="24"/>
                              </w:rPr>
                            </w:pPr>
                          </w:p>
                          <w:p w:rsidR="00AA306E" w:rsidRDefault="00AA306E" w:rsidP="00B61D69">
                            <w:pPr>
                              <w:rPr>
                                <w:rFonts w:ascii="HG丸ｺﾞｼｯｸM-PRO" w:eastAsia="HG丸ｺﾞｼｯｸM-PRO" w:hAnsi="HG丸ｺﾞｼｯｸM-PRO"/>
                                <w:sz w:val="24"/>
                              </w:rPr>
                            </w:pPr>
                          </w:p>
                          <w:p w:rsidR="00AA306E" w:rsidRDefault="00AA306E" w:rsidP="00B61D69">
                            <w:pPr>
                              <w:rPr>
                                <w:rFonts w:ascii="HG丸ｺﾞｼｯｸM-PRO" w:eastAsia="HG丸ｺﾞｼｯｸM-PRO" w:hAnsi="HG丸ｺﾞｼｯｸM-PRO"/>
                                <w:sz w:val="24"/>
                              </w:rPr>
                            </w:pPr>
                          </w:p>
                          <w:p w:rsidR="00AA306E" w:rsidRDefault="00AA306E" w:rsidP="00B61D69">
                            <w:pPr>
                              <w:rPr>
                                <w:rFonts w:ascii="HG丸ｺﾞｼｯｸM-PRO" w:eastAsia="HG丸ｺﾞｼｯｸM-PRO" w:hAnsi="HG丸ｺﾞｼｯｸM-PRO"/>
                                <w:sz w:val="24"/>
                              </w:rPr>
                            </w:pPr>
                          </w:p>
                          <w:p w:rsidR="00AA306E" w:rsidRDefault="00AA306E" w:rsidP="00B61D69">
                            <w:pPr>
                              <w:rPr>
                                <w:rFonts w:ascii="HG丸ｺﾞｼｯｸM-PRO" w:eastAsia="HG丸ｺﾞｼｯｸM-PRO" w:hAnsi="HG丸ｺﾞｼｯｸM-PRO"/>
                                <w:sz w:val="24"/>
                              </w:rPr>
                            </w:pPr>
                          </w:p>
                          <w:p w:rsidR="00AA306E" w:rsidRDefault="00AA306E" w:rsidP="00B61D69">
                            <w:pPr>
                              <w:rPr>
                                <w:rFonts w:ascii="HG丸ｺﾞｼｯｸM-PRO" w:eastAsia="HG丸ｺﾞｼｯｸM-PRO" w:hAnsi="HG丸ｺﾞｼｯｸM-PRO"/>
                                <w:sz w:val="24"/>
                              </w:rPr>
                            </w:pPr>
                          </w:p>
                          <w:p w:rsidR="00AA306E" w:rsidRDefault="00AA306E" w:rsidP="00B61D69">
                            <w:pPr>
                              <w:rPr>
                                <w:rFonts w:ascii="HG丸ｺﾞｼｯｸM-PRO" w:eastAsia="HG丸ｺﾞｼｯｸM-PRO" w:hAnsi="HG丸ｺﾞｼｯｸM-PRO"/>
                                <w:sz w:val="24"/>
                              </w:rPr>
                            </w:pPr>
                          </w:p>
                          <w:p w:rsidR="00AA306E" w:rsidRDefault="00AA306E" w:rsidP="00B61D69">
                            <w:pPr>
                              <w:rPr>
                                <w:rFonts w:ascii="HG丸ｺﾞｼｯｸM-PRO" w:eastAsia="HG丸ｺﾞｼｯｸM-PRO" w:hAnsi="HG丸ｺﾞｼｯｸM-PRO"/>
                                <w:sz w:val="24"/>
                              </w:rPr>
                            </w:pPr>
                          </w:p>
                          <w:p w:rsidR="00AA306E" w:rsidRDefault="00AA306E" w:rsidP="00B61D69">
                            <w:pPr>
                              <w:rPr>
                                <w:rFonts w:ascii="HG丸ｺﾞｼｯｸM-PRO" w:eastAsia="HG丸ｺﾞｼｯｸM-PRO" w:hAnsi="HG丸ｺﾞｼｯｸM-PRO"/>
                                <w:sz w:val="24"/>
                              </w:rPr>
                            </w:pPr>
                          </w:p>
                          <w:p w:rsidR="00AA306E" w:rsidRDefault="00AA306E" w:rsidP="00B61D69">
                            <w:pPr>
                              <w:rPr>
                                <w:rFonts w:ascii="HG丸ｺﾞｼｯｸM-PRO" w:eastAsia="HG丸ｺﾞｼｯｸM-PRO" w:hAnsi="HG丸ｺﾞｼｯｸM-PRO"/>
                                <w:sz w:val="24"/>
                              </w:rPr>
                            </w:pPr>
                          </w:p>
                          <w:p w:rsidR="00AA306E" w:rsidRDefault="00AA306E" w:rsidP="00982315">
                            <w:pPr>
                              <w:spacing w:line="0" w:lineRule="atLeast"/>
                              <w:rPr>
                                <w:rFonts w:ascii="HG丸ｺﾞｼｯｸM-PRO" w:eastAsia="HG丸ｺﾞｼｯｸM-PRO" w:hAnsi="HG丸ｺﾞｼｯｸM-PRO"/>
                                <w:sz w:val="24"/>
                              </w:rPr>
                            </w:pPr>
                          </w:p>
                          <w:p w:rsidR="00AA306E" w:rsidRDefault="00AA306E" w:rsidP="00982315">
                            <w:pPr>
                              <w:spacing w:line="0" w:lineRule="atLeast"/>
                              <w:rPr>
                                <w:rFonts w:ascii="HG丸ｺﾞｼｯｸM-PRO" w:eastAsia="HG丸ｺﾞｼｯｸM-PRO" w:hAnsi="HG丸ｺﾞｼｯｸM-PRO"/>
                                <w:sz w:val="24"/>
                              </w:rPr>
                            </w:pPr>
                          </w:p>
                          <w:p w:rsidR="00AA306E" w:rsidRPr="00982315" w:rsidRDefault="00AA306E" w:rsidP="00982315">
                            <w:pPr>
                              <w:spacing w:line="0" w:lineRule="atLeast"/>
                              <w:rPr>
                                <w:rFonts w:ascii="HG丸ｺﾞｼｯｸM-PRO" w:eastAsia="HG丸ｺﾞｼｯｸM-PRO" w:hAnsi="HG丸ｺﾞｼｯｸM-PRO"/>
                                <w:sz w:val="12"/>
                              </w:rPr>
                            </w:pPr>
                          </w:p>
                          <w:p w:rsidR="00AA306E" w:rsidRPr="00B61D69" w:rsidRDefault="00AA306E" w:rsidP="00982315">
                            <w:pPr>
                              <w:spacing w:line="0" w:lineRule="atLeast"/>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〇</w:t>
                            </w:r>
                            <w:r>
                              <w:rPr>
                                <w:rFonts w:ascii="HG丸ｺﾞｼｯｸM-PRO" w:eastAsia="HG丸ｺﾞｼｯｸM-PRO" w:hAnsi="HG丸ｺﾞｼｯｸM-PRO"/>
                                <w:sz w:val="24"/>
                              </w:rPr>
                              <w:t xml:space="preserve">　保護者は，いじめの問題への対応に当たって，いじめを受けた又はいじめを行った児童</w:t>
                            </w:r>
                            <w:r>
                              <w:rPr>
                                <w:rFonts w:ascii="HG丸ｺﾞｼｯｸM-PRO" w:eastAsia="HG丸ｺﾞｼｯｸM-PRO" w:hAnsi="HG丸ｺﾞｼｯｸM-PRO" w:hint="eastAsia"/>
                                <w:sz w:val="24"/>
                              </w:rPr>
                              <w:t>の</w:t>
                            </w:r>
                            <w:r>
                              <w:rPr>
                                <w:rFonts w:ascii="HG丸ｺﾞｼｯｸM-PRO" w:eastAsia="HG丸ｺﾞｼｯｸM-PRO" w:hAnsi="HG丸ｺﾞｼｯｸM-PRO"/>
                                <w:sz w:val="24"/>
                              </w:rPr>
                              <w:t>保護者，学校と連携し，適切な方法によ</w:t>
                            </w:r>
                            <w:r>
                              <w:rPr>
                                <w:rFonts w:ascii="HG丸ｺﾞｼｯｸM-PRO" w:eastAsia="HG丸ｺﾞｼｯｸM-PRO" w:hAnsi="HG丸ｺﾞｼｯｸM-PRO" w:hint="eastAsia"/>
                                <w:sz w:val="24"/>
                              </w:rPr>
                              <w:t>り</w:t>
                            </w:r>
                            <w:r>
                              <w:rPr>
                                <w:rFonts w:ascii="HG丸ｺﾞｼｯｸM-PRO" w:eastAsia="HG丸ｺﾞｼｯｸM-PRO" w:hAnsi="HG丸ｺﾞｼｯｸM-PRO"/>
                                <w:sz w:val="24"/>
                              </w:rPr>
                              <w:t>，問題の解決に努めることが大切です。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7687D" id="テキスト ボックス 24" o:spid="_x0000_s1071" type="#_x0000_t202" style="position:absolute;left:0;text-align:left;margin-left:433.3pt;margin-top:6pt;width:484.5pt;height:490.5pt;z-index:252090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" fillcolor="window" strokecolor="black [3213]" strokeweight=".5pt">
                <v:stroke dashstyle="3 1"/>
                <v:textbox>
                  <w:txbxContent>
                    <w:p w:rsidR="00AA306E" w:rsidRDefault="00AA306E" w:rsidP="00280CC8">
                      <w:pPr>
                        <w:spacing w:line="0" w:lineRule="atLeast"/>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保護者の</w:t>
                      </w:r>
                      <w:r>
                        <w:rPr>
                          <w:rFonts w:ascii="HG丸ｺﾞｼｯｸM-PRO" w:eastAsia="HG丸ｺﾞｼｯｸM-PRO" w:hAnsi="HG丸ｺﾞｼｯｸM-PRO"/>
                          <w:sz w:val="24"/>
                        </w:rPr>
                        <w:t>役割</w:t>
                      </w:r>
                    </w:p>
                    <w:p w:rsidR="00AA306E" w:rsidRDefault="00AA306E" w:rsidP="00982315">
                      <w:pPr>
                        <w:spacing w:line="0" w:lineRule="atLeast"/>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〇　</w:t>
                      </w:r>
                      <w:r>
                        <w:rPr>
                          <w:rFonts w:ascii="HG丸ｺﾞｼｯｸM-PRO" w:eastAsia="HG丸ｺﾞｼｯｸM-PRO" w:hAnsi="HG丸ｺﾞｼｯｸM-PRO"/>
                          <w:sz w:val="24"/>
                        </w:rPr>
                        <w:t>保護者は，日頃から家庭において，その保護する児童との会話や</w:t>
                      </w:r>
                      <w:r>
                        <w:rPr>
                          <w:rFonts w:ascii="HG丸ｺﾞｼｯｸM-PRO" w:eastAsia="HG丸ｺﾞｼｯｸM-PRO" w:hAnsi="HG丸ｺﾞｼｯｸM-PRO" w:hint="eastAsia"/>
                          <w:sz w:val="24"/>
                        </w:rPr>
                        <w:t>触れ合い</w:t>
                      </w:r>
                      <w:r>
                        <w:rPr>
                          <w:rFonts w:ascii="HG丸ｺﾞｼｯｸM-PRO" w:eastAsia="HG丸ｺﾞｼｯｸM-PRO" w:hAnsi="HG丸ｺﾞｼｯｸM-PRO"/>
                          <w:sz w:val="24"/>
                        </w:rPr>
                        <w:t>を通して生活</w:t>
                      </w:r>
                      <w:r>
                        <w:rPr>
                          <w:rFonts w:ascii="HG丸ｺﾞｼｯｸM-PRO" w:eastAsia="HG丸ｺﾞｼｯｸM-PRO" w:hAnsi="HG丸ｺﾞｼｯｸM-PRO" w:hint="eastAsia"/>
                          <w:sz w:val="24"/>
                        </w:rPr>
                        <w:t>の</w:t>
                      </w:r>
                      <w:r>
                        <w:rPr>
                          <w:rFonts w:ascii="HG丸ｺﾞｼｯｸM-PRO" w:eastAsia="HG丸ｺﾞｼｯｸM-PRO" w:hAnsi="HG丸ｺﾞｼｯｸM-PRO"/>
                          <w:sz w:val="24"/>
                        </w:rPr>
                        <w:t>様子の</w:t>
                      </w:r>
                      <w:r>
                        <w:rPr>
                          <w:rFonts w:ascii="HG丸ｺﾞｼｯｸM-PRO" w:eastAsia="HG丸ｺﾞｼｯｸM-PRO" w:hAnsi="HG丸ｺﾞｼｯｸM-PRO" w:hint="eastAsia"/>
                          <w:sz w:val="24"/>
                        </w:rPr>
                        <w:t>変化や</w:t>
                      </w:r>
                      <w:r>
                        <w:rPr>
                          <w:rFonts w:ascii="HG丸ｺﾞｼｯｸM-PRO" w:eastAsia="HG丸ｺﾞｼｯｸM-PRO" w:hAnsi="HG丸ｺﾞｼｯｸM-PRO"/>
                          <w:sz w:val="24"/>
                        </w:rPr>
                        <w:t>不安な気持ちなどの兆候をいち早く</w:t>
                      </w:r>
                      <w:r>
                        <w:rPr>
                          <w:rFonts w:ascii="HG丸ｺﾞｼｯｸM-PRO" w:eastAsia="HG丸ｺﾞｼｯｸM-PRO" w:hAnsi="HG丸ｺﾞｼｯｸM-PRO" w:hint="eastAsia"/>
                          <w:sz w:val="24"/>
                        </w:rPr>
                        <w:t>把握</w:t>
                      </w:r>
                      <w:r>
                        <w:rPr>
                          <w:rFonts w:ascii="HG丸ｺﾞｼｯｸM-PRO" w:eastAsia="HG丸ｺﾞｼｯｸM-PRO" w:hAnsi="HG丸ｺﾞｼｯｸM-PRO"/>
                          <w:sz w:val="24"/>
                        </w:rPr>
                        <w:t>できるよう努め，把握した場合には，</w:t>
                      </w:r>
                      <w:r>
                        <w:rPr>
                          <w:rFonts w:ascii="HG丸ｺﾞｼｯｸM-PRO" w:eastAsia="HG丸ｺﾞｼｯｸM-PRO" w:hAnsi="HG丸ｺﾞｼｯｸM-PRO" w:hint="eastAsia"/>
                          <w:sz w:val="24"/>
                        </w:rPr>
                        <w:t>児童に寄り添い</w:t>
                      </w:r>
                      <w:r>
                        <w:rPr>
                          <w:rFonts w:ascii="HG丸ｺﾞｼｯｸM-PRO" w:eastAsia="HG丸ｺﾞｼｯｸM-PRO" w:hAnsi="HG丸ｺﾞｼｯｸM-PRO"/>
                          <w:sz w:val="24"/>
                        </w:rPr>
                        <w:t>，</w:t>
                      </w:r>
                      <w:r>
                        <w:rPr>
                          <w:rFonts w:ascii="HG丸ｺﾞｼｯｸM-PRO" w:eastAsia="HG丸ｺﾞｼｯｸM-PRO" w:hAnsi="HG丸ｺﾞｼｯｸM-PRO" w:hint="eastAsia"/>
                          <w:sz w:val="24"/>
                        </w:rPr>
                        <w:t>悩みや</w:t>
                      </w:r>
                      <w:r>
                        <w:rPr>
                          <w:rFonts w:ascii="HG丸ｺﾞｼｯｸM-PRO" w:eastAsia="HG丸ｺﾞｼｯｸM-PRO" w:hAnsi="HG丸ｺﾞｼｯｸM-PRO"/>
                          <w:sz w:val="24"/>
                        </w:rPr>
                        <w:t>不安等を</w:t>
                      </w:r>
                      <w:r>
                        <w:rPr>
                          <w:rFonts w:ascii="HG丸ｺﾞｼｯｸM-PRO" w:eastAsia="HG丸ｺﾞｼｯｸM-PRO" w:hAnsi="HG丸ｺﾞｼｯｸM-PRO" w:hint="eastAsia"/>
                          <w:sz w:val="24"/>
                        </w:rPr>
                        <w:t>共感的に</w:t>
                      </w:r>
                      <w:r>
                        <w:rPr>
                          <w:rFonts w:ascii="HG丸ｺﾞｼｯｸM-PRO" w:eastAsia="HG丸ｺﾞｼｯｸM-PRO" w:hAnsi="HG丸ｺﾞｼｯｸM-PRO"/>
                          <w:sz w:val="24"/>
                        </w:rPr>
                        <w:t>理解するとともに，学校をはじめ関係機関等に相談して支援を受けながらその解消に努める</w:t>
                      </w:r>
                      <w:r>
                        <w:rPr>
                          <w:rFonts w:ascii="HG丸ｺﾞｼｯｸM-PRO" w:eastAsia="HG丸ｺﾞｼｯｸM-PRO" w:hAnsi="HG丸ｺﾞｼｯｸM-PRO" w:hint="eastAsia"/>
                          <w:sz w:val="24"/>
                        </w:rPr>
                        <w:t>ことが</w:t>
                      </w:r>
                      <w:r>
                        <w:rPr>
                          <w:rFonts w:ascii="HG丸ｺﾞｼｯｸM-PRO" w:eastAsia="HG丸ｺﾞｼｯｸM-PRO" w:hAnsi="HG丸ｺﾞｼｯｸM-PRO"/>
                          <w:sz w:val="24"/>
                        </w:rPr>
                        <w:t>大切です。いじめの</w:t>
                      </w:r>
                      <w:r>
                        <w:rPr>
                          <w:rFonts w:ascii="HG丸ｺﾞｼｯｸM-PRO" w:eastAsia="HG丸ｺﾞｼｯｸM-PRO" w:hAnsi="HG丸ｺﾞｼｯｸM-PRO" w:hint="eastAsia"/>
                          <w:sz w:val="24"/>
                        </w:rPr>
                        <w:t>兆候の早期発見の</w:t>
                      </w:r>
                      <w:r>
                        <w:rPr>
                          <w:rFonts w:ascii="HG丸ｺﾞｼｯｸM-PRO" w:eastAsia="HG丸ｺﾞｼｯｸM-PRO" w:hAnsi="HG丸ｺﾞｼｯｸM-PRO"/>
                          <w:sz w:val="24"/>
                        </w:rPr>
                        <w:t>ため，次の</w:t>
                      </w:r>
                      <w:r>
                        <w:rPr>
                          <w:rFonts w:ascii="HG丸ｺﾞｼｯｸM-PRO" w:eastAsia="HG丸ｺﾞｼｯｸM-PRO" w:hAnsi="HG丸ｺﾞｼｯｸM-PRO" w:hint="eastAsia"/>
                          <w:sz w:val="24"/>
                        </w:rPr>
                        <w:t>シート</w:t>
                      </w:r>
                      <w:r>
                        <w:rPr>
                          <w:rFonts w:ascii="HG丸ｺﾞｼｯｸM-PRO" w:eastAsia="HG丸ｺﾞｼｯｸM-PRO" w:hAnsi="HG丸ｺﾞｼｯｸM-PRO"/>
                          <w:sz w:val="24"/>
                        </w:rPr>
                        <w:t>を活用することも</w:t>
                      </w:r>
                      <w:r>
                        <w:rPr>
                          <w:rFonts w:ascii="HG丸ｺﾞｼｯｸM-PRO" w:eastAsia="HG丸ｺﾞｼｯｸM-PRO" w:hAnsi="HG丸ｺﾞｼｯｸM-PRO" w:hint="eastAsia"/>
                          <w:sz w:val="24"/>
                        </w:rPr>
                        <w:t>効果的です</w:t>
                      </w:r>
                      <w:r>
                        <w:rPr>
                          <w:rFonts w:ascii="HG丸ｺﾞｼｯｸM-PRO" w:eastAsia="HG丸ｺﾞｼｯｸM-PRO" w:hAnsi="HG丸ｺﾞｼｯｸM-PRO"/>
                          <w:sz w:val="24"/>
                        </w:rPr>
                        <w:t>。</w:t>
                      </w:r>
                    </w:p>
                    <w:p w:rsidR="00AA306E" w:rsidRDefault="00AA306E" w:rsidP="00B61D69">
                      <w:pPr>
                        <w:rPr>
                          <w:rFonts w:ascii="HG丸ｺﾞｼｯｸM-PRO" w:eastAsia="HG丸ｺﾞｼｯｸM-PRO" w:hAnsi="HG丸ｺﾞｼｯｸM-PRO"/>
                          <w:sz w:val="24"/>
                        </w:rPr>
                      </w:pPr>
                    </w:p>
                    <w:p w:rsidR="00AA306E" w:rsidRDefault="00AA306E" w:rsidP="00B61D69">
                      <w:pPr>
                        <w:rPr>
                          <w:rFonts w:ascii="HG丸ｺﾞｼｯｸM-PRO" w:eastAsia="HG丸ｺﾞｼｯｸM-PRO" w:hAnsi="HG丸ｺﾞｼｯｸM-PRO"/>
                          <w:sz w:val="24"/>
                        </w:rPr>
                      </w:pPr>
                    </w:p>
                    <w:p w:rsidR="00AA306E" w:rsidRDefault="00AA306E" w:rsidP="00B61D69">
                      <w:pPr>
                        <w:rPr>
                          <w:rFonts w:ascii="HG丸ｺﾞｼｯｸM-PRO" w:eastAsia="HG丸ｺﾞｼｯｸM-PRO" w:hAnsi="HG丸ｺﾞｼｯｸM-PRO"/>
                          <w:sz w:val="24"/>
                        </w:rPr>
                      </w:pPr>
                    </w:p>
                    <w:p w:rsidR="00AA306E" w:rsidRDefault="00AA306E" w:rsidP="00B61D69">
                      <w:pPr>
                        <w:rPr>
                          <w:rFonts w:ascii="HG丸ｺﾞｼｯｸM-PRO" w:eastAsia="HG丸ｺﾞｼｯｸM-PRO" w:hAnsi="HG丸ｺﾞｼｯｸM-PRO"/>
                          <w:sz w:val="24"/>
                        </w:rPr>
                      </w:pPr>
                    </w:p>
                    <w:p w:rsidR="00AA306E" w:rsidRDefault="00AA306E" w:rsidP="00B61D69">
                      <w:pPr>
                        <w:rPr>
                          <w:rFonts w:ascii="HG丸ｺﾞｼｯｸM-PRO" w:eastAsia="HG丸ｺﾞｼｯｸM-PRO" w:hAnsi="HG丸ｺﾞｼｯｸM-PRO"/>
                          <w:sz w:val="24"/>
                        </w:rPr>
                      </w:pPr>
                    </w:p>
                    <w:p w:rsidR="00AA306E" w:rsidRDefault="00AA306E" w:rsidP="00B61D69">
                      <w:pPr>
                        <w:rPr>
                          <w:rFonts w:ascii="HG丸ｺﾞｼｯｸM-PRO" w:eastAsia="HG丸ｺﾞｼｯｸM-PRO" w:hAnsi="HG丸ｺﾞｼｯｸM-PRO"/>
                          <w:sz w:val="24"/>
                        </w:rPr>
                      </w:pPr>
                    </w:p>
                    <w:p w:rsidR="00AA306E" w:rsidRDefault="00AA306E" w:rsidP="00B61D69">
                      <w:pPr>
                        <w:rPr>
                          <w:rFonts w:ascii="HG丸ｺﾞｼｯｸM-PRO" w:eastAsia="HG丸ｺﾞｼｯｸM-PRO" w:hAnsi="HG丸ｺﾞｼｯｸM-PRO"/>
                          <w:sz w:val="24"/>
                        </w:rPr>
                      </w:pPr>
                    </w:p>
                    <w:p w:rsidR="00AA306E" w:rsidRDefault="00AA306E" w:rsidP="00B61D69">
                      <w:pPr>
                        <w:rPr>
                          <w:rFonts w:ascii="HG丸ｺﾞｼｯｸM-PRO" w:eastAsia="HG丸ｺﾞｼｯｸM-PRO" w:hAnsi="HG丸ｺﾞｼｯｸM-PRO"/>
                          <w:sz w:val="24"/>
                        </w:rPr>
                      </w:pPr>
                    </w:p>
                    <w:p w:rsidR="00AA306E" w:rsidRDefault="00AA306E" w:rsidP="00B61D69">
                      <w:pPr>
                        <w:rPr>
                          <w:rFonts w:ascii="HG丸ｺﾞｼｯｸM-PRO" w:eastAsia="HG丸ｺﾞｼｯｸM-PRO" w:hAnsi="HG丸ｺﾞｼｯｸM-PRO"/>
                          <w:sz w:val="24"/>
                        </w:rPr>
                      </w:pPr>
                    </w:p>
                    <w:p w:rsidR="00AA306E" w:rsidRDefault="00AA306E" w:rsidP="00B61D69">
                      <w:pPr>
                        <w:rPr>
                          <w:rFonts w:ascii="HG丸ｺﾞｼｯｸM-PRO" w:eastAsia="HG丸ｺﾞｼｯｸM-PRO" w:hAnsi="HG丸ｺﾞｼｯｸM-PRO"/>
                          <w:sz w:val="24"/>
                        </w:rPr>
                      </w:pPr>
                    </w:p>
                    <w:p w:rsidR="00AA306E" w:rsidRDefault="00AA306E" w:rsidP="00B61D69">
                      <w:pPr>
                        <w:rPr>
                          <w:rFonts w:ascii="HG丸ｺﾞｼｯｸM-PRO" w:eastAsia="HG丸ｺﾞｼｯｸM-PRO" w:hAnsi="HG丸ｺﾞｼｯｸM-PRO"/>
                          <w:sz w:val="24"/>
                        </w:rPr>
                      </w:pPr>
                    </w:p>
                    <w:p w:rsidR="00AA306E" w:rsidRDefault="00AA306E" w:rsidP="00B61D69">
                      <w:pPr>
                        <w:rPr>
                          <w:rFonts w:ascii="HG丸ｺﾞｼｯｸM-PRO" w:eastAsia="HG丸ｺﾞｼｯｸM-PRO" w:hAnsi="HG丸ｺﾞｼｯｸM-PRO"/>
                          <w:sz w:val="24"/>
                        </w:rPr>
                      </w:pPr>
                    </w:p>
                    <w:p w:rsidR="00AA306E" w:rsidRDefault="00AA306E" w:rsidP="00B61D69">
                      <w:pPr>
                        <w:rPr>
                          <w:rFonts w:ascii="HG丸ｺﾞｼｯｸM-PRO" w:eastAsia="HG丸ｺﾞｼｯｸM-PRO" w:hAnsi="HG丸ｺﾞｼｯｸM-PRO"/>
                          <w:sz w:val="24"/>
                        </w:rPr>
                      </w:pPr>
                    </w:p>
                    <w:p w:rsidR="00AA306E" w:rsidRDefault="00AA306E" w:rsidP="00B61D69">
                      <w:pPr>
                        <w:rPr>
                          <w:rFonts w:ascii="HG丸ｺﾞｼｯｸM-PRO" w:eastAsia="HG丸ｺﾞｼｯｸM-PRO" w:hAnsi="HG丸ｺﾞｼｯｸM-PRO"/>
                          <w:sz w:val="24"/>
                        </w:rPr>
                      </w:pPr>
                    </w:p>
                    <w:p w:rsidR="00AA306E" w:rsidRDefault="00AA306E" w:rsidP="00B61D69">
                      <w:pPr>
                        <w:rPr>
                          <w:rFonts w:ascii="HG丸ｺﾞｼｯｸM-PRO" w:eastAsia="HG丸ｺﾞｼｯｸM-PRO" w:hAnsi="HG丸ｺﾞｼｯｸM-PRO"/>
                          <w:sz w:val="24"/>
                        </w:rPr>
                      </w:pPr>
                    </w:p>
                    <w:p w:rsidR="00AA306E" w:rsidRDefault="00AA306E" w:rsidP="00B61D69">
                      <w:pPr>
                        <w:rPr>
                          <w:rFonts w:ascii="HG丸ｺﾞｼｯｸM-PRO" w:eastAsia="HG丸ｺﾞｼｯｸM-PRO" w:hAnsi="HG丸ｺﾞｼｯｸM-PRO"/>
                          <w:sz w:val="24"/>
                        </w:rPr>
                      </w:pPr>
                    </w:p>
                    <w:p w:rsidR="00AA306E" w:rsidRDefault="00AA306E" w:rsidP="00B61D69">
                      <w:pPr>
                        <w:rPr>
                          <w:rFonts w:ascii="HG丸ｺﾞｼｯｸM-PRO" w:eastAsia="HG丸ｺﾞｼｯｸM-PRO" w:hAnsi="HG丸ｺﾞｼｯｸM-PRO"/>
                          <w:sz w:val="24"/>
                        </w:rPr>
                      </w:pPr>
                    </w:p>
                    <w:p w:rsidR="00AA306E" w:rsidRDefault="00AA306E" w:rsidP="00982315">
                      <w:pPr>
                        <w:spacing w:line="0" w:lineRule="atLeast"/>
                        <w:rPr>
                          <w:rFonts w:ascii="HG丸ｺﾞｼｯｸM-PRO" w:eastAsia="HG丸ｺﾞｼｯｸM-PRO" w:hAnsi="HG丸ｺﾞｼｯｸM-PRO"/>
                          <w:sz w:val="24"/>
                        </w:rPr>
                      </w:pPr>
                    </w:p>
                    <w:p w:rsidR="00AA306E" w:rsidRDefault="00AA306E" w:rsidP="00982315">
                      <w:pPr>
                        <w:spacing w:line="0" w:lineRule="atLeast"/>
                        <w:rPr>
                          <w:rFonts w:ascii="HG丸ｺﾞｼｯｸM-PRO" w:eastAsia="HG丸ｺﾞｼｯｸM-PRO" w:hAnsi="HG丸ｺﾞｼｯｸM-PRO"/>
                          <w:sz w:val="24"/>
                        </w:rPr>
                      </w:pPr>
                    </w:p>
                    <w:p w:rsidR="00AA306E" w:rsidRPr="00982315" w:rsidRDefault="00AA306E" w:rsidP="00982315">
                      <w:pPr>
                        <w:spacing w:line="0" w:lineRule="atLeast"/>
                        <w:rPr>
                          <w:rFonts w:ascii="HG丸ｺﾞｼｯｸM-PRO" w:eastAsia="HG丸ｺﾞｼｯｸM-PRO" w:hAnsi="HG丸ｺﾞｼｯｸM-PRO"/>
                          <w:sz w:val="12"/>
                        </w:rPr>
                      </w:pPr>
                    </w:p>
                    <w:p w:rsidR="00AA306E" w:rsidRPr="00B61D69" w:rsidRDefault="00AA306E" w:rsidP="00982315">
                      <w:pPr>
                        <w:spacing w:line="0" w:lineRule="atLeast"/>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〇</w:t>
                      </w:r>
                      <w:r>
                        <w:rPr>
                          <w:rFonts w:ascii="HG丸ｺﾞｼｯｸM-PRO" w:eastAsia="HG丸ｺﾞｼｯｸM-PRO" w:hAnsi="HG丸ｺﾞｼｯｸM-PRO"/>
                          <w:sz w:val="24"/>
                        </w:rPr>
                        <w:t xml:space="preserve">　保護者は，いじめの問題への対応に当たって，いじめを受けた又はいじめを行った児童</w:t>
                      </w:r>
                      <w:r>
                        <w:rPr>
                          <w:rFonts w:ascii="HG丸ｺﾞｼｯｸM-PRO" w:eastAsia="HG丸ｺﾞｼｯｸM-PRO" w:hAnsi="HG丸ｺﾞｼｯｸM-PRO" w:hint="eastAsia"/>
                          <w:sz w:val="24"/>
                        </w:rPr>
                        <w:t>の</w:t>
                      </w:r>
                      <w:r>
                        <w:rPr>
                          <w:rFonts w:ascii="HG丸ｺﾞｼｯｸM-PRO" w:eastAsia="HG丸ｺﾞｼｯｸM-PRO" w:hAnsi="HG丸ｺﾞｼｯｸM-PRO"/>
                          <w:sz w:val="24"/>
                        </w:rPr>
                        <w:t>保護者，学校と連携し，適切な方法によ</w:t>
                      </w:r>
                      <w:r>
                        <w:rPr>
                          <w:rFonts w:ascii="HG丸ｺﾞｼｯｸM-PRO" w:eastAsia="HG丸ｺﾞｼｯｸM-PRO" w:hAnsi="HG丸ｺﾞｼｯｸM-PRO" w:hint="eastAsia"/>
                          <w:sz w:val="24"/>
                        </w:rPr>
                        <w:t>り</w:t>
                      </w:r>
                      <w:r>
                        <w:rPr>
                          <w:rFonts w:ascii="HG丸ｺﾞｼｯｸM-PRO" w:eastAsia="HG丸ｺﾞｼｯｸM-PRO" w:hAnsi="HG丸ｺﾞｼｯｸM-PRO"/>
                          <w:sz w:val="24"/>
                        </w:rPr>
                        <w:t>，問題の解決に努めることが大切です。</w:t>
                      </w:r>
                    </w:p>
                  </w:txbxContent>
                </v:textbox>
                <w10:wrap anchorx="margin"/>
              </v:shape>
            </w:pict>
          </mc:Fallback>
        </mc:AlternateContent>
      </w:r>
    </w:p>
    <w:p w:rsidR="00BA7880" w:rsidRDefault="00BA7880" w:rsidP="00BA7880">
      <w:pPr>
        <w:rPr>
          <w:rFonts w:asciiTheme="minorEastAsia" w:hAnsiTheme="minorEastAsia"/>
          <w:sz w:val="24"/>
        </w:rPr>
      </w:pPr>
    </w:p>
    <w:p w:rsidR="00AA4E3B" w:rsidRDefault="00AA4E3B" w:rsidP="000D1D5D">
      <w:pPr>
        <w:rPr>
          <w:rFonts w:ascii="HG丸ｺﾞｼｯｸM-PRO" w:eastAsia="HG丸ｺﾞｼｯｸM-PRO" w:hAnsi="HG丸ｺﾞｼｯｸM-PRO"/>
          <w:sz w:val="24"/>
        </w:rPr>
      </w:pPr>
    </w:p>
    <w:p w:rsidR="00AA4E3B" w:rsidRDefault="00AA4E3B" w:rsidP="000D1D5D">
      <w:pPr>
        <w:rPr>
          <w:rFonts w:ascii="HG丸ｺﾞｼｯｸM-PRO" w:eastAsia="HG丸ｺﾞｼｯｸM-PRO" w:hAnsi="HG丸ｺﾞｼｯｸM-PRO"/>
          <w:sz w:val="24"/>
        </w:rPr>
      </w:pPr>
    </w:p>
    <w:p w:rsidR="00AA4E3B" w:rsidRDefault="00AA4E3B" w:rsidP="000D1D5D">
      <w:pPr>
        <w:rPr>
          <w:rFonts w:ascii="HG丸ｺﾞｼｯｸM-PRO" w:eastAsia="HG丸ｺﾞｼｯｸM-PRO" w:hAnsi="HG丸ｺﾞｼｯｸM-PRO"/>
          <w:sz w:val="24"/>
        </w:rPr>
      </w:pPr>
    </w:p>
    <w:p w:rsidR="00AA4E3B" w:rsidRDefault="00280CC8" w:rsidP="000D1D5D">
      <w:pPr>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2091392" behindDoc="0" locked="0" layoutInCell="1" allowOverlap="1">
                <wp:simplePos x="0" y="0"/>
                <wp:positionH relativeFrom="margin">
                  <wp:posOffset>114300</wp:posOffset>
                </wp:positionH>
                <wp:positionV relativeFrom="paragraph">
                  <wp:posOffset>171451</wp:posOffset>
                </wp:positionV>
                <wp:extent cx="5934075" cy="4343400"/>
                <wp:effectExtent l="0" t="0" r="28575" b="19050"/>
                <wp:wrapNone/>
                <wp:docPr id="25" name="テキスト ボックス 25"/>
                <wp:cNvGraphicFramePr/>
                <a:graphic xmlns:a="http://schemas.openxmlformats.org/drawingml/2006/main">
                  <a:graphicData uri="http://schemas.microsoft.com/office/word/2010/wordprocessingShape">
                    <wps:wsp>
                      <wps:cNvSpPr txBox="1"/>
                      <wps:spPr>
                        <a:xfrm>
                          <a:off x="0" y="0"/>
                          <a:ext cx="5934075" cy="4343400"/>
                        </a:xfrm>
                        <a:prstGeom prst="rect">
                          <a:avLst/>
                        </a:prstGeom>
                        <a:solidFill>
                          <a:schemeClr val="lt1"/>
                        </a:solidFill>
                        <a:ln w="6350">
                          <a:solidFill>
                            <a:prstClr val="black"/>
                          </a:solidFill>
                        </a:ln>
                      </wps:spPr>
                      <wps:txbx>
                        <w:txbxContent>
                          <w:p w:rsidR="00AA306E" w:rsidRPr="00280CC8" w:rsidRDefault="00AA306E" w:rsidP="00B61D69">
                            <w:pPr>
                              <w:spacing w:line="0" w:lineRule="atLeast"/>
                              <w:rPr>
                                <w:rFonts w:ascii="HG丸ｺﾞｼｯｸM-PRO" w:eastAsia="HG丸ｺﾞｼｯｸM-PRO" w:hAnsi="HG丸ｺﾞｼｯｸM-PRO"/>
                              </w:rPr>
                            </w:pPr>
                            <w:r w:rsidRPr="00280CC8">
                              <w:rPr>
                                <w:rFonts w:ascii="HG丸ｺﾞｼｯｸM-PRO" w:eastAsia="HG丸ｺﾞｼｯｸM-PRO" w:hAnsi="HG丸ｺﾞｼｯｸM-PRO" w:hint="eastAsia"/>
                              </w:rPr>
                              <w:t>【</w:t>
                            </w:r>
                            <w:r w:rsidRPr="00280CC8">
                              <w:rPr>
                                <w:rFonts w:ascii="HG丸ｺﾞｼｯｸM-PRO" w:eastAsia="HG丸ｺﾞｼｯｸM-PRO" w:hAnsi="HG丸ｺﾞｼｯｸM-PRO"/>
                              </w:rPr>
                              <w:t>朝（</w:t>
                            </w:r>
                            <w:r w:rsidRPr="00280CC8">
                              <w:rPr>
                                <w:rFonts w:ascii="HG丸ｺﾞｼｯｸM-PRO" w:eastAsia="HG丸ｺﾞｼｯｸM-PRO" w:hAnsi="HG丸ｺﾞｼｯｸM-PRO" w:hint="eastAsia"/>
                              </w:rPr>
                              <w:t>登校</w:t>
                            </w:r>
                            <w:r w:rsidRPr="00280CC8">
                              <w:rPr>
                                <w:rFonts w:ascii="HG丸ｺﾞｼｯｸM-PRO" w:eastAsia="HG丸ｺﾞｼｯｸM-PRO" w:hAnsi="HG丸ｺﾞｼｯｸM-PRO"/>
                              </w:rPr>
                              <w:t>前）</w:t>
                            </w:r>
                            <w:r w:rsidRPr="00280CC8">
                              <w:rPr>
                                <w:rFonts w:ascii="HG丸ｺﾞｼｯｸM-PRO" w:eastAsia="HG丸ｺﾞｼｯｸM-PRO" w:hAnsi="HG丸ｺﾞｼｯｸM-PRO" w:hint="eastAsia"/>
                              </w:rPr>
                              <w:t>】</w:t>
                            </w:r>
                          </w:p>
                          <w:p w:rsidR="00AA306E" w:rsidRPr="00280CC8" w:rsidRDefault="00AA306E" w:rsidP="00B61D69">
                            <w:pPr>
                              <w:spacing w:line="0" w:lineRule="atLeast"/>
                              <w:rPr>
                                <w:rFonts w:ascii="HG丸ｺﾞｼｯｸM-PRO" w:eastAsia="HG丸ｺﾞｼｯｸM-PRO" w:hAnsi="HG丸ｺﾞｼｯｸM-PRO"/>
                              </w:rPr>
                            </w:pPr>
                            <w:r w:rsidRPr="00280CC8">
                              <w:rPr>
                                <w:rFonts w:ascii="HG丸ｺﾞｼｯｸM-PRO" w:eastAsia="HG丸ｺﾞｼｯｸM-PRO" w:hAnsi="HG丸ｺﾞｼｯｸM-PRO" w:hint="eastAsia"/>
                              </w:rPr>
                              <w:t>□</w:t>
                            </w:r>
                            <w:r w:rsidRPr="00280CC8">
                              <w:rPr>
                                <w:rFonts w:ascii="HG丸ｺﾞｼｯｸM-PRO" w:eastAsia="HG丸ｺﾞｼｯｸM-PRO" w:hAnsi="HG丸ｺﾞｼｯｸM-PRO"/>
                              </w:rPr>
                              <w:t xml:space="preserve">　朝起きてこない。布団から</w:t>
                            </w:r>
                            <w:r w:rsidRPr="00280CC8">
                              <w:rPr>
                                <w:rFonts w:ascii="HG丸ｺﾞｼｯｸM-PRO" w:eastAsia="HG丸ｺﾞｼｯｸM-PRO" w:hAnsi="HG丸ｺﾞｼｯｸM-PRO" w:hint="eastAsia"/>
                              </w:rPr>
                              <w:t>なかなか</w:t>
                            </w:r>
                            <w:r w:rsidRPr="00280CC8">
                              <w:rPr>
                                <w:rFonts w:ascii="HG丸ｺﾞｼｯｸM-PRO" w:eastAsia="HG丸ｺﾞｼｯｸM-PRO" w:hAnsi="HG丸ｺﾞｼｯｸM-PRO"/>
                              </w:rPr>
                              <w:t>出てこない。</w:t>
                            </w:r>
                          </w:p>
                          <w:p w:rsidR="00AA306E" w:rsidRPr="00280CC8" w:rsidRDefault="00AA306E" w:rsidP="00B61D69">
                            <w:pPr>
                              <w:spacing w:line="0" w:lineRule="atLeast"/>
                              <w:rPr>
                                <w:rFonts w:ascii="HG丸ｺﾞｼｯｸM-PRO" w:eastAsia="HG丸ｺﾞｼｯｸM-PRO" w:hAnsi="HG丸ｺﾞｼｯｸM-PRO"/>
                              </w:rPr>
                            </w:pPr>
                            <w:r w:rsidRPr="00280CC8">
                              <w:rPr>
                                <w:rFonts w:ascii="HG丸ｺﾞｼｯｸM-PRO" w:eastAsia="HG丸ｺﾞｼｯｸM-PRO" w:hAnsi="HG丸ｺﾞｼｯｸM-PRO" w:hint="eastAsia"/>
                              </w:rPr>
                              <w:t>□</w:t>
                            </w:r>
                            <w:r w:rsidRPr="00280CC8">
                              <w:rPr>
                                <w:rFonts w:ascii="HG丸ｺﾞｼｯｸM-PRO" w:eastAsia="HG丸ｺﾞｼｯｸM-PRO" w:hAnsi="HG丸ｺﾞｼｯｸM-PRO"/>
                              </w:rPr>
                              <w:t xml:space="preserve">　朝になると</w:t>
                            </w:r>
                            <w:r w:rsidRPr="00280CC8">
                              <w:rPr>
                                <w:rFonts w:ascii="HG丸ｺﾞｼｯｸM-PRO" w:eastAsia="HG丸ｺﾞｼｯｸM-PRO" w:hAnsi="HG丸ｺﾞｼｯｸM-PRO" w:hint="eastAsia"/>
                              </w:rPr>
                              <w:t>体の</w:t>
                            </w:r>
                            <w:r w:rsidRPr="00280CC8">
                              <w:rPr>
                                <w:rFonts w:ascii="HG丸ｺﾞｼｯｸM-PRO" w:eastAsia="HG丸ｺﾞｼｯｸM-PRO" w:hAnsi="HG丸ｺﾞｼｯｸM-PRO"/>
                              </w:rPr>
                              <w:t>具合が悪いと</w:t>
                            </w:r>
                            <w:r w:rsidRPr="00280CC8">
                              <w:rPr>
                                <w:rFonts w:ascii="HG丸ｺﾞｼｯｸM-PRO" w:eastAsia="HG丸ｺﾞｼｯｸM-PRO" w:hAnsi="HG丸ｺﾞｼｯｸM-PRO" w:hint="eastAsia"/>
                              </w:rPr>
                              <w:t>言い，</w:t>
                            </w:r>
                            <w:r w:rsidRPr="00280CC8">
                              <w:rPr>
                                <w:rFonts w:ascii="HG丸ｺﾞｼｯｸM-PRO" w:eastAsia="HG丸ｺﾞｼｯｸM-PRO" w:hAnsi="HG丸ｺﾞｼｯｸM-PRO"/>
                              </w:rPr>
                              <w:t>学校を休みたがる。</w:t>
                            </w:r>
                          </w:p>
                          <w:p w:rsidR="00AA306E" w:rsidRPr="00280CC8" w:rsidRDefault="00AA306E" w:rsidP="00B61D69">
                            <w:pPr>
                              <w:spacing w:line="0" w:lineRule="atLeast"/>
                              <w:rPr>
                                <w:rFonts w:ascii="HG丸ｺﾞｼｯｸM-PRO" w:eastAsia="HG丸ｺﾞｼｯｸM-PRO" w:hAnsi="HG丸ｺﾞｼｯｸM-PRO"/>
                              </w:rPr>
                            </w:pPr>
                            <w:r w:rsidRPr="00280CC8">
                              <w:rPr>
                                <w:rFonts w:ascii="HG丸ｺﾞｼｯｸM-PRO" w:eastAsia="HG丸ｺﾞｼｯｸM-PRO" w:hAnsi="HG丸ｺﾞｼｯｸM-PRO" w:hint="eastAsia"/>
                              </w:rPr>
                              <w:t>□</w:t>
                            </w:r>
                            <w:r w:rsidRPr="00280CC8">
                              <w:rPr>
                                <w:rFonts w:ascii="HG丸ｺﾞｼｯｸM-PRO" w:eastAsia="HG丸ｺﾞｼｯｸM-PRO" w:hAnsi="HG丸ｺﾞｼｯｸM-PRO"/>
                              </w:rPr>
                              <w:t xml:space="preserve">　遅刻や早退がふえた。</w:t>
                            </w:r>
                          </w:p>
                          <w:p w:rsidR="00AA306E" w:rsidRPr="00280CC8" w:rsidRDefault="00AA306E" w:rsidP="00B61D69">
                            <w:pPr>
                              <w:spacing w:line="0" w:lineRule="atLeast"/>
                              <w:rPr>
                                <w:rFonts w:ascii="HG丸ｺﾞｼｯｸM-PRO" w:eastAsia="HG丸ｺﾞｼｯｸM-PRO" w:hAnsi="HG丸ｺﾞｼｯｸM-PRO"/>
                              </w:rPr>
                            </w:pPr>
                            <w:r w:rsidRPr="00280CC8">
                              <w:rPr>
                                <w:rFonts w:ascii="HG丸ｺﾞｼｯｸM-PRO" w:eastAsia="HG丸ｺﾞｼｯｸM-PRO" w:hAnsi="HG丸ｺﾞｼｯｸM-PRO" w:hint="eastAsia"/>
                              </w:rPr>
                              <w:t>□</w:t>
                            </w:r>
                            <w:r w:rsidRPr="00280CC8">
                              <w:rPr>
                                <w:rFonts w:ascii="HG丸ｺﾞｼｯｸM-PRO" w:eastAsia="HG丸ｺﾞｼｯｸM-PRO" w:hAnsi="HG丸ｺﾞｼｯｸM-PRO"/>
                              </w:rPr>
                              <w:t xml:space="preserve">　食欲がなくなったり，だまって食べ</w:t>
                            </w:r>
                            <w:r w:rsidRPr="00280CC8">
                              <w:rPr>
                                <w:rFonts w:ascii="HG丸ｺﾞｼｯｸM-PRO" w:eastAsia="HG丸ｺﾞｼｯｸM-PRO" w:hAnsi="HG丸ｺﾞｼｯｸM-PRO" w:hint="eastAsia"/>
                              </w:rPr>
                              <w:t>たりす</w:t>
                            </w:r>
                            <w:r w:rsidRPr="00280CC8">
                              <w:rPr>
                                <w:rFonts w:ascii="HG丸ｺﾞｼｯｸM-PRO" w:eastAsia="HG丸ｺﾞｼｯｸM-PRO" w:hAnsi="HG丸ｺﾞｼｯｸM-PRO"/>
                              </w:rPr>
                              <w:t>るようになる。</w:t>
                            </w:r>
                          </w:p>
                          <w:p w:rsidR="00AA306E" w:rsidRPr="00280CC8" w:rsidRDefault="00AA306E" w:rsidP="00B61D69">
                            <w:pPr>
                              <w:spacing w:line="0" w:lineRule="atLeast"/>
                              <w:rPr>
                                <w:rFonts w:ascii="HG丸ｺﾞｼｯｸM-PRO" w:eastAsia="HG丸ｺﾞｼｯｸM-PRO" w:hAnsi="HG丸ｺﾞｼｯｸM-PRO"/>
                                <w:sz w:val="4"/>
                              </w:rPr>
                            </w:pPr>
                          </w:p>
                          <w:p w:rsidR="00AA306E" w:rsidRPr="00280CC8" w:rsidRDefault="00AA306E" w:rsidP="00B61D69">
                            <w:pPr>
                              <w:spacing w:line="0" w:lineRule="atLeast"/>
                              <w:rPr>
                                <w:rFonts w:ascii="HG丸ｺﾞｼｯｸM-PRO" w:eastAsia="HG丸ｺﾞｼｯｸM-PRO" w:hAnsi="HG丸ｺﾞｼｯｸM-PRO"/>
                              </w:rPr>
                            </w:pPr>
                            <w:r w:rsidRPr="00280CC8">
                              <w:rPr>
                                <w:rFonts w:ascii="HG丸ｺﾞｼｯｸM-PRO" w:eastAsia="HG丸ｺﾞｼｯｸM-PRO" w:hAnsi="HG丸ｺﾞｼｯｸM-PRO" w:hint="eastAsia"/>
                              </w:rPr>
                              <w:t>【</w:t>
                            </w:r>
                            <w:r w:rsidRPr="00280CC8">
                              <w:rPr>
                                <w:rFonts w:ascii="HG丸ｺﾞｼｯｸM-PRO" w:eastAsia="HG丸ｺﾞｼｯｸM-PRO" w:hAnsi="HG丸ｺﾞｼｯｸM-PRO"/>
                              </w:rPr>
                              <w:t>夕（下校後）】</w:t>
                            </w:r>
                          </w:p>
                          <w:p w:rsidR="00AA306E" w:rsidRPr="00280CC8" w:rsidRDefault="00AA306E" w:rsidP="00B61D69">
                            <w:pPr>
                              <w:spacing w:line="0" w:lineRule="atLeast"/>
                              <w:rPr>
                                <w:rFonts w:ascii="HG丸ｺﾞｼｯｸM-PRO" w:eastAsia="HG丸ｺﾞｼｯｸM-PRO" w:hAnsi="HG丸ｺﾞｼｯｸM-PRO"/>
                              </w:rPr>
                            </w:pPr>
                            <w:r w:rsidRPr="00280CC8">
                              <w:rPr>
                                <w:rFonts w:ascii="HG丸ｺﾞｼｯｸM-PRO" w:eastAsia="HG丸ｺﾞｼｯｸM-PRO" w:hAnsi="HG丸ｺﾞｼｯｸM-PRO" w:hint="eastAsia"/>
                              </w:rPr>
                              <w:t xml:space="preserve">□　</w:t>
                            </w:r>
                            <w:r w:rsidRPr="00280CC8">
                              <w:rPr>
                                <w:rFonts w:ascii="HG丸ｺﾞｼｯｸM-PRO" w:eastAsia="HG丸ｺﾞｼｯｸM-PRO" w:hAnsi="HG丸ｺﾞｼｯｸM-PRO"/>
                              </w:rPr>
                              <w:t>ケータイ</w:t>
                            </w:r>
                            <w:r w:rsidRPr="00280CC8">
                              <w:rPr>
                                <w:rFonts w:ascii="HG丸ｺﾞｼｯｸM-PRO" w:eastAsia="HG丸ｺﾞｼｯｸM-PRO" w:hAnsi="HG丸ｺﾞｼｯｸM-PRO" w:hint="eastAsia"/>
                              </w:rPr>
                              <w:t>電話や</w:t>
                            </w:r>
                            <w:r w:rsidRPr="00280CC8">
                              <w:rPr>
                                <w:rFonts w:ascii="HG丸ｺﾞｼｯｸM-PRO" w:eastAsia="HG丸ｺﾞｼｯｸM-PRO" w:hAnsi="HG丸ｺﾞｼｯｸM-PRO"/>
                              </w:rPr>
                              <w:t>メールの着信音におびえる。</w:t>
                            </w:r>
                          </w:p>
                          <w:p w:rsidR="00AA306E" w:rsidRPr="00280CC8" w:rsidRDefault="00AA306E" w:rsidP="00B61D69">
                            <w:pPr>
                              <w:spacing w:line="0" w:lineRule="atLeast"/>
                              <w:rPr>
                                <w:rFonts w:ascii="HG丸ｺﾞｼｯｸM-PRO" w:eastAsia="HG丸ｺﾞｼｯｸM-PRO" w:hAnsi="HG丸ｺﾞｼｯｸM-PRO"/>
                              </w:rPr>
                            </w:pPr>
                            <w:r w:rsidRPr="00280CC8">
                              <w:rPr>
                                <w:rFonts w:ascii="HG丸ｺﾞｼｯｸM-PRO" w:eastAsia="HG丸ｺﾞｼｯｸM-PRO" w:hAnsi="HG丸ｺﾞｼｯｸM-PRO" w:hint="eastAsia"/>
                              </w:rPr>
                              <w:t>□</w:t>
                            </w:r>
                            <w:r w:rsidRPr="00280CC8">
                              <w:rPr>
                                <w:rFonts w:ascii="HG丸ｺﾞｼｯｸM-PRO" w:eastAsia="HG丸ｺﾞｼｯｸM-PRO" w:hAnsi="HG丸ｺﾞｼｯｸM-PRO"/>
                              </w:rPr>
                              <w:t xml:space="preserve">　勉強しなくなる。集中力がない。</w:t>
                            </w:r>
                          </w:p>
                          <w:p w:rsidR="00AA306E" w:rsidRPr="00280CC8" w:rsidRDefault="00AA306E" w:rsidP="00B61D69">
                            <w:pPr>
                              <w:spacing w:line="0" w:lineRule="atLeast"/>
                              <w:rPr>
                                <w:rFonts w:ascii="HG丸ｺﾞｼｯｸM-PRO" w:eastAsia="HG丸ｺﾞｼｯｸM-PRO" w:hAnsi="HG丸ｺﾞｼｯｸM-PRO"/>
                              </w:rPr>
                            </w:pPr>
                            <w:r w:rsidRPr="00280CC8">
                              <w:rPr>
                                <w:rFonts w:ascii="HG丸ｺﾞｼｯｸM-PRO" w:eastAsia="HG丸ｺﾞｼｯｸM-PRO" w:hAnsi="HG丸ｺﾞｼｯｸM-PRO" w:hint="eastAsia"/>
                              </w:rPr>
                              <w:t xml:space="preserve">□　</w:t>
                            </w:r>
                            <w:r w:rsidRPr="00280CC8">
                              <w:rPr>
                                <w:rFonts w:ascii="HG丸ｺﾞｼｯｸM-PRO" w:eastAsia="HG丸ｺﾞｼｯｸM-PRO" w:hAnsi="HG丸ｺﾞｼｯｸM-PRO"/>
                              </w:rPr>
                              <w:t>家からお金を持ち出したり，</w:t>
                            </w:r>
                            <w:r w:rsidRPr="00280CC8">
                              <w:rPr>
                                <w:rFonts w:ascii="HG丸ｺﾞｼｯｸM-PRO" w:eastAsia="HG丸ｺﾞｼｯｸM-PRO" w:hAnsi="HG丸ｺﾞｼｯｸM-PRO" w:hint="eastAsia"/>
                              </w:rPr>
                              <w:t>必要以上のお金</w:t>
                            </w:r>
                            <w:r w:rsidRPr="00280CC8">
                              <w:rPr>
                                <w:rFonts w:ascii="HG丸ｺﾞｼｯｸM-PRO" w:eastAsia="HG丸ｺﾞｼｯｸM-PRO" w:hAnsi="HG丸ｺﾞｼｯｸM-PRO"/>
                              </w:rPr>
                              <w:t>をほしが</w:t>
                            </w:r>
                            <w:r w:rsidRPr="00280CC8">
                              <w:rPr>
                                <w:rFonts w:ascii="HG丸ｺﾞｼｯｸM-PRO" w:eastAsia="HG丸ｺﾞｼｯｸM-PRO" w:hAnsi="HG丸ｺﾞｼｯｸM-PRO" w:hint="eastAsia"/>
                              </w:rPr>
                              <w:t>ったり</w:t>
                            </w:r>
                            <w:r w:rsidRPr="00280CC8">
                              <w:rPr>
                                <w:rFonts w:ascii="HG丸ｺﾞｼｯｸM-PRO" w:eastAsia="HG丸ｺﾞｼｯｸM-PRO" w:hAnsi="HG丸ｺﾞｼｯｸM-PRO"/>
                              </w:rPr>
                              <w:t>する。</w:t>
                            </w:r>
                          </w:p>
                          <w:p w:rsidR="00AA306E" w:rsidRPr="00280CC8" w:rsidRDefault="00AA306E" w:rsidP="00B61D69">
                            <w:pPr>
                              <w:spacing w:line="0" w:lineRule="atLeast"/>
                              <w:rPr>
                                <w:rFonts w:ascii="HG丸ｺﾞｼｯｸM-PRO" w:eastAsia="HG丸ｺﾞｼｯｸM-PRO" w:hAnsi="HG丸ｺﾞｼｯｸM-PRO"/>
                              </w:rPr>
                            </w:pPr>
                            <w:r w:rsidRPr="00280CC8">
                              <w:rPr>
                                <w:rFonts w:ascii="HG丸ｺﾞｼｯｸM-PRO" w:eastAsia="HG丸ｺﾞｼｯｸM-PRO" w:hAnsi="HG丸ｺﾞｼｯｸM-PRO" w:hint="eastAsia"/>
                              </w:rPr>
                              <w:t xml:space="preserve">□　</w:t>
                            </w:r>
                            <w:r w:rsidRPr="00280CC8">
                              <w:rPr>
                                <w:rFonts w:ascii="HG丸ｺﾞｼｯｸM-PRO" w:eastAsia="HG丸ｺﾞｼｯｸM-PRO" w:hAnsi="HG丸ｺﾞｼｯｸM-PRO"/>
                              </w:rPr>
                              <w:t>遊びのなかで，笑われたり，からかわれたり，命令されている。</w:t>
                            </w:r>
                          </w:p>
                          <w:p w:rsidR="00AA306E" w:rsidRPr="00280CC8" w:rsidRDefault="00AA306E" w:rsidP="00B61D69">
                            <w:pPr>
                              <w:spacing w:line="0" w:lineRule="atLeast"/>
                              <w:rPr>
                                <w:rFonts w:ascii="HG丸ｺﾞｼｯｸM-PRO" w:eastAsia="HG丸ｺﾞｼｯｸM-PRO" w:hAnsi="HG丸ｺﾞｼｯｸM-PRO"/>
                              </w:rPr>
                            </w:pPr>
                            <w:r w:rsidRPr="00280CC8">
                              <w:rPr>
                                <w:rFonts w:ascii="HG丸ｺﾞｼｯｸM-PRO" w:eastAsia="HG丸ｺﾞｼｯｸM-PRO" w:hAnsi="HG丸ｺﾞｼｯｸM-PRO" w:hint="eastAsia"/>
                              </w:rPr>
                              <w:t xml:space="preserve">□　</w:t>
                            </w:r>
                            <w:r w:rsidRPr="00280CC8">
                              <w:rPr>
                                <w:rFonts w:ascii="HG丸ｺﾞｼｯｸM-PRO" w:eastAsia="HG丸ｺﾞｼｯｸM-PRO" w:hAnsi="HG丸ｺﾞｼｯｸM-PRO"/>
                              </w:rPr>
                              <w:t>親しい友達が遊びに来ない。遊びに行かない。</w:t>
                            </w:r>
                          </w:p>
                          <w:p w:rsidR="00AA306E" w:rsidRPr="00280CC8" w:rsidRDefault="00AA306E" w:rsidP="00B61D69">
                            <w:pPr>
                              <w:spacing w:line="0" w:lineRule="atLeast"/>
                              <w:rPr>
                                <w:rFonts w:ascii="HG丸ｺﾞｼｯｸM-PRO" w:eastAsia="HG丸ｺﾞｼｯｸM-PRO" w:hAnsi="HG丸ｺﾞｼｯｸM-PRO"/>
                                <w:sz w:val="4"/>
                                <w:szCs w:val="16"/>
                              </w:rPr>
                            </w:pPr>
                          </w:p>
                          <w:p w:rsidR="00AA306E" w:rsidRPr="00280CC8" w:rsidRDefault="00AA306E" w:rsidP="00B61D69">
                            <w:pPr>
                              <w:spacing w:line="0" w:lineRule="atLeast"/>
                              <w:rPr>
                                <w:rFonts w:ascii="HG丸ｺﾞｼｯｸM-PRO" w:eastAsia="HG丸ｺﾞｼｯｸM-PRO" w:hAnsi="HG丸ｺﾞｼｯｸM-PRO"/>
                              </w:rPr>
                            </w:pPr>
                            <w:r w:rsidRPr="00280CC8">
                              <w:rPr>
                                <w:rFonts w:ascii="HG丸ｺﾞｼｯｸM-PRO" w:eastAsia="HG丸ｺﾞｼｯｸM-PRO" w:hAnsi="HG丸ｺﾞｼｯｸM-PRO" w:hint="eastAsia"/>
                              </w:rPr>
                              <w:t>【</w:t>
                            </w:r>
                            <w:r w:rsidRPr="00280CC8">
                              <w:rPr>
                                <w:rFonts w:ascii="HG丸ｺﾞｼｯｸM-PRO" w:eastAsia="HG丸ｺﾞｼｯｸM-PRO" w:hAnsi="HG丸ｺﾞｼｯｸM-PRO"/>
                              </w:rPr>
                              <w:t>夜（就寝前）</w:t>
                            </w:r>
                            <w:r w:rsidRPr="00280CC8">
                              <w:rPr>
                                <w:rFonts w:ascii="HG丸ｺﾞｼｯｸM-PRO" w:eastAsia="HG丸ｺﾞｼｯｸM-PRO" w:hAnsi="HG丸ｺﾞｼｯｸM-PRO" w:hint="eastAsia"/>
                              </w:rPr>
                              <w:t>】</w:t>
                            </w:r>
                          </w:p>
                          <w:p w:rsidR="00AA306E" w:rsidRPr="00280CC8" w:rsidRDefault="00AA306E" w:rsidP="00B61D69">
                            <w:pPr>
                              <w:spacing w:line="0" w:lineRule="atLeast"/>
                              <w:rPr>
                                <w:rFonts w:ascii="HG丸ｺﾞｼｯｸM-PRO" w:eastAsia="HG丸ｺﾞｼｯｸM-PRO" w:hAnsi="HG丸ｺﾞｼｯｸM-PRO"/>
                              </w:rPr>
                            </w:pPr>
                            <w:r w:rsidRPr="00280CC8">
                              <w:rPr>
                                <w:rFonts w:ascii="HG丸ｺﾞｼｯｸM-PRO" w:eastAsia="HG丸ｺﾞｼｯｸM-PRO" w:hAnsi="HG丸ｺﾞｼｯｸM-PRO" w:hint="eastAsia"/>
                              </w:rPr>
                              <w:t>□</w:t>
                            </w:r>
                            <w:r w:rsidRPr="00280CC8">
                              <w:rPr>
                                <w:rFonts w:ascii="HG丸ｺﾞｼｯｸM-PRO" w:eastAsia="HG丸ｺﾞｼｯｸM-PRO" w:hAnsi="HG丸ｺﾞｼｯｸM-PRO"/>
                              </w:rPr>
                              <w:t xml:space="preserve">　表情が暗く</w:t>
                            </w:r>
                            <w:r w:rsidRPr="00280CC8">
                              <w:rPr>
                                <w:rFonts w:ascii="HG丸ｺﾞｼｯｸM-PRO" w:eastAsia="HG丸ｺﾞｼｯｸM-PRO" w:hAnsi="HG丸ｺﾞｼｯｸM-PRO" w:hint="eastAsia"/>
                              </w:rPr>
                              <w:t>，家族との</w:t>
                            </w:r>
                            <w:r w:rsidRPr="00280CC8">
                              <w:rPr>
                                <w:rFonts w:ascii="HG丸ｺﾞｼｯｸM-PRO" w:eastAsia="HG丸ｺﾞｼｯｸM-PRO" w:hAnsi="HG丸ｺﾞｼｯｸM-PRO"/>
                              </w:rPr>
                              <w:t>会話も少な</w:t>
                            </w:r>
                            <w:r w:rsidRPr="00280CC8">
                              <w:rPr>
                                <w:rFonts w:ascii="HG丸ｺﾞｼｯｸM-PRO" w:eastAsia="HG丸ｺﾞｼｯｸM-PRO" w:hAnsi="HG丸ｺﾞｼｯｸM-PRO" w:hint="eastAsia"/>
                              </w:rPr>
                              <w:t>くなった</w:t>
                            </w:r>
                            <w:r w:rsidRPr="00280CC8">
                              <w:rPr>
                                <w:rFonts w:ascii="HG丸ｺﾞｼｯｸM-PRO" w:eastAsia="HG丸ｺﾞｼｯｸM-PRO" w:hAnsi="HG丸ｺﾞｼｯｸM-PRO"/>
                              </w:rPr>
                              <w:t>。</w:t>
                            </w:r>
                          </w:p>
                          <w:p w:rsidR="00AA306E" w:rsidRPr="00280CC8" w:rsidRDefault="00AA306E" w:rsidP="00B61D69">
                            <w:pPr>
                              <w:spacing w:line="0" w:lineRule="atLeast"/>
                              <w:rPr>
                                <w:rFonts w:ascii="HG丸ｺﾞｼｯｸM-PRO" w:eastAsia="HG丸ｺﾞｼｯｸM-PRO" w:hAnsi="HG丸ｺﾞｼｯｸM-PRO"/>
                              </w:rPr>
                            </w:pPr>
                            <w:r w:rsidRPr="00280CC8">
                              <w:rPr>
                                <w:rFonts w:ascii="HG丸ｺﾞｼｯｸM-PRO" w:eastAsia="HG丸ｺﾞｼｯｸM-PRO" w:hAnsi="HG丸ｺﾞｼｯｸM-PRO" w:hint="eastAsia"/>
                              </w:rPr>
                              <w:t>□</w:t>
                            </w:r>
                            <w:r w:rsidRPr="00280CC8">
                              <w:rPr>
                                <w:rFonts w:ascii="HG丸ｺﾞｼｯｸM-PRO" w:eastAsia="HG丸ｺﾞｼｯｸM-PRO" w:hAnsi="HG丸ｺﾞｼｯｸM-PRO"/>
                              </w:rPr>
                              <w:t xml:space="preserve">　ささいなことでイライラしたり</w:t>
                            </w:r>
                            <w:r w:rsidRPr="00280CC8">
                              <w:rPr>
                                <w:rFonts w:ascii="HG丸ｺﾞｼｯｸM-PRO" w:eastAsia="HG丸ｺﾞｼｯｸM-PRO" w:hAnsi="HG丸ｺﾞｼｯｸM-PRO" w:hint="eastAsia"/>
                              </w:rPr>
                              <w:t>，物に</w:t>
                            </w:r>
                            <w:r w:rsidRPr="00280CC8">
                              <w:rPr>
                                <w:rFonts w:ascii="HG丸ｺﾞｼｯｸM-PRO" w:eastAsia="HG丸ｺﾞｼｯｸM-PRO" w:hAnsi="HG丸ｺﾞｼｯｸM-PRO"/>
                              </w:rPr>
                              <w:t>あたったりする。</w:t>
                            </w:r>
                          </w:p>
                          <w:p w:rsidR="00AA306E" w:rsidRPr="00280CC8" w:rsidRDefault="00AA306E" w:rsidP="00B61D69">
                            <w:pPr>
                              <w:spacing w:line="0" w:lineRule="atLeast"/>
                              <w:rPr>
                                <w:rFonts w:ascii="HG丸ｺﾞｼｯｸM-PRO" w:eastAsia="HG丸ｺﾞｼｯｸM-PRO" w:hAnsi="HG丸ｺﾞｼｯｸM-PRO"/>
                              </w:rPr>
                            </w:pPr>
                            <w:r w:rsidRPr="00280CC8">
                              <w:rPr>
                                <w:rFonts w:ascii="HG丸ｺﾞｼｯｸM-PRO" w:eastAsia="HG丸ｺﾞｼｯｸM-PRO" w:hAnsi="HG丸ｺﾞｼｯｸM-PRO" w:hint="eastAsia"/>
                              </w:rPr>
                              <w:t>□</w:t>
                            </w:r>
                            <w:r w:rsidRPr="00280CC8">
                              <w:rPr>
                                <w:rFonts w:ascii="HG丸ｺﾞｼｯｸM-PRO" w:eastAsia="HG丸ｺﾞｼｯｸM-PRO" w:hAnsi="HG丸ｺﾞｼｯｸM-PRO"/>
                              </w:rPr>
                              <w:t xml:space="preserve">　学校や友達の話題が減った。</w:t>
                            </w:r>
                          </w:p>
                          <w:p w:rsidR="00AA306E" w:rsidRPr="00280CC8" w:rsidRDefault="00AA306E" w:rsidP="00B61D69">
                            <w:pPr>
                              <w:spacing w:line="0" w:lineRule="atLeast"/>
                              <w:rPr>
                                <w:rFonts w:ascii="HG丸ｺﾞｼｯｸM-PRO" w:eastAsia="HG丸ｺﾞｼｯｸM-PRO" w:hAnsi="HG丸ｺﾞｼｯｸM-PRO"/>
                              </w:rPr>
                            </w:pPr>
                            <w:r w:rsidRPr="00280CC8">
                              <w:rPr>
                                <w:rFonts w:ascii="HG丸ｺﾞｼｯｸM-PRO" w:eastAsia="HG丸ｺﾞｼｯｸM-PRO" w:hAnsi="HG丸ｺﾞｼｯｸM-PRO" w:hint="eastAsia"/>
                              </w:rPr>
                              <w:t>□</w:t>
                            </w:r>
                            <w:r w:rsidRPr="00280CC8">
                              <w:rPr>
                                <w:rFonts w:ascii="HG丸ｺﾞｼｯｸM-PRO" w:eastAsia="HG丸ｺﾞｼｯｸM-PRO" w:hAnsi="HG丸ｺﾞｼｯｸM-PRO"/>
                              </w:rPr>
                              <w:t xml:space="preserve">　自分の部屋に閉じこもる時間が増えた。</w:t>
                            </w:r>
                          </w:p>
                          <w:p w:rsidR="00AA306E" w:rsidRPr="00280CC8" w:rsidRDefault="00AA306E" w:rsidP="00B61D69">
                            <w:pPr>
                              <w:spacing w:line="0" w:lineRule="atLeast"/>
                              <w:rPr>
                                <w:rFonts w:ascii="HG丸ｺﾞｼｯｸM-PRO" w:eastAsia="HG丸ｺﾞｼｯｸM-PRO" w:hAnsi="HG丸ｺﾞｼｯｸM-PRO"/>
                              </w:rPr>
                            </w:pPr>
                            <w:r w:rsidRPr="00280CC8">
                              <w:rPr>
                                <w:rFonts w:ascii="HG丸ｺﾞｼｯｸM-PRO" w:eastAsia="HG丸ｺﾞｼｯｸM-PRO" w:hAnsi="HG丸ｺﾞｼｯｸM-PRO" w:hint="eastAsia"/>
                              </w:rPr>
                              <w:t>□</w:t>
                            </w:r>
                            <w:r w:rsidRPr="00280CC8">
                              <w:rPr>
                                <w:rFonts w:ascii="HG丸ｺﾞｼｯｸM-PRO" w:eastAsia="HG丸ｺﾞｼｯｸM-PRO" w:hAnsi="HG丸ｺﾞｼｯｸM-PRO"/>
                              </w:rPr>
                              <w:t xml:space="preserve">　パソコンやスマホをいつも気にしている。</w:t>
                            </w:r>
                          </w:p>
                          <w:p w:rsidR="00AA306E" w:rsidRPr="00280CC8" w:rsidRDefault="00AA306E" w:rsidP="00B61D69">
                            <w:pPr>
                              <w:spacing w:line="0" w:lineRule="atLeast"/>
                              <w:rPr>
                                <w:rFonts w:ascii="HG丸ｺﾞｼｯｸM-PRO" w:eastAsia="HG丸ｺﾞｼｯｸM-PRO" w:hAnsi="HG丸ｺﾞｼｯｸM-PRO"/>
                              </w:rPr>
                            </w:pPr>
                            <w:r w:rsidRPr="00280CC8">
                              <w:rPr>
                                <w:rFonts w:ascii="HG丸ｺﾞｼｯｸM-PRO" w:eastAsia="HG丸ｺﾞｼｯｸM-PRO" w:hAnsi="HG丸ｺﾞｼｯｸM-PRO" w:hint="eastAsia"/>
                              </w:rPr>
                              <w:t>□</w:t>
                            </w:r>
                            <w:r w:rsidRPr="00280CC8">
                              <w:rPr>
                                <w:rFonts w:ascii="HG丸ｺﾞｼｯｸM-PRO" w:eastAsia="HG丸ｺﾞｼｯｸM-PRO" w:hAnsi="HG丸ｺﾞｼｯｸM-PRO"/>
                              </w:rPr>
                              <w:t xml:space="preserve">　</w:t>
                            </w:r>
                            <w:r w:rsidRPr="00280CC8">
                              <w:rPr>
                                <w:rFonts w:ascii="HG丸ｺﾞｼｯｸM-PRO" w:eastAsia="HG丸ｺﾞｼｯｸM-PRO" w:hAnsi="HG丸ｺﾞｼｯｸM-PRO" w:hint="eastAsia"/>
                              </w:rPr>
                              <w:t>理由を</w:t>
                            </w:r>
                            <w:r w:rsidRPr="00280CC8">
                              <w:rPr>
                                <w:rFonts w:ascii="HG丸ｺﾞｼｯｸM-PRO" w:eastAsia="HG丸ｺﾞｼｯｸM-PRO" w:hAnsi="HG丸ｺﾞｼｯｸM-PRO"/>
                              </w:rPr>
                              <w:t>はっきり言わないアサやキズアトがある</w:t>
                            </w:r>
                            <w:r w:rsidRPr="00280CC8">
                              <w:rPr>
                                <w:rFonts w:ascii="HG丸ｺﾞｼｯｸM-PRO" w:eastAsia="HG丸ｺﾞｼｯｸM-PRO" w:hAnsi="HG丸ｺﾞｼｯｸM-PRO" w:hint="eastAsia"/>
                              </w:rPr>
                              <w:t>。</w:t>
                            </w:r>
                          </w:p>
                          <w:p w:rsidR="00AA306E" w:rsidRPr="00280CC8" w:rsidRDefault="00AA306E" w:rsidP="00B61D69">
                            <w:pPr>
                              <w:spacing w:line="0" w:lineRule="atLeast"/>
                              <w:rPr>
                                <w:rFonts w:ascii="HG丸ｺﾞｼｯｸM-PRO" w:eastAsia="HG丸ｺﾞｼｯｸM-PRO" w:hAnsi="HG丸ｺﾞｼｯｸM-PRO"/>
                                <w:sz w:val="4"/>
                              </w:rPr>
                            </w:pPr>
                          </w:p>
                          <w:p w:rsidR="00AA306E" w:rsidRPr="00280CC8" w:rsidRDefault="00AA306E" w:rsidP="00B61D69">
                            <w:pPr>
                              <w:spacing w:line="0" w:lineRule="atLeast"/>
                              <w:rPr>
                                <w:rFonts w:ascii="HG丸ｺﾞｼｯｸM-PRO" w:eastAsia="HG丸ｺﾞｼｯｸM-PRO" w:hAnsi="HG丸ｺﾞｼｯｸM-PRO"/>
                              </w:rPr>
                            </w:pPr>
                            <w:r w:rsidRPr="00280CC8">
                              <w:rPr>
                                <w:rFonts w:ascii="HG丸ｺﾞｼｯｸM-PRO" w:eastAsia="HG丸ｺﾞｼｯｸM-PRO" w:hAnsi="HG丸ｺﾞｼｯｸM-PRO" w:hint="eastAsia"/>
                              </w:rPr>
                              <w:t>【</w:t>
                            </w:r>
                            <w:r w:rsidRPr="00280CC8">
                              <w:rPr>
                                <w:rFonts w:ascii="HG丸ｺﾞｼｯｸM-PRO" w:eastAsia="HG丸ｺﾞｼｯｸM-PRO" w:hAnsi="HG丸ｺﾞｼｯｸM-PRO"/>
                              </w:rPr>
                              <w:t>夜間（就寝後）】</w:t>
                            </w:r>
                          </w:p>
                          <w:p w:rsidR="00AA306E" w:rsidRPr="00280CC8" w:rsidRDefault="00AA306E" w:rsidP="00B61D69">
                            <w:pPr>
                              <w:spacing w:line="0" w:lineRule="atLeast"/>
                              <w:rPr>
                                <w:rFonts w:ascii="HG丸ｺﾞｼｯｸM-PRO" w:eastAsia="HG丸ｺﾞｼｯｸM-PRO" w:hAnsi="HG丸ｺﾞｼｯｸM-PRO"/>
                              </w:rPr>
                            </w:pPr>
                            <w:r w:rsidRPr="00280CC8">
                              <w:rPr>
                                <w:rFonts w:ascii="HG丸ｺﾞｼｯｸM-PRO" w:eastAsia="HG丸ｺﾞｼｯｸM-PRO" w:hAnsi="HG丸ｺﾞｼｯｸM-PRO" w:hint="eastAsia"/>
                              </w:rPr>
                              <w:t>□</w:t>
                            </w:r>
                            <w:r w:rsidRPr="00280CC8">
                              <w:rPr>
                                <w:rFonts w:ascii="HG丸ｺﾞｼｯｸM-PRO" w:eastAsia="HG丸ｺﾞｼｯｸM-PRO" w:hAnsi="HG丸ｺﾞｼｯｸM-PRO"/>
                              </w:rPr>
                              <w:t xml:space="preserve">　</w:t>
                            </w:r>
                            <w:r w:rsidRPr="00280CC8">
                              <w:rPr>
                                <w:rFonts w:ascii="HG丸ｺﾞｼｯｸM-PRO" w:eastAsia="HG丸ｺﾞｼｯｸM-PRO" w:hAnsi="HG丸ｺﾞｼｯｸM-PRO" w:hint="eastAsia"/>
                              </w:rPr>
                              <w:t>寝つきが</w:t>
                            </w:r>
                            <w:r w:rsidRPr="00280CC8">
                              <w:rPr>
                                <w:rFonts w:ascii="HG丸ｺﾞｼｯｸM-PRO" w:eastAsia="HG丸ｺﾞｼｯｸM-PRO" w:hAnsi="HG丸ｺﾞｼｯｸM-PRO"/>
                              </w:rPr>
                              <w:t>悪かったり</w:t>
                            </w:r>
                            <w:r w:rsidRPr="00280CC8">
                              <w:rPr>
                                <w:rFonts w:ascii="HG丸ｺﾞｼｯｸM-PRO" w:eastAsia="HG丸ｺﾞｼｯｸM-PRO" w:hAnsi="HG丸ｺﾞｼｯｸM-PRO" w:hint="eastAsia"/>
                              </w:rPr>
                              <w:t>，</w:t>
                            </w:r>
                            <w:r w:rsidRPr="00280CC8">
                              <w:rPr>
                                <w:rFonts w:ascii="HG丸ｺﾞｼｯｸM-PRO" w:eastAsia="HG丸ｺﾞｼｯｸM-PRO" w:hAnsi="HG丸ｺﾞｼｯｸM-PRO"/>
                              </w:rPr>
                              <w:t>夜眠れなかったりする日が続く。</w:t>
                            </w:r>
                          </w:p>
                          <w:p w:rsidR="00AA306E" w:rsidRPr="00280CC8" w:rsidRDefault="00AA306E" w:rsidP="00B61D69">
                            <w:pPr>
                              <w:spacing w:line="0" w:lineRule="atLeast"/>
                              <w:rPr>
                                <w:rFonts w:ascii="HG丸ｺﾞｼｯｸM-PRO" w:eastAsia="HG丸ｺﾞｼｯｸM-PRO" w:hAnsi="HG丸ｺﾞｼｯｸM-PRO"/>
                              </w:rPr>
                            </w:pPr>
                            <w:r w:rsidRPr="00280CC8">
                              <w:rPr>
                                <w:rFonts w:ascii="HG丸ｺﾞｼｯｸM-PRO" w:eastAsia="HG丸ｺﾞｼｯｸM-PRO" w:hAnsi="HG丸ｺﾞｼｯｸM-PRO" w:hint="eastAsia"/>
                              </w:rPr>
                              <w:t>□</w:t>
                            </w:r>
                            <w:r w:rsidRPr="00280CC8">
                              <w:rPr>
                                <w:rFonts w:ascii="HG丸ｺﾞｼｯｸM-PRO" w:eastAsia="HG丸ｺﾞｼｯｸM-PRO" w:hAnsi="HG丸ｺﾞｼｯｸM-PRO"/>
                              </w:rPr>
                              <w:t xml:space="preserve">　学校で使う持ち物がなくなったり</w:t>
                            </w:r>
                            <w:r w:rsidRPr="00280CC8">
                              <w:rPr>
                                <w:rFonts w:ascii="HG丸ｺﾞｼｯｸM-PRO" w:eastAsia="HG丸ｺﾞｼｯｸM-PRO" w:hAnsi="HG丸ｺﾞｼｯｸM-PRO" w:hint="eastAsia"/>
                              </w:rPr>
                              <w:t>，こわ</w:t>
                            </w:r>
                            <w:r w:rsidRPr="00280CC8">
                              <w:rPr>
                                <w:rFonts w:ascii="HG丸ｺﾞｼｯｸM-PRO" w:eastAsia="HG丸ｺﾞｼｯｸM-PRO" w:hAnsi="HG丸ｺﾞｼｯｸM-PRO"/>
                              </w:rPr>
                              <w:t>れたりする。</w:t>
                            </w:r>
                          </w:p>
                          <w:p w:rsidR="00AA306E" w:rsidRPr="00280CC8" w:rsidRDefault="00AA306E" w:rsidP="00B61D69">
                            <w:pPr>
                              <w:spacing w:line="0" w:lineRule="atLeast"/>
                              <w:rPr>
                                <w:rFonts w:ascii="HG丸ｺﾞｼｯｸM-PRO" w:eastAsia="HG丸ｺﾞｼｯｸM-PRO" w:hAnsi="HG丸ｺﾞｼｯｸM-PRO"/>
                              </w:rPr>
                            </w:pPr>
                            <w:r w:rsidRPr="00280CC8">
                              <w:rPr>
                                <w:rFonts w:ascii="HG丸ｺﾞｼｯｸM-PRO" w:eastAsia="HG丸ｺﾞｼｯｸM-PRO" w:hAnsi="HG丸ｺﾞｼｯｸM-PRO" w:hint="eastAsia"/>
                              </w:rPr>
                              <w:t>□</w:t>
                            </w:r>
                            <w:r w:rsidRPr="00280CC8">
                              <w:rPr>
                                <w:rFonts w:ascii="HG丸ｺﾞｼｯｸM-PRO" w:eastAsia="HG丸ｺﾞｼｯｸM-PRO" w:hAnsi="HG丸ｺﾞｼｯｸM-PRO"/>
                              </w:rPr>
                              <w:t xml:space="preserve">　教科書やノートにいやがらせの落書きをされたり，やぶられたりしている。</w:t>
                            </w:r>
                          </w:p>
                          <w:p w:rsidR="00AA306E" w:rsidRDefault="00AA306E" w:rsidP="00B61D69">
                            <w:pPr>
                              <w:spacing w:line="0" w:lineRule="atLeast"/>
                              <w:rPr>
                                <w:rFonts w:ascii="HG丸ｺﾞｼｯｸM-PRO" w:eastAsia="HG丸ｺﾞｼｯｸM-PRO" w:hAnsi="HG丸ｺﾞｼｯｸM-PRO"/>
                              </w:rPr>
                            </w:pPr>
                            <w:r w:rsidRPr="00280CC8">
                              <w:rPr>
                                <w:rFonts w:ascii="HG丸ｺﾞｼｯｸM-PRO" w:eastAsia="HG丸ｺﾞｼｯｸM-PRO" w:hAnsi="HG丸ｺﾞｼｯｸM-PRO" w:hint="eastAsia"/>
                              </w:rPr>
                              <w:t>□</w:t>
                            </w:r>
                            <w:r w:rsidRPr="00280CC8">
                              <w:rPr>
                                <w:rFonts w:ascii="HG丸ｺﾞｼｯｸM-PRO" w:eastAsia="HG丸ｺﾞｼｯｸM-PRO" w:hAnsi="HG丸ｺﾞｼｯｸM-PRO"/>
                              </w:rPr>
                              <w:t xml:space="preserve">　服が汚れていたり</w:t>
                            </w:r>
                            <w:r w:rsidRPr="00280CC8">
                              <w:rPr>
                                <w:rFonts w:ascii="HG丸ｺﾞｼｯｸM-PRO" w:eastAsia="HG丸ｺﾞｼｯｸM-PRO" w:hAnsi="HG丸ｺﾞｼｯｸM-PRO" w:hint="eastAsia"/>
                              </w:rPr>
                              <w:t>，</w:t>
                            </w:r>
                            <w:r w:rsidRPr="00280CC8">
                              <w:rPr>
                                <w:rFonts w:ascii="HG丸ｺﾞｼｯｸM-PRO" w:eastAsia="HG丸ｺﾞｼｯｸM-PRO" w:hAnsi="HG丸ｺﾞｼｯｸM-PRO"/>
                              </w:rPr>
                              <w:t>やぶれていたりする。</w:t>
                            </w:r>
                          </w:p>
                          <w:p w:rsidR="00AA306E" w:rsidRPr="00982315" w:rsidRDefault="00AA306E" w:rsidP="00982315">
                            <w:pPr>
                              <w:spacing w:line="0" w:lineRule="atLeast"/>
                              <w:jc w:val="right"/>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H26文部科学省「いじめのサイン発見シート」</w:t>
                            </w:r>
                            <w:r>
                              <w:rPr>
                                <w:rFonts w:ascii="HG丸ｺﾞｼｯｸM-PRO" w:eastAsia="HG丸ｺﾞｼｯｸM-PRO" w:hAnsi="HG丸ｺﾞｼｯｸM-PRO" w:hint="eastAsia"/>
                              </w:rPr>
                              <w:t>より</w:t>
                            </w:r>
                            <w:r>
                              <w:rPr>
                                <w:rFonts w:ascii="HG丸ｺﾞｼｯｸM-PRO" w:eastAsia="HG丸ｺﾞｼｯｸM-PRO" w:hAnsi="HG丸ｺﾞｼｯｸM-PRO"/>
                              </w:rPr>
                              <w:t>引用〉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5" o:spid="_x0000_s1072" type="#_x0000_t202" style="position:absolute;left:0;text-align:left;margin-left:9pt;margin-top:13.5pt;width:467.25pt;height:342pt;z-index:252091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" fillcolor="white [3201]" strokeweight=".5pt">
                <v:textbox>
                  <w:txbxContent>
                    <w:p w:rsidR="00AA306E" w:rsidRPr="00280CC8" w:rsidRDefault="00AA306E" w:rsidP="00B61D69">
                      <w:pPr>
                        <w:spacing w:line="0" w:lineRule="atLeast"/>
                        <w:rPr>
                          <w:rFonts w:ascii="HG丸ｺﾞｼｯｸM-PRO" w:eastAsia="HG丸ｺﾞｼｯｸM-PRO" w:hAnsi="HG丸ｺﾞｼｯｸM-PRO"/>
                        </w:rPr>
                      </w:pPr>
                      <w:r w:rsidRPr="00280CC8">
                        <w:rPr>
                          <w:rFonts w:ascii="HG丸ｺﾞｼｯｸM-PRO" w:eastAsia="HG丸ｺﾞｼｯｸM-PRO" w:hAnsi="HG丸ｺﾞｼｯｸM-PRO" w:hint="eastAsia"/>
                        </w:rPr>
                        <w:t>【</w:t>
                      </w:r>
                      <w:r w:rsidRPr="00280CC8">
                        <w:rPr>
                          <w:rFonts w:ascii="HG丸ｺﾞｼｯｸM-PRO" w:eastAsia="HG丸ｺﾞｼｯｸM-PRO" w:hAnsi="HG丸ｺﾞｼｯｸM-PRO"/>
                        </w:rPr>
                        <w:t>朝（</w:t>
                      </w:r>
                      <w:r w:rsidRPr="00280CC8">
                        <w:rPr>
                          <w:rFonts w:ascii="HG丸ｺﾞｼｯｸM-PRO" w:eastAsia="HG丸ｺﾞｼｯｸM-PRO" w:hAnsi="HG丸ｺﾞｼｯｸM-PRO" w:hint="eastAsia"/>
                        </w:rPr>
                        <w:t>登校</w:t>
                      </w:r>
                      <w:r w:rsidRPr="00280CC8">
                        <w:rPr>
                          <w:rFonts w:ascii="HG丸ｺﾞｼｯｸM-PRO" w:eastAsia="HG丸ｺﾞｼｯｸM-PRO" w:hAnsi="HG丸ｺﾞｼｯｸM-PRO"/>
                        </w:rPr>
                        <w:t>前）</w:t>
                      </w:r>
                      <w:r w:rsidRPr="00280CC8">
                        <w:rPr>
                          <w:rFonts w:ascii="HG丸ｺﾞｼｯｸM-PRO" w:eastAsia="HG丸ｺﾞｼｯｸM-PRO" w:hAnsi="HG丸ｺﾞｼｯｸM-PRO" w:hint="eastAsia"/>
                        </w:rPr>
                        <w:t>】</w:t>
                      </w:r>
                    </w:p>
                    <w:p w:rsidR="00AA306E" w:rsidRPr="00280CC8" w:rsidRDefault="00AA306E" w:rsidP="00B61D69">
                      <w:pPr>
                        <w:spacing w:line="0" w:lineRule="atLeast"/>
                        <w:rPr>
                          <w:rFonts w:ascii="HG丸ｺﾞｼｯｸM-PRO" w:eastAsia="HG丸ｺﾞｼｯｸM-PRO" w:hAnsi="HG丸ｺﾞｼｯｸM-PRO"/>
                        </w:rPr>
                      </w:pPr>
                      <w:r w:rsidRPr="00280CC8">
                        <w:rPr>
                          <w:rFonts w:ascii="HG丸ｺﾞｼｯｸM-PRO" w:eastAsia="HG丸ｺﾞｼｯｸM-PRO" w:hAnsi="HG丸ｺﾞｼｯｸM-PRO" w:hint="eastAsia"/>
                        </w:rPr>
                        <w:t>□</w:t>
                      </w:r>
                      <w:r w:rsidRPr="00280CC8">
                        <w:rPr>
                          <w:rFonts w:ascii="HG丸ｺﾞｼｯｸM-PRO" w:eastAsia="HG丸ｺﾞｼｯｸM-PRO" w:hAnsi="HG丸ｺﾞｼｯｸM-PRO"/>
                        </w:rPr>
                        <w:t xml:space="preserve">　朝起きてこない。布団から</w:t>
                      </w:r>
                      <w:r w:rsidRPr="00280CC8">
                        <w:rPr>
                          <w:rFonts w:ascii="HG丸ｺﾞｼｯｸM-PRO" w:eastAsia="HG丸ｺﾞｼｯｸM-PRO" w:hAnsi="HG丸ｺﾞｼｯｸM-PRO" w:hint="eastAsia"/>
                        </w:rPr>
                        <w:t>なかなか</w:t>
                      </w:r>
                      <w:r w:rsidRPr="00280CC8">
                        <w:rPr>
                          <w:rFonts w:ascii="HG丸ｺﾞｼｯｸM-PRO" w:eastAsia="HG丸ｺﾞｼｯｸM-PRO" w:hAnsi="HG丸ｺﾞｼｯｸM-PRO"/>
                        </w:rPr>
                        <w:t>出てこない。</w:t>
                      </w:r>
                    </w:p>
                    <w:p w:rsidR="00AA306E" w:rsidRPr="00280CC8" w:rsidRDefault="00AA306E" w:rsidP="00B61D69">
                      <w:pPr>
                        <w:spacing w:line="0" w:lineRule="atLeast"/>
                        <w:rPr>
                          <w:rFonts w:ascii="HG丸ｺﾞｼｯｸM-PRO" w:eastAsia="HG丸ｺﾞｼｯｸM-PRO" w:hAnsi="HG丸ｺﾞｼｯｸM-PRO"/>
                        </w:rPr>
                      </w:pPr>
                      <w:r w:rsidRPr="00280CC8">
                        <w:rPr>
                          <w:rFonts w:ascii="HG丸ｺﾞｼｯｸM-PRO" w:eastAsia="HG丸ｺﾞｼｯｸM-PRO" w:hAnsi="HG丸ｺﾞｼｯｸM-PRO" w:hint="eastAsia"/>
                        </w:rPr>
                        <w:t>□</w:t>
                      </w:r>
                      <w:r w:rsidRPr="00280CC8">
                        <w:rPr>
                          <w:rFonts w:ascii="HG丸ｺﾞｼｯｸM-PRO" w:eastAsia="HG丸ｺﾞｼｯｸM-PRO" w:hAnsi="HG丸ｺﾞｼｯｸM-PRO"/>
                        </w:rPr>
                        <w:t xml:space="preserve">　朝になると</w:t>
                      </w:r>
                      <w:r w:rsidRPr="00280CC8">
                        <w:rPr>
                          <w:rFonts w:ascii="HG丸ｺﾞｼｯｸM-PRO" w:eastAsia="HG丸ｺﾞｼｯｸM-PRO" w:hAnsi="HG丸ｺﾞｼｯｸM-PRO" w:hint="eastAsia"/>
                        </w:rPr>
                        <w:t>体の</w:t>
                      </w:r>
                      <w:r w:rsidRPr="00280CC8">
                        <w:rPr>
                          <w:rFonts w:ascii="HG丸ｺﾞｼｯｸM-PRO" w:eastAsia="HG丸ｺﾞｼｯｸM-PRO" w:hAnsi="HG丸ｺﾞｼｯｸM-PRO"/>
                        </w:rPr>
                        <w:t>具合が悪いと</w:t>
                      </w:r>
                      <w:r w:rsidRPr="00280CC8">
                        <w:rPr>
                          <w:rFonts w:ascii="HG丸ｺﾞｼｯｸM-PRO" w:eastAsia="HG丸ｺﾞｼｯｸM-PRO" w:hAnsi="HG丸ｺﾞｼｯｸM-PRO" w:hint="eastAsia"/>
                        </w:rPr>
                        <w:t>言い，</w:t>
                      </w:r>
                      <w:r w:rsidRPr="00280CC8">
                        <w:rPr>
                          <w:rFonts w:ascii="HG丸ｺﾞｼｯｸM-PRO" w:eastAsia="HG丸ｺﾞｼｯｸM-PRO" w:hAnsi="HG丸ｺﾞｼｯｸM-PRO"/>
                        </w:rPr>
                        <w:t>学校を休みたがる。</w:t>
                      </w:r>
                    </w:p>
                    <w:p w:rsidR="00AA306E" w:rsidRPr="00280CC8" w:rsidRDefault="00AA306E" w:rsidP="00B61D69">
                      <w:pPr>
                        <w:spacing w:line="0" w:lineRule="atLeast"/>
                        <w:rPr>
                          <w:rFonts w:ascii="HG丸ｺﾞｼｯｸM-PRO" w:eastAsia="HG丸ｺﾞｼｯｸM-PRO" w:hAnsi="HG丸ｺﾞｼｯｸM-PRO"/>
                        </w:rPr>
                      </w:pPr>
                      <w:r w:rsidRPr="00280CC8">
                        <w:rPr>
                          <w:rFonts w:ascii="HG丸ｺﾞｼｯｸM-PRO" w:eastAsia="HG丸ｺﾞｼｯｸM-PRO" w:hAnsi="HG丸ｺﾞｼｯｸM-PRO" w:hint="eastAsia"/>
                        </w:rPr>
                        <w:t>□</w:t>
                      </w:r>
                      <w:r w:rsidRPr="00280CC8">
                        <w:rPr>
                          <w:rFonts w:ascii="HG丸ｺﾞｼｯｸM-PRO" w:eastAsia="HG丸ｺﾞｼｯｸM-PRO" w:hAnsi="HG丸ｺﾞｼｯｸM-PRO"/>
                        </w:rPr>
                        <w:t xml:space="preserve">　遅刻や早退がふえた。</w:t>
                      </w:r>
                    </w:p>
                    <w:p w:rsidR="00AA306E" w:rsidRPr="00280CC8" w:rsidRDefault="00AA306E" w:rsidP="00B61D69">
                      <w:pPr>
                        <w:spacing w:line="0" w:lineRule="atLeast"/>
                        <w:rPr>
                          <w:rFonts w:ascii="HG丸ｺﾞｼｯｸM-PRO" w:eastAsia="HG丸ｺﾞｼｯｸM-PRO" w:hAnsi="HG丸ｺﾞｼｯｸM-PRO"/>
                        </w:rPr>
                      </w:pPr>
                      <w:r w:rsidRPr="00280CC8">
                        <w:rPr>
                          <w:rFonts w:ascii="HG丸ｺﾞｼｯｸM-PRO" w:eastAsia="HG丸ｺﾞｼｯｸM-PRO" w:hAnsi="HG丸ｺﾞｼｯｸM-PRO" w:hint="eastAsia"/>
                        </w:rPr>
                        <w:t>□</w:t>
                      </w:r>
                      <w:r w:rsidRPr="00280CC8">
                        <w:rPr>
                          <w:rFonts w:ascii="HG丸ｺﾞｼｯｸM-PRO" w:eastAsia="HG丸ｺﾞｼｯｸM-PRO" w:hAnsi="HG丸ｺﾞｼｯｸM-PRO"/>
                        </w:rPr>
                        <w:t xml:space="preserve">　食欲がなくなったり，だまって食べ</w:t>
                      </w:r>
                      <w:r w:rsidRPr="00280CC8">
                        <w:rPr>
                          <w:rFonts w:ascii="HG丸ｺﾞｼｯｸM-PRO" w:eastAsia="HG丸ｺﾞｼｯｸM-PRO" w:hAnsi="HG丸ｺﾞｼｯｸM-PRO" w:hint="eastAsia"/>
                        </w:rPr>
                        <w:t>たりす</w:t>
                      </w:r>
                      <w:r w:rsidRPr="00280CC8">
                        <w:rPr>
                          <w:rFonts w:ascii="HG丸ｺﾞｼｯｸM-PRO" w:eastAsia="HG丸ｺﾞｼｯｸM-PRO" w:hAnsi="HG丸ｺﾞｼｯｸM-PRO"/>
                        </w:rPr>
                        <w:t>るようになる。</w:t>
                      </w:r>
                    </w:p>
                    <w:p w:rsidR="00AA306E" w:rsidRPr="00280CC8" w:rsidRDefault="00AA306E" w:rsidP="00B61D69">
                      <w:pPr>
                        <w:spacing w:line="0" w:lineRule="atLeast"/>
                        <w:rPr>
                          <w:rFonts w:ascii="HG丸ｺﾞｼｯｸM-PRO" w:eastAsia="HG丸ｺﾞｼｯｸM-PRO" w:hAnsi="HG丸ｺﾞｼｯｸM-PRO"/>
                          <w:sz w:val="4"/>
                        </w:rPr>
                      </w:pPr>
                    </w:p>
                    <w:p w:rsidR="00AA306E" w:rsidRPr="00280CC8" w:rsidRDefault="00AA306E" w:rsidP="00B61D69">
                      <w:pPr>
                        <w:spacing w:line="0" w:lineRule="atLeast"/>
                        <w:rPr>
                          <w:rFonts w:ascii="HG丸ｺﾞｼｯｸM-PRO" w:eastAsia="HG丸ｺﾞｼｯｸM-PRO" w:hAnsi="HG丸ｺﾞｼｯｸM-PRO"/>
                        </w:rPr>
                      </w:pPr>
                      <w:r w:rsidRPr="00280CC8">
                        <w:rPr>
                          <w:rFonts w:ascii="HG丸ｺﾞｼｯｸM-PRO" w:eastAsia="HG丸ｺﾞｼｯｸM-PRO" w:hAnsi="HG丸ｺﾞｼｯｸM-PRO" w:hint="eastAsia"/>
                        </w:rPr>
                        <w:t>【</w:t>
                      </w:r>
                      <w:r w:rsidRPr="00280CC8">
                        <w:rPr>
                          <w:rFonts w:ascii="HG丸ｺﾞｼｯｸM-PRO" w:eastAsia="HG丸ｺﾞｼｯｸM-PRO" w:hAnsi="HG丸ｺﾞｼｯｸM-PRO"/>
                        </w:rPr>
                        <w:t>夕（下校後）】</w:t>
                      </w:r>
                    </w:p>
                    <w:p w:rsidR="00AA306E" w:rsidRPr="00280CC8" w:rsidRDefault="00AA306E" w:rsidP="00B61D69">
                      <w:pPr>
                        <w:spacing w:line="0" w:lineRule="atLeast"/>
                        <w:rPr>
                          <w:rFonts w:ascii="HG丸ｺﾞｼｯｸM-PRO" w:eastAsia="HG丸ｺﾞｼｯｸM-PRO" w:hAnsi="HG丸ｺﾞｼｯｸM-PRO"/>
                        </w:rPr>
                      </w:pPr>
                      <w:r w:rsidRPr="00280CC8">
                        <w:rPr>
                          <w:rFonts w:ascii="HG丸ｺﾞｼｯｸM-PRO" w:eastAsia="HG丸ｺﾞｼｯｸM-PRO" w:hAnsi="HG丸ｺﾞｼｯｸM-PRO" w:hint="eastAsia"/>
                        </w:rPr>
                        <w:t xml:space="preserve">□　</w:t>
                      </w:r>
                      <w:r w:rsidRPr="00280CC8">
                        <w:rPr>
                          <w:rFonts w:ascii="HG丸ｺﾞｼｯｸM-PRO" w:eastAsia="HG丸ｺﾞｼｯｸM-PRO" w:hAnsi="HG丸ｺﾞｼｯｸM-PRO"/>
                        </w:rPr>
                        <w:t>ケータイ</w:t>
                      </w:r>
                      <w:r w:rsidRPr="00280CC8">
                        <w:rPr>
                          <w:rFonts w:ascii="HG丸ｺﾞｼｯｸM-PRO" w:eastAsia="HG丸ｺﾞｼｯｸM-PRO" w:hAnsi="HG丸ｺﾞｼｯｸM-PRO" w:hint="eastAsia"/>
                        </w:rPr>
                        <w:t>電話や</w:t>
                      </w:r>
                      <w:r w:rsidRPr="00280CC8">
                        <w:rPr>
                          <w:rFonts w:ascii="HG丸ｺﾞｼｯｸM-PRO" w:eastAsia="HG丸ｺﾞｼｯｸM-PRO" w:hAnsi="HG丸ｺﾞｼｯｸM-PRO"/>
                        </w:rPr>
                        <w:t>メールの着信音におびえる。</w:t>
                      </w:r>
                    </w:p>
                    <w:p w:rsidR="00AA306E" w:rsidRPr="00280CC8" w:rsidRDefault="00AA306E" w:rsidP="00B61D69">
                      <w:pPr>
                        <w:spacing w:line="0" w:lineRule="atLeast"/>
                        <w:rPr>
                          <w:rFonts w:ascii="HG丸ｺﾞｼｯｸM-PRO" w:eastAsia="HG丸ｺﾞｼｯｸM-PRO" w:hAnsi="HG丸ｺﾞｼｯｸM-PRO"/>
                        </w:rPr>
                      </w:pPr>
                      <w:r w:rsidRPr="00280CC8">
                        <w:rPr>
                          <w:rFonts w:ascii="HG丸ｺﾞｼｯｸM-PRO" w:eastAsia="HG丸ｺﾞｼｯｸM-PRO" w:hAnsi="HG丸ｺﾞｼｯｸM-PRO" w:hint="eastAsia"/>
                        </w:rPr>
                        <w:t>□</w:t>
                      </w:r>
                      <w:r w:rsidRPr="00280CC8">
                        <w:rPr>
                          <w:rFonts w:ascii="HG丸ｺﾞｼｯｸM-PRO" w:eastAsia="HG丸ｺﾞｼｯｸM-PRO" w:hAnsi="HG丸ｺﾞｼｯｸM-PRO"/>
                        </w:rPr>
                        <w:t xml:space="preserve">　勉強しなくなる。集中力がない。</w:t>
                      </w:r>
                    </w:p>
                    <w:p w:rsidR="00AA306E" w:rsidRPr="00280CC8" w:rsidRDefault="00AA306E" w:rsidP="00B61D69">
                      <w:pPr>
                        <w:spacing w:line="0" w:lineRule="atLeast"/>
                        <w:rPr>
                          <w:rFonts w:ascii="HG丸ｺﾞｼｯｸM-PRO" w:eastAsia="HG丸ｺﾞｼｯｸM-PRO" w:hAnsi="HG丸ｺﾞｼｯｸM-PRO"/>
                        </w:rPr>
                      </w:pPr>
                      <w:r w:rsidRPr="00280CC8">
                        <w:rPr>
                          <w:rFonts w:ascii="HG丸ｺﾞｼｯｸM-PRO" w:eastAsia="HG丸ｺﾞｼｯｸM-PRO" w:hAnsi="HG丸ｺﾞｼｯｸM-PRO" w:hint="eastAsia"/>
                        </w:rPr>
                        <w:t xml:space="preserve">□　</w:t>
                      </w:r>
                      <w:r w:rsidRPr="00280CC8">
                        <w:rPr>
                          <w:rFonts w:ascii="HG丸ｺﾞｼｯｸM-PRO" w:eastAsia="HG丸ｺﾞｼｯｸM-PRO" w:hAnsi="HG丸ｺﾞｼｯｸM-PRO"/>
                        </w:rPr>
                        <w:t>家からお金を持ち出したり，</w:t>
                      </w:r>
                      <w:r w:rsidRPr="00280CC8">
                        <w:rPr>
                          <w:rFonts w:ascii="HG丸ｺﾞｼｯｸM-PRO" w:eastAsia="HG丸ｺﾞｼｯｸM-PRO" w:hAnsi="HG丸ｺﾞｼｯｸM-PRO" w:hint="eastAsia"/>
                        </w:rPr>
                        <w:t>必要以上のお金</w:t>
                      </w:r>
                      <w:r w:rsidRPr="00280CC8">
                        <w:rPr>
                          <w:rFonts w:ascii="HG丸ｺﾞｼｯｸM-PRO" w:eastAsia="HG丸ｺﾞｼｯｸM-PRO" w:hAnsi="HG丸ｺﾞｼｯｸM-PRO"/>
                        </w:rPr>
                        <w:t>をほしが</w:t>
                      </w:r>
                      <w:r w:rsidRPr="00280CC8">
                        <w:rPr>
                          <w:rFonts w:ascii="HG丸ｺﾞｼｯｸM-PRO" w:eastAsia="HG丸ｺﾞｼｯｸM-PRO" w:hAnsi="HG丸ｺﾞｼｯｸM-PRO" w:hint="eastAsia"/>
                        </w:rPr>
                        <w:t>ったり</w:t>
                      </w:r>
                      <w:r w:rsidRPr="00280CC8">
                        <w:rPr>
                          <w:rFonts w:ascii="HG丸ｺﾞｼｯｸM-PRO" w:eastAsia="HG丸ｺﾞｼｯｸM-PRO" w:hAnsi="HG丸ｺﾞｼｯｸM-PRO"/>
                        </w:rPr>
                        <w:t>する。</w:t>
                      </w:r>
                    </w:p>
                    <w:p w:rsidR="00AA306E" w:rsidRPr="00280CC8" w:rsidRDefault="00AA306E" w:rsidP="00B61D69">
                      <w:pPr>
                        <w:spacing w:line="0" w:lineRule="atLeast"/>
                        <w:rPr>
                          <w:rFonts w:ascii="HG丸ｺﾞｼｯｸM-PRO" w:eastAsia="HG丸ｺﾞｼｯｸM-PRO" w:hAnsi="HG丸ｺﾞｼｯｸM-PRO"/>
                        </w:rPr>
                      </w:pPr>
                      <w:r w:rsidRPr="00280CC8">
                        <w:rPr>
                          <w:rFonts w:ascii="HG丸ｺﾞｼｯｸM-PRO" w:eastAsia="HG丸ｺﾞｼｯｸM-PRO" w:hAnsi="HG丸ｺﾞｼｯｸM-PRO" w:hint="eastAsia"/>
                        </w:rPr>
                        <w:t xml:space="preserve">□　</w:t>
                      </w:r>
                      <w:r w:rsidRPr="00280CC8">
                        <w:rPr>
                          <w:rFonts w:ascii="HG丸ｺﾞｼｯｸM-PRO" w:eastAsia="HG丸ｺﾞｼｯｸM-PRO" w:hAnsi="HG丸ｺﾞｼｯｸM-PRO"/>
                        </w:rPr>
                        <w:t>遊びのなかで，笑われたり，からかわれたり，命令されている。</w:t>
                      </w:r>
                    </w:p>
                    <w:p w:rsidR="00AA306E" w:rsidRPr="00280CC8" w:rsidRDefault="00AA306E" w:rsidP="00B61D69">
                      <w:pPr>
                        <w:spacing w:line="0" w:lineRule="atLeast"/>
                        <w:rPr>
                          <w:rFonts w:ascii="HG丸ｺﾞｼｯｸM-PRO" w:eastAsia="HG丸ｺﾞｼｯｸM-PRO" w:hAnsi="HG丸ｺﾞｼｯｸM-PRO"/>
                        </w:rPr>
                      </w:pPr>
                      <w:r w:rsidRPr="00280CC8">
                        <w:rPr>
                          <w:rFonts w:ascii="HG丸ｺﾞｼｯｸM-PRO" w:eastAsia="HG丸ｺﾞｼｯｸM-PRO" w:hAnsi="HG丸ｺﾞｼｯｸM-PRO" w:hint="eastAsia"/>
                        </w:rPr>
                        <w:t xml:space="preserve">□　</w:t>
                      </w:r>
                      <w:r w:rsidRPr="00280CC8">
                        <w:rPr>
                          <w:rFonts w:ascii="HG丸ｺﾞｼｯｸM-PRO" w:eastAsia="HG丸ｺﾞｼｯｸM-PRO" w:hAnsi="HG丸ｺﾞｼｯｸM-PRO"/>
                        </w:rPr>
                        <w:t>親しい友達が遊びに来ない。遊びに行かない。</w:t>
                      </w:r>
                    </w:p>
                    <w:p w:rsidR="00AA306E" w:rsidRPr="00280CC8" w:rsidRDefault="00AA306E" w:rsidP="00B61D69">
                      <w:pPr>
                        <w:spacing w:line="0" w:lineRule="atLeast"/>
                        <w:rPr>
                          <w:rFonts w:ascii="HG丸ｺﾞｼｯｸM-PRO" w:eastAsia="HG丸ｺﾞｼｯｸM-PRO" w:hAnsi="HG丸ｺﾞｼｯｸM-PRO"/>
                          <w:sz w:val="4"/>
                          <w:szCs w:val="16"/>
                        </w:rPr>
                      </w:pPr>
                    </w:p>
                    <w:p w:rsidR="00AA306E" w:rsidRPr="00280CC8" w:rsidRDefault="00AA306E" w:rsidP="00B61D69">
                      <w:pPr>
                        <w:spacing w:line="0" w:lineRule="atLeast"/>
                        <w:rPr>
                          <w:rFonts w:ascii="HG丸ｺﾞｼｯｸM-PRO" w:eastAsia="HG丸ｺﾞｼｯｸM-PRO" w:hAnsi="HG丸ｺﾞｼｯｸM-PRO"/>
                        </w:rPr>
                      </w:pPr>
                      <w:r w:rsidRPr="00280CC8">
                        <w:rPr>
                          <w:rFonts w:ascii="HG丸ｺﾞｼｯｸM-PRO" w:eastAsia="HG丸ｺﾞｼｯｸM-PRO" w:hAnsi="HG丸ｺﾞｼｯｸM-PRO" w:hint="eastAsia"/>
                        </w:rPr>
                        <w:t>【</w:t>
                      </w:r>
                      <w:r w:rsidRPr="00280CC8">
                        <w:rPr>
                          <w:rFonts w:ascii="HG丸ｺﾞｼｯｸM-PRO" w:eastAsia="HG丸ｺﾞｼｯｸM-PRO" w:hAnsi="HG丸ｺﾞｼｯｸM-PRO"/>
                        </w:rPr>
                        <w:t>夜（就寝前）</w:t>
                      </w:r>
                      <w:r w:rsidRPr="00280CC8">
                        <w:rPr>
                          <w:rFonts w:ascii="HG丸ｺﾞｼｯｸM-PRO" w:eastAsia="HG丸ｺﾞｼｯｸM-PRO" w:hAnsi="HG丸ｺﾞｼｯｸM-PRO" w:hint="eastAsia"/>
                        </w:rPr>
                        <w:t>】</w:t>
                      </w:r>
                    </w:p>
                    <w:p w:rsidR="00AA306E" w:rsidRPr="00280CC8" w:rsidRDefault="00AA306E" w:rsidP="00B61D69">
                      <w:pPr>
                        <w:spacing w:line="0" w:lineRule="atLeast"/>
                        <w:rPr>
                          <w:rFonts w:ascii="HG丸ｺﾞｼｯｸM-PRO" w:eastAsia="HG丸ｺﾞｼｯｸM-PRO" w:hAnsi="HG丸ｺﾞｼｯｸM-PRO"/>
                        </w:rPr>
                      </w:pPr>
                      <w:r w:rsidRPr="00280CC8">
                        <w:rPr>
                          <w:rFonts w:ascii="HG丸ｺﾞｼｯｸM-PRO" w:eastAsia="HG丸ｺﾞｼｯｸM-PRO" w:hAnsi="HG丸ｺﾞｼｯｸM-PRO" w:hint="eastAsia"/>
                        </w:rPr>
                        <w:t>□</w:t>
                      </w:r>
                      <w:r w:rsidRPr="00280CC8">
                        <w:rPr>
                          <w:rFonts w:ascii="HG丸ｺﾞｼｯｸM-PRO" w:eastAsia="HG丸ｺﾞｼｯｸM-PRO" w:hAnsi="HG丸ｺﾞｼｯｸM-PRO"/>
                        </w:rPr>
                        <w:t xml:space="preserve">　表情が暗く</w:t>
                      </w:r>
                      <w:r w:rsidRPr="00280CC8">
                        <w:rPr>
                          <w:rFonts w:ascii="HG丸ｺﾞｼｯｸM-PRO" w:eastAsia="HG丸ｺﾞｼｯｸM-PRO" w:hAnsi="HG丸ｺﾞｼｯｸM-PRO" w:hint="eastAsia"/>
                        </w:rPr>
                        <w:t>，家族との</w:t>
                      </w:r>
                      <w:r w:rsidRPr="00280CC8">
                        <w:rPr>
                          <w:rFonts w:ascii="HG丸ｺﾞｼｯｸM-PRO" w:eastAsia="HG丸ｺﾞｼｯｸM-PRO" w:hAnsi="HG丸ｺﾞｼｯｸM-PRO"/>
                        </w:rPr>
                        <w:t>会話も少な</w:t>
                      </w:r>
                      <w:r w:rsidRPr="00280CC8">
                        <w:rPr>
                          <w:rFonts w:ascii="HG丸ｺﾞｼｯｸM-PRO" w:eastAsia="HG丸ｺﾞｼｯｸM-PRO" w:hAnsi="HG丸ｺﾞｼｯｸM-PRO" w:hint="eastAsia"/>
                        </w:rPr>
                        <w:t>くなった</w:t>
                      </w:r>
                      <w:r w:rsidRPr="00280CC8">
                        <w:rPr>
                          <w:rFonts w:ascii="HG丸ｺﾞｼｯｸM-PRO" w:eastAsia="HG丸ｺﾞｼｯｸM-PRO" w:hAnsi="HG丸ｺﾞｼｯｸM-PRO"/>
                        </w:rPr>
                        <w:t>。</w:t>
                      </w:r>
                    </w:p>
                    <w:p w:rsidR="00AA306E" w:rsidRPr="00280CC8" w:rsidRDefault="00AA306E" w:rsidP="00B61D69">
                      <w:pPr>
                        <w:spacing w:line="0" w:lineRule="atLeast"/>
                        <w:rPr>
                          <w:rFonts w:ascii="HG丸ｺﾞｼｯｸM-PRO" w:eastAsia="HG丸ｺﾞｼｯｸM-PRO" w:hAnsi="HG丸ｺﾞｼｯｸM-PRO"/>
                        </w:rPr>
                      </w:pPr>
                      <w:r w:rsidRPr="00280CC8">
                        <w:rPr>
                          <w:rFonts w:ascii="HG丸ｺﾞｼｯｸM-PRO" w:eastAsia="HG丸ｺﾞｼｯｸM-PRO" w:hAnsi="HG丸ｺﾞｼｯｸM-PRO" w:hint="eastAsia"/>
                        </w:rPr>
                        <w:t>□</w:t>
                      </w:r>
                      <w:r w:rsidRPr="00280CC8">
                        <w:rPr>
                          <w:rFonts w:ascii="HG丸ｺﾞｼｯｸM-PRO" w:eastAsia="HG丸ｺﾞｼｯｸM-PRO" w:hAnsi="HG丸ｺﾞｼｯｸM-PRO"/>
                        </w:rPr>
                        <w:t xml:space="preserve">　ささいなことでイライラしたり</w:t>
                      </w:r>
                      <w:r w:rsidRPr="00280CC8">
                        <w:rPr>
                          <w:rFonts w:ascii="HG丸ｺﾞｼｯｸM-PRO" w:eastAsia="HG丸ｺﾞｼｯｸM-PRO" w:hAnsi="HG丸ｺﾞｼｯｸM-PRO" w:hint="eastAsia"/>
                        </w:rPr>
                        <w:t>，物に</w:t>
                      </w:r>
                      <w:r w:rsidRPr="00280CC8">
                        <w:rPr>
                          <w:rFonts w:ascii="HG丸ｺﾞｼｯｸM-PRO" w:eastAsia="HG丸ｺﾞｼｯｸM-PRO" w:hAnsi="HG丸ｺﾞｼｯｸM-PRO"/>
                        </w:rPr>
                        <w:t>あたったりする。</w:t>
                      </w:r>
                    </w:p>
                    <w:p w:rsidR="00AA306E" w:rsidRPr="00280CC8" w:rsidRDefault="00AA306E" w:rsidP="00B61D69">
                      <w:pPr>
                        <w:spacing w:line="0" w:lineRule="atLeast"/>
                        <w:rPr>
                          <w:rFonts w:ascii="HG丸ｺﾞｼｯｸM-PRO" w:eastAsia="HG丸ｺﾞｼｯｸM-PRO" w:hAnsi="HG丸ｺﾞｼｯｸM-PRO"/>
                        </w:rPr>
                      </w:pPr>
                      <w:r w:rsidRPr="00280CC8">
                        <w:rPr>
                          <w:rFonts w:ascii="HG丸ｺﾞｼｯｸM-PRO" w:eastAsia="HG丸ｺﾞｼｯｸM-PRO" w:hAnsi="HG丸ｺﾞｼｯｸM-PRO" w:hint="eastAsia"/>
                        </w:rPr>
                        <w:t>□</w:t>
                      </w:r>
                      <w:r w:rsidRPr="00280CC8">
                        <w:rPr>
                          <w:rFonts w:ascii="HG丸ｺﾞｼｯｸM-PRO" w:eastAsia="HG丸ｺﾞｼｯｸM-PRO" w:hAnsi="HG丸ｺﾞｼｯｸM-PRO"/>
                        </w:rPr>
                        <w:t xml:space="preserve">　学校や友達の話題が減った。</w:t>
                      </w:r>
                    </w:p>
                    <w:p w:rsidR="00AA306E" w:rsidRPr="00280CC8" w:rsidRDefault="00AA306E" w:rsidP="00B61D69">
                      <w:pPr>
                        <w:spacing w:line="0" w:lineRule="atLeast"/>
                        <w:rPr>
                          <w:rFonts w:ascii="HG丸ｺﾞｼｯｸM-PRO" w:eastAsia="HG丸ｺﾞｼｯｸM-PRO" w:hAnsi="HG丸ｺﾞｼｯｸM-PRO"/>
                        </w:rPr>
                      </w:pPr>
                      <w:r w:rsidRPr="00280CC8">
                        <w:rPr>
                          <w:rFonts w:ascii="HG丸ｺﾞｼｯｸM-PRO" w:eastAsia="HG丸ｺﾞｼｯｸM-PRO" w:hAnsi="HG丸ｺﾞｼｯｸM-PRO" w:hint="eastAsia"/>
                        </w:rPr>
                        <w:t>□</w:t>
                      </w:r>
                      <w:r w:rsidRPr="00280CC8">
                        <w:rPr>
                          <w:rFonts w:ascii="HG丸ｺﾞｼｯｸM-PRO" w:eastAsia="HG丸ｺﾞｼｯｸM-PRO" w:hAnsi="HG丸ｺﾞｼｯｸM-PRO"/>
                        </w:rPr>
                        <w:t xml:space="preserve">　自分の部屋に閉じこもる時間が増えた。</w:t>
                      </w:r>
                    </w:p>
                    <w:p w:rsidR="00AA306E" w:rsidRPr="00280CC8" w:rsidRDefault="00AA306E" w:rsidP="00B61D69">
                      <w:pPr>
                        <w:spacing w:line="0" w:lineRule="atLeast"/>
                        <w:rPr>
                          <w:rFonts w:ascii="HG丸ｺﾞｼｯｸM-PRO" w:eastAsia="HG丸ｺﾞｼｯｸM-PRO" w:hAnsi="HG丸ｺﾞｼｯｸM-PRO"/>
                        </w:rPr>
                      </w:pPr>
                      <w:r w:rsidRPr="00280CC8">
                        <w:rPr>
                          <w:rFonts w:ascii="HG丸ｺﾞｼｯｸM-PRO" w:eastAsia="HG丸ｺﾞｼｯｸM-PRO" w:hAnsi="HG丸ｺﾞｼｯｸM-PRO" w:hint="eastAsia"/>
                        </w:rPr>
                        <w:t>□</w:t>
                      </w:r>
                      <w:r w:rsidRPr="00280CC8">
                        <w:rPr>
                          <w:rFonts w:ascii="HG丸ｺﾞｼｯｸM-PRO" w:eastAsia="HG丸ｺﾞｼｯｸM-PRO" w:hAnsi="HG丸ｺﾞｼｯｸM-PRO"/>
                        </w:rPr>
                        <w:t xml:space="preserve">　パソコンやスマホをいつも気にしている。</w:t>
                      </w:r>
                    </w:p>
                    <w:p w:rsidR="00AA306E" w:rsidRPr="00280CC8" w:rsidRDefault="00AA306E" w:rsidP="00B61D69">
                      <w:pPr>
                        <w:spacing w:line="0" w:lineRule="atLeast"/>
                        <w:rPr>
                          <w:rFonts w:ascii="HG丸ｺﾞｼｯｸM-PRO" w:eastAsia="HG丸ｺﾞｼｯｸM-PRO" w:hAnsi="HG丸ｺﾞｼｯｸM-PRO"/>
                        </w:rPr>
                      </w:pPr>
                      <w:r w:rsidRPr="00280CC8">
                        <w:rPr>
                          <w:rFonts w:ascii="HG丸ｺﾞｼｯｸM-PRO" w:eastAsia="HG丸ｺﾞｼｯｸM-PRO" w:hAnsi="HG丸ｺﾞｼｯｸM-PRO" w:hint="eastAsia"/>
                        </w:rPr>
                        <w:t>□</w:t>
                      </w:r>
                      <w:r w:rsidRPr="00280CC8">
                        <w:rPr>
                          <w:rFonts w:ascii="HG丸ｺﾞｼｯｸM-PRO" w:eastAsia="HG丸ｺﾞｼｯｸM-PRO" w:hAnsi="HG丸ｺﾞｼｯｸM-PRO"/>
                        </w:rPr>
                        <w:t xml:space="preserve">　</w:t>
                      </w:r>
                      <w:r w:rsidRPr="00280CC8">
                        <w:rPr>
                          <w:rFonts w:ascii="HG丸ｺﾞｼｯｸM-PRO" w:eastAsia="HG丸ｺﾞｼｯｸM-PRO" w:hAnsi="HG丸ｺﾞｼｯｸM-PRO" w:hint="eastAsia"/>
                        </w:rPr>
                        <w:t>理由を</w:t>
                      </w:r>
                      <w:r w:rsidRPr="00280CC8">
                        <w:rPr>
                          <w:rFonts w:ascii="HG丸ｺﾞｼｯｸM-PRO" w:eastAsia="HG丸ｺﾞｼｯｸM-PRO" w:hAnsi="HG丸ｺﾞｼｯｸM-PRO"/>
                        </w:rPr>
                        <w:t>はっきり言わないアサやキズアトがある</w:t>
                      </w:r>
                      <w:r w:rsidRPr="00280CC8">
                        <w:rPr>
                          <w:rFonts w:ascii="HG丸ｺﾞｼｯｸM-PRO" w:eastAsia="HG丸ｺﾞｼｯｸM-PRO" w:hAnsi="HG丸ｺﾞｼｯｸM-PRO" w:hint="eastAsia"/>
                        </w:rPr>
                        <w:t>。</w:t>
                      </w:r>
                    </w:p>
                    <w:p w:rsidR="00AA306E" w:rsidRPr="00280CC8" w:rsidRDefault="00AA306E" w:rsidP="00B61D69">
                      <w:pPr>
                        <w:spacing w:line="0" w:lineRule="atLeast"/>
                        <w:rPr>
                          <w:rFonts w:ascii="HG丸ｺﾞｼｯｸM-PRO" w:eastAsia="HG丸ｺﾞｼｯｸM-PRO" w:hAnsi="HG丸ｺﾞｼｯｸM-PRO"/>
                          <w:sz w:val="4"/>
                        </w:rPr>
                      </w:pPr>
                    </w:p>
                    <w:p w:rsidR="00AA306E" w:rsidRPr="00280CC8" w:rsidRDefault="00AA306E" w:rsidP="00B61D69">
                      <w:pPr>
                        <w:spacing w:line="0" w:lineRule="atLeast"/>
                        <w:rPr>
                          <w:rFonts w:ascii="HG丸ｺﾞｼｯｸM-PRO" w:eastAsia="HG丸ｺﾞｼｯｸM-PRO" w:hAnsi="HG丸ｺﾞｼｯｸM-PRO"/>
                        </w:rPr>
                      </w:pPr>
                      <w:r w:rsidRPr="00280CC8">
                        <w:rPr>
                          <w:rFonts w:ascii="HG丸ｺﾞｼｯｸM-PRO" w:eastAsia="HG丸ｺﾞｼｯｸM-PRO" w:hAnsi="HG丸ｺﾞｼｯｸM-PRO" w:hint="eastAsia"/>
                        </w:rPr>
                        <w:t>【</w:t>
                      </w:r>
                      <w:r w:rsidRPr="00280CC8">
                        <w:rPr>
                          <w:rFonts w:ascii="HG丸ｺﾞｼｯｸM-PRO" w:eastAsia="HG丸ｺﾞｼｯｸM-PRO" w:hAnsi="HG丸ｺﾞｼｯｸM-PRO"/>
                        </w:rPr>
                        <w:t>夜間（就寝後）】</w:t>
                      </w:r>
                    </w:p>
                    <w:p w:rsidR="00AA306E" w:rsidRPr="00280CC8" w:rsidRDefault="00AA306E" w:rsidP="00B61D69">
                      <w:pPr>
                        <w:spacing w:line="0" w:lineRule="atLeast"/>
                        <w:rPr>
                          <w:rFonts w:ascii="HG丸ｺﾞｼｯｸM-PRO" w:eastAsia="HG丸ｺﾞｼｯｸM-PRO" w:hAnsi="HG丸ｺﾞｼｯｸM-PRO"/>
                        </w:rPr>
                      </w:pPr>
                      <w:r w:rsidRPr="00280CC8">
                        <w:rPr>
                          <w:rFonts w:ascii="HG丸ｺﾞｼｯｸM-PRO" w:eastAsia="HG丸ｺﾞｼｯｸM-PRO" w:hAnsi="HG丸ｺﾞｼｯｸM-PRO" w:hint="eastAsia"/>
                        </w:rPr>
                        <w:t>□</w:t>
                      </w:r>
                      <w:r w:rsidRPr="00280CC8">
                        <w:rPr>
                          <w:rFonts w:ascii="HG丸ｺﾞｼｯｸM-PRO" w:eastAsia="HG丸ｺﾞｼｯｸM-PRO" w:hAnsi="HG丸ｺﾞｼｯｸM-PRO"/>
                        </w:rPr>
                        <w:t xml:space="preserve">　</w:t>
                      </w:r>
                      <w:r w:rsidRPr="00280CC8">
                        <w:rPr>
                          <w:rFonts w:ascii="HG丸ｺﾞｼｯｸM-PRO" w:eastAsia="HG丸ｺﾞｼｯｸM-PRO" w:hAnsi="HG丸ｺﾞｼｯｸM-PRO" w:hint="eastAsia"/>
                        </w:rPr>
                        <w:t>寝つきが</w:t>
                      </w:r>
                      <w:r w:rsidRPr="00280CC8">
                        <w:rPr>
                          <w:rFonts w:ascii="HG丸ｺﾞｼｯｸM-PRO" w:eastAsia="HG丸ｺﾞｼｯｸM-PRO" w:hAnsi="HG丸ｺﾞｼｯｸM-PRO"/>
                        </w:rPr>
                        <w:t>悪かったり</w:t>
                      </w:r>
                      <w:r w:rsidRPr="00280CC8">
                        <w:rPr>
                          <w:rFonts w:ascii="HG丸ｺﾞｼｯｸM-PRO" w:eastAsia="HG丸ｺﾞｼｯｸM-PRO" w:hAnsi="HG丸ｺﾞｼｯｸM-PRO" w:hint="eastAsia"/>
                        </w:rPr>
                        <w:t>，</w:t>
                      </w:r>
                      <w:r w:rsidRPr="00280CC8">
                        <w:rPr>
                          <w:rFonts w:ascii="HG丸ｺﾞｼｯｸM-PRO" w:eastAsia="HG丸ｺﾞｼｯｸM-PRO" w:hAnsi="HG丸ｺﾞｼｯｸM-PRO"/>
                        </w:rPr>
                        <w:t>夜眠れなかったりする日が続く。</w:t>
                      </w:r>
                    </w:p>
                    <w:p w:rsidR="00AA306E" w:rsidRPr="00280CC8" w:rsidRDefault="00AA306E" w:rsidP="00B61D69">
                      <w:pPr>
                        <w:spacing w:line="0" w:lineRule="atLeast"/>
                        <w:rPr>
                          <w:rFonts w:ascii="HG丸ｺﾞｼｯｸM-PRO" w:eastAsia="HG丸ｺﾞｼｯｸM-PRO" w:hAnsi="HG丸ｺﾞｼｯｸM-PRO"/>
                        </w:rPr>
                      </w:pPr>
                      <w:r w:rsidRPr="00280CC8">
                        <w:rPr>
                          <w:rFonts w:ascii="HG丸ｺﾞｼｯｸM-PRO" w:eastAsia="HG丸ｺﾞｼｯｸM-PRO" w:hAnsi="HG丸ｺﾞｼｯｸM-PRO" w:hint="eastAsia"/>
                        </w:rPr>
                        <w:t>□</w:t>
                      </w:r>
                      <w:r w:rsidRPr="00280CC8">
                        <w:rPr>
                          <w:rFonts w:ascii="HG丸ｺﾞｼｯｸM-PRO" w:eastAsia="HG丸ｺﾞｼｯｸM-PRO" w:hAnsi="HG丸ｺﾞｼｯｸM-PRO"/>
                        </w:rPr>
                        <w:t xml:space="preserve">　学校で使う持ち物がなくなったり</w:t>
                      </w:r>
                      <w:r w:rsidRPr="00280CC8">
                        <w:rPr>
                          <w:rFonts w:ascii="HG丸ｺﾞｼｯｸM-PRO" w:eastAsia="HG丸ｺﾞｼｯｸM-PRO" w:hAnsi="HG丸ｺﾞｼｯｸM-PRO" w:hint="eastAsia"/>
                        </w:rPr>
                        <w:t>，こわ</w:t>
                      </w:r>
                      <w:r w:rsidRPr="00280CC8">
                        <w:rPr>
                          <w:rFonts w:ascii="HG丸ｺﾞｼｯｸM-PRO" w:eastAsia="HG丸ｺﾞｼｯｸM-PRO" w:hAnsi="HG丸ｺﾞｼｯｸM-PRO"/>
                        </w:rPr>
                        <w:t>れたりする。</w:t>
                      </w:r>
                    </w:p>
                    <w:p w:rsidR="00AA306E" w:rsidRPr="00280CC8" w:rsidRDefault="00AA306E" w:rsidP="00B61D69">
                      <w:pPr>
                        <w:spacing w:line="0" w:lineRule="atLeast"/>
                        <w:rPr>
                          <w:rFonts w:ascii="HG丸ｺﾞｼｯｸM-PRO" w:eastAsia="HG丸ｺﾞｼｯｸM-PRO" w:hAnsi="HG丸ｺﾞｼｯｸM-PRO"/>
                        </w:rPr>
                      </w:pPr>
                      <w:r w:rsidRPr="00280CC8">
                        <w:rPr>
                          <w:rFonts w:ascii="HG丸ｺﾞｼｯｸM-PRO" w:eastAsia="HG丸ｺﾞｼｯｸM-PRO" w:hAnsi="HG丸ｺﾞｼｯｸM-PRO" w:hint="eastAsia"/>
                        </w:rPr>
                        <w:t>□</w:t>
                      </w:r>
                      <w:r w:rsidRPr="00280CC8">
                        <w:rPr>
                          <w:rFonts w:ascii="HG丸ｺﾞｼｯｸM-PRO" w:eastAsia="HG丸ｺﾞｼｯｸM-PRO" w:hAnsi="HG丸ｺﾞｼｯｸM-PRO"/>
                        </w:rPr>
                        <w:t xml:space="preserve">　教科書やノートにいやがらせの落書きをされたり，やぶられたりしている。</w:t>
                      </w:r>
                    </w:p>
                    <w:p w:rsidR="00AA306E" w:rsidRDefault="00AA306E" w:rsidP="00B61D69">
                      <w:pPr>
                        <w:spacing w:line="0" w:lineRule="atLeast"/>
                        <w:rPr>
                          <w:rFonts w:ascii="HG丸ｺﾞｼｯｸM-PRO" w:eastAsia="HG丸ｺﾞｼｯｸM-PRO" w:hAnsi="HG丸ｺﾞｼｯｸM-PRO"/>
                        </w:rPr>
                      </w:pPr>
                      <w:r w:rsidRPr="00280CC8">
                        <w:rPr>
                          <w:rFonts w:ascii="HG丸ｺﾞｼｯｸM-PRO" w:eastAsia="HG丸ｺﾞｼｯｸM-PRO" w:hAnsi="HG丸ｺﾞｼｯｸM-PRO" w:hint="eastAsia"/>
                        </w:rPr>
                        <w:t>□</w:t>
                      </w:r>
                      <w:r w:rsidRPr="00280CC8">
                        <w:rPr>
                          <w:rFonts w:ascii="HG丸ｺﾞｼｯｸM-PRO" w:eastAsia="HG丸ｺﾞｼｯｸM-PRO" w:hAnsi="HG丸ｺﾞｼｯｸM-PRO"/>
                        </w:rPr>
                        <w:t xml:space="preserve">　服が汚れていたり</w:t>
                      </w:r>
                      <w:r w:rsidRPr="00280CC8">
                        <w:rPr>
                          <w:rFonts w:ascii="HG丸ｺﾞｼｯｸM-PRO" w:eastAsia="HG丸ｺﾞｼｯｸM-PRO" w:hAnsi="HG丸ｺﾞｼｯｸM-PRO" w:hint="eastAsia"/>
                        </w:rPr>
                        <w:t>，</w:t>
                      </w:r>
                      <w:r w:rsidRPr="00280CC8">
                        <w:rPr>
                          <w:rFonts w:ascii="HG丸ｺﾞｼｯｸM-PRO" w:eastAsia="HG丸ｺﾞｼｯｸM-PRO" w:hAnsi="HG丸ｺﾞｼｯｸM-PRO"/>
                        </w:rPr>
                        <w:t>やぶれていたりする。</w:t>
                      </w:r>
                    </w:p>
                    <w:p w:rsidR="00AA306E" w:rsidRPr="00982315" w:rsidRDefault="00AA306E" w:rsidP="00982315">
                      <w:pPr>
                        <w:spacing w:line="0" w:lineRule="atLeast"/>
                        <w:jc w:val="right"/>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H26文部科学省「いじめのサイン発見シート」</w:t>
                      </w:r>
                      <w:r>
                        <w:rPr>
                          <w:rFonts w:ascii="HG丸ｺﾞｼｯｸM-PRO" w:eastAsia="HG丸ｺﾞｼｯｸM-PRO" w:hAnsi="HG丸ｺﾞｼｯｸM-PRO" w:hint="eastAsia"/>
                        </w:rPr>
                        <w:t>より</w:t>
                      </w:r>
                      <w:r>
                        <w:rPr>
                          <w:rFonts w:ascii="HG丸ｺﾞｼｯｸM-PRO" w:eastAsia="HG丸ｺﾞｼｯｸM-PRO" w:hAnsi="HG丸ｺﾞｼｯｸM-PRO"/>
                        </w:rPr>
                        <w:t>引用〉</w:t>
                      </w:r>
                    </w:p>
                  </w:txbxContent>
                </v:textbox>
                <w10:wrap anchorx="margin"/>
              </v:shape>
            </w:pict>
          </mc:Fallback>
        </mc:AlternateContent>
      </w:r>
    </w:p>
    <w:p w:rsidR="00AA4E3B" w:rsidRDefault="00AA4E3B" w:rsidP="000D1D5D">
      <w:pPr>
        <w:rPr>
          <w:rFonts w:ascii="HG丸ｺﾞｼｯｸM-PRO" w:eastAsia="HG丸ｺﾞｼｯｸM-PRO" w:hAnsi="HG丸ｺﾞｼｯｸM-PRO"/>
          <w:sz w:val="24"/>
        </w:rPr>
      </w:pPr>
    </w:p>
    <w:p w:rsidR="00AA4E3B" w:rsidRDefault="00AA4E3B" w:rsidP="000D1D5D">
      <w:pPr>
        <w:rPr>
          <w:rFonts w:ascii="HG丸ｺﾞｼｯｸM-PRO" w:eastAsia="HG丸ｺﾞｼｯｸM-PRO" w:hAnsi="HG丸ｺﾞｼｯｸM-PRO"/>
          <w:sz w:val="24"/>
        </w:rPr>
      </w:pPr>
    </w:p>
    <w:p w:rsidR="00AA4E3B" w:rsidRDefault="00AA4E3B" w:rsidP="000D1D5D">
      <w:pPr>
        <w:rPr>
          <w:rFonts w:ascii="HG丸ｺﾞｼｯｸM-PRO" w:eastAsia="HG丸ｺﾞｼｯｸM-PRO" w:hAnsi="HG丸ｺﾞｼｯｸM-PRO"/>
          <w:sz w:val="24"/>
        </w:rPr>
      </w:pPr>
    </w:p>
    <w:p w:rsidR="00AA4E3B" w:rsidRDefault="00AA4E3B" w:rsidP="000D1D5D">
      <w:pPr>
        <w:rPr>
          <w:rFonts w:ascii="HG丸ｺﾞｼｯｸM-PRO" w:eastAsia="HG丸ｺﾞｼｯｸM-PRO" w:hAnsi="HG丸ｺﾞｼｯｸM-PRO"/>
          <w:sz w:val="24"/>
        </w:rPr>
      </w:pPr>
    </w:p>
    <w:p w:rsidR="00AA4E3B" w:rsidRDefault="00AA4E3B" w:rsidP="000D1D5D">
      <w:pPr>
        <w:rPr>
          <w:rFonts w:ascii="HG丸ｺﾞｼｯｸM-PRO" w:eastAsia="HG丸ｺﾞｼｯｸM-PRO" w:hAnsi="HG丸ｺﾞｼｯｸM-PRO"/>
          <w:sz w:val="24"/>
        </w:rPr>
      </w:pPr>
    </w:p>
    <w:p w:rsidR="00AA4E3B" w:rsidRDefault="00AA4E3B" w:rsidP="000D1D5D">
      <w:pPr>
        <w:rPr>
          <w:rFonts w:ascii="HG丸ｺﾞｼｯｸM-PRO" w:eastAsia="HG丸ｺﾞｼｯｸM-PRO" w:hAnsi="HG丸ｺﾞｼｯｸM-PRO"/>
          <w:sz w:val="24"/>
        </w:rPr>
      </w:pPr>
    </w:p>
    <w:p w:rsidR="00AA4E3B" w:rsidRDefault="00AA4E3B" w:rsidP="000D1D5D">
      <w:pPr>
        <w:rPr>
          <w:rFonts w:ascii="HG丸ｺﾞｼｯｸM-PRO" w:eastAsia="HG丸ｺﾞｼｯｸM-PRO" w:hAnsi="HG丸ｺﾞｼｯｸM-PRO"/>
          <w:sz w:val="24"/>
        </w:rPr>
      </w:pPr>
    </w:p>
    <w:p w:rsidR="00AA4E3B" w:rsidRDefault="00AA4E3B" w:rsidP="000D1D5D">
      <w:pPr>
        <w:rPr>
          <w:rFonts w:ascii="HG丸ｺﾞｼｯｸM-PRO" w:eastAsia="HG丸ｺﾞｼｯｸM-PRO" w:hAnsi="HG丸ｺﾞｼｯｸM-PRO"/>
          <w:sz w:val="24"/>
        </w:rPr>
      </w:pPr>
    </w:p>
    <w:p w:rsidR="00AA4E3B" w:rsidRDefault="00AA4E3B" w:rsidP="000D1D5D">
      <w:pPr>
        <w:rPr>
          <w:rFonts w:ascii="HG丸ｺﾞｼｯｸM-PRO" w:eastAsia="HG丸ｺﾞｼｯｸM-PRO" w:hAnsi="HG丸ｺﾞｼｯｸM-PRO"/>
          <w:sz w:val="24"/>
        </w:rPr>
      </w:pPr>
    </w:p>
    <w:p w:rsidR="00AA4E3B" w:rsidRDefault="00AA4E3B" w:rsidP="000D1D5D">
      <w:pPr>
        <w:rPr>
          <w:rFonts w:ascii="HG丸ｺﾞｼｯｸM-PRO" w:eastAsia="HG丸ｺﾞｼｯｸM-PRO" w:hAnsi="HG丸ｺﾞｼｯｸM-PRO"/>
          <w:sz w:val="24"/>
        </w:rPr>
      </w:pPr>
    </w:p>
    <w:p w:rsidR="00AA4E3B" w:rsidRDefault="00AA4E3B" w:rsidP="000D1D5D">
      <w:pPr>
        <w:rPr>
          <w:rFonts w:ascii="HG丸ｺﾞｼｯｸM-PRO" w:eastAsia="HG丸ｺﾞｼｯｸM-PRO" w:hAnsi="HG丸ｺﾞｼｯｸM-PRO"/>
          <w:sz w:val="24"/>
        </w:rPr>
      </w:pPr>
    </w:p>
    <w:p w:rsidR="00AA4E3B" w:rsidRDefault="00AA4E3B" w:rsidP="000D1D5D">
      <w:pPr>
        <w:rPr>
          <w:rFonts w:ascii="HG丸ｺﾞｼｯｸM-PRO" w:eastAsia="HG丸ｺﾞｼｯｸM-PRO" w:hAnsi="HG丸ｺﾞｼｯｸM-PRO"/>
          <w:sz w:val="24"/>
        </w:rPr>
      </w:pPr>
    </w:p>
    <w:p w:rsidR="00AA4E3B" w:rsidRDefault="00AA4E3B" w:rsidP="000D1D5D">
      <w:pPr>
        <w:rPr>
          <w:rFonts w:ascii="HG丸ｺﾞｼｯｸM-PRO" w:eastAsia="HG丸ｺﾞｼｯｸM-PRO" w:hAnsi="HG丸ｺﾞｼｯｸM-PRO"/>
          <w:sz w:val="24"/>
        </w:rPr>
      </w:pPr>
    </w:p>
    <w:p w:rsidR="00AA4E3B" w:rsidRDefault="00AA4E3B" w:rsidP="000D1D5D">
      <w:pPr>
        <w:rPr>
          <w:rFonts w:ascii="HG丸ｺﾞｼｯｸM-PRO" w:eastAsia="HG丸ｺﾞｼｯｸM-PRO" w:hAnsi="HG丸ｺﾞｼｯｸM-PRO"/>
          <w:sz w:val="24"/>
        </w:rPr>
      </w:pPr>
    </w:p>
    <w:p w:rsidR="00AA4E3B" w:rsidRDefault="00AA4E3B" w:rsidP="000D1D5D">
      <w:pPr>
        <w:rPr>
          <w:rFonts w:ascii="HG丸ｺﾞｼｯｸM-PRO" w:eastAsia="HG丸ｺﾞｼｯｸM-PRO" w:hAnsi="HG丸ｺﾞｼｯｸM-PRO"/>
          <w:sz w:val="24"/>
        </w:rPr>
      </w:pPr>
    </w:p>
    <w:p w:rsidR="00AA4E3B" w:rsidRDefault="00AA4E3B" w:rsidP="000D1D5D">
      <w:pPr>
        <w:rPr>
          <w:rFonts w:ascii="HG丸ｺﾞｼｯｸM-PRO" w:eastAsia="HG丸ｺﾞｼｯｸM-PRO" w:hAnsi="HG丸ｺﾞｼｯｸM-PRO"/>
          <w:sz w:val="24"/>
        </w:rPr>
      </w:pPr>
    </w:p>
    <w:p w:rsidR="00AA4E3B" w:rsidRDefault="00AA4E3B" w:rsidP="000D1D5D">
      <w:pPr>
        <w:rPr>
          <w:rFonts w:ascii="HG丸ｺﾞｼｯｸM-PRO" w:eastAsia="HG丸ｺﾞｼｯｸM-PRO" w:hAnsi="HG丸ｺﾞｼｯｸM-PRO"/>
          <w:sz w:val="24"/>
        </w:rPr>
      </w:pPr>
    </w:p>
    <w:p w:rsidR="00AA4E3B" w:rsidRDefault="00AA4E3B" w:rsidP="000D1D5D">
      <w:pPr>
        <w:rPr>
          <w:rFonts w:ascii="HG丸ｺﾞｼｯｸM-PRO" w:eastAsia="HG丸ｺﾞｼｯｸM-PRO" w:hAnsi="HG丸ｺﾞｼｯｸM-PRO"/>
          <w:sz w:val="24"/>
        </w:rPr>
      </w:pPr>
    </w:p>
    <w:p w:rsidR="00AA4E3B" w:rsidRDefault="00AA4E3B" w:rsidP="000D1D5D">
      <w:pPr>
        <w:rPr>
          <w:rFonts w:ascii="HG丸ｺﾞｼｯｸM-PRO" w:eastAsia="HG丸ｺﾞｼｯｸM-PRO" w:hAnsi="HG丸ｺﾞｼｯｸM-PRO"/>
          <w:sz w:val="24"/>
        </w:rPr>
      </w:pPr>
    </w:p>
    <w:p w:rsidR="00AA4E3B" w:rsidRDefault="00AA4E3B" w:rsidP="000D1D5D">
      <w:pPr>
        <w:rPr>
          <w:rFonts w:ascii="HG丸ｺﾞｼｯｸM-PRO" w:eastAsia="HG丸ｺﾞｼｯｸM-PRO" w:hAnsi="HG丸ｺﾞｼｯｸM-PRO"/>
          <w:sz w:val="24"/>
        </w:rPr>
      </w:pPr>
    </w:p>
    <w:p w:rsidR="00394101" w:rsidRDefault="00394101">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rsidR="00EF4598" w:rsidRPr="00EF4598" w:rsidRDefault="00EF4598" w:rsidP="006B4967">
      <w:pPr>
        <w:shd w:val="clear" w:color="auto" w:fill="000000"/>
        <w:overflowPunct w:val="0"/>
        <w:spacing w:line="0" w:lineRule="atLeast"/>
        <w:jc w:val="center"/>
        <w:textAlignment w:val="baseline"/>
        <w:rPr>
          <w:rFonts w:ascii="ＭＳ 明朝" w:eastAsia="ＭＳ 明朝" w:hAnsi="Times New Roman" w:cs="Times New Roman"/>
          <w:color w:val="000000"/>
          <w:spacing w:val="2"/>
          <w:kern w:val="0"/>
          <w:szCs w:val="21"/>
        </w:rPr>
      </w:pPr>
      <w:r w:rsidRPr="00EF4598">
        <w:rPr>
          <w:rFonts w:ascii="ＭＳ 明朝" w:eastAsia="HG丸ｺﾞｼｯｸM-PRO" w:hAnsi="Times New Roman" w:cs="HG丸ｺﾞｼｯｸM-PRO" w:hint="eastAsia"/>
          <w:color w:val="FFFFFF"/>
          <w:kern w:val="0"/>
          <w:sz w:val="32"/>
          <w:szCs w:val="32"/>
          <w:shd w:val="pct70" w:color="000000" w:fill="auto"/>
        </w:rPr>
        <w:lastRenderedPageBreak/>
        <w:t>いじめ発見・見守りチェックリスト</w:t>
      </w:r>
    </w:p>
    <w:p w:rsidR="00EF4598" w:rsidRPr="00EF4598" w:rsidRDefault="00EF4598" w:rsidP="00543F2F">
      <w:pPr>
        <w:overflowPunct w:val="0"/>
        <w:spacing w:line="240" w:lineRule="exact"/>
        <w:textAlignment w:val="baseline"/>
        <w:rPr>
          <w:rFonts w:ascii="ＭＳ 明朝" w:eastAsia="ＭＳ 明朝" w:hAnsi="Times New Roman" w:cs="Times New Roman"/>
          <w:color w:val="000000"/>
          <w:spacing w:val="2"/>
          <w:kern w:val="0"/>
          <w:szCs w:val="21"/>
        </w:rPr>
      </w:pPr>
    </w:p>
    <w:p w:rsidR="00EF4598" w:rsidRPr="00543F2F" w:rsidRDefault="00EF4598" w:rsidP="00CE0256">
      <w:pPr>
        <w:overflowPunct w:val="0"/>
        <w:spacing w:line="0" w:lineRule="atLeast"/>
        <w:textAlignment w:val="baseline"/>
        <w:rPr>
          <w:rFonts w:ascii="ＭＳ 明朝" w:eastAsia="ＭＳ 明朝" w:hAnsi="Times New Roman" w:cs="Times New Roman"/>
          <w:color w:val="000000"/>
          <w:spacing w:val="2"/>
          <w:kern w:val="0"/>
          <w:szCs w:val="21"/>
        </w:rPr>
      </w:pPr>
      <w:r w:rsidRPr="00543F2F">
        <w:rPr>
          <w:rFonts w:ascii="ＭＳ 明朝" w:eastAsia="HG丸ｺﾞｼｯｸM-PRO" w:hAnsi="Times New Roman" w:cs="HG丸ｺﾞｼｯｸM-PRO" w:hint="eastAsia"/>
          <w:color w:val="000000"/>
          <w:kern w:val="0"/>
          <w:sz w:val="24"/>
          <w:szCs w:val="28"/>
        </w:rPr>
        <w:t xml:space="preserve">　</w:t>
      </w:r>
      <w:r w:rsidRPr="00CE0256">
        <w:rPr>
          <w:rFonts w:ascii="ＭＳ 明朝" w:eastAsia="HG丸ｺﾞｼｯｸM-PRO" w:hAnsi="Times New Roman" w:cs="HG丸ｺﾞｼｯｸM-PRO" w:hint="eastAsia"/>
          <w:color w:val="000000"/>
          <w:kern w:val="0"/>
          <w:sz w:val="28"/>
          <w:szCs w:val="28"/>
        </w:rPr>
        <w:t xml:space="preserve">　</w:t>
      </w:r>
      <w:r w:rsidRPr="00CE0256">
        <w:rPr>
          <w:rFonts w:ascii="ＭＳ 明朝" w:eastAsia="HG丸ｺﾞｼｯｸM-PRO" w:hAnsi="Times New Roman" w:cs="HG丸ｺﾞｼｯｸM-PRO" w:hint="eastAsia"/>
          <w:color w:val="000000"/>
          <w:kern w:val="0"/>
          <w:sz w:val="28"/>
          <w:szCs w:val="28"/>
          <w:u w:val="single" w:color="000000"/>
        </w:rPr>
        <w:t xml:space="preserve">　年　組　氏名　　　　　　　</w:t>
      </w:r>
      <w:r w:rsidRPr="00543F2F">
        <w:rPr>
          <w:rFonts w:ascii="ＭＳ 明朝" w:eastAsia="HG丸ｺﾞｼｯｸM-PRO" w:hAnsi="Times New Roman" w:cs="HG丸ｺﾞｼｯｸM-PRO" w:hint="eastAsia"/>
          <w:color w:val="000000"/>
          <w:kern w:val="0"/>
          <w:sz w:val="28"/>
          <w:szCs w:val="28"/>
        </w:rPr>
        <w:t xml:space="preserve">　　　　</w:t>
      </w:r>
      <w:r w:rsidR="00252C31">
        <w:rPr>
          <w:rFonts w:ascii="ＭＳ 明朝" w:eastAsia="HG丸ｺﾞｼｯｸM-PRO" w:hAnsi="Times New Roman" w:cs="HG丸ｺﾞｼｯｸM-PRO" w:hint="eastAsia"/>
          <w:color w:val="000000"/>
          <w:kern w:val="0"/>
          <w:sz w:val="28"/>
          <w:szCs w:val="28"/>
        </w:rPr>
        <w:t xml:space="preserve">　　　</w:t>
      </w:r>
      <w:r w:rsidR="00AA306E">
        <w:rPr>
          <w:rFonts w:ascii="ＭＳ 明朝" w:eastAsia="HG丸ｺﾞｼｯｸM-PRO" w:hAnsi="Times New Roman" w:cs="HG丸ｺﾞｼｯｸM-PRO" w:hint="eastAsia"/>
          <w:color w:val="000000"/>
          <w:kern w:val="0"/>
          <w:sz w:val="24"/>
          <w:szCs w:val="24"/>
        </w:rPr>
        <w:t>新富小</w:t>
      </w:r>
      <w:r w:rsidRPr="00543F2F">
        <w:rPr>
          <w:rFonts w:ascii="ＭＳ 明朝" w:eastAsia="HG丸ｺﾞｼｯｸM-PRO" w:hAnsi="Times New Roman" w:cs="HG丸ｺﾞｼｯｸM-PRO" w:hint="eastAsia"/>
          <w:color w:val="000000"/>
          <w:kern w:val="0"/>
          <w:sz w:val="24"/>
          <w:szCs w:val="24"/>
        </w:rPr>
        <w:t>学校</w:t>
      </w:r>
      <w:r w:rsidR="00AA306E">
        <w:rPr>
          <w:rFonts w:ascii="ＭＳ 明朝" w:eastAsia="HG丸ｺﾞｼｯｸM-PRO" w:hAnsi="Times New Roman" w:cs="HG丸ｺﾞｼｯｸM-PRO" w:hint="eastAsia"/>
          <w:color w:val="000000"/>
          <w:kern w:val="0"/>
          <w:sz w:val="24"/>
          <w:szCs w:val="24"/>
        </w:rPr>
        <w:t xml:space="preserve">　生徒指導委員会</w:t>
      </w:r>
    </w:p>
    <w:p w:rsidR="00EF4598" w:rsidRPr="00EF4598" w:rsidRDefault="00EF4598" w:rsidP="00543F2F">
      <w:pPr>
        <w:overflowPunct w:val="0"/>
        <w:spacing w:line="240" w:lineRule="exact"/>
        <w:textAlignment w:val="baseline"/>
        <w:rPr>
          <w:rFonts w:ascii="ＭＳ 明朝" w:eastAsia="ＭＳ 明朝" w:hAnsi="Times New Roman" w:cs="Times New Roman"/>
          <w:color w:val="000000"/>
          <w:spacing w:val="2"/>
          <w:kern w:val="0"/>
          <w:szCs w:val="21"/>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54"/>
        <w:gridCol w:w="6673"/>
      </w:tblGrid>
      <w:tr w:rsidR="00EF4598" w:rsidRPr="00543F2F" w:rsidTr="00543F2F">
        <w:trPr>
          <w:trHeight w:val="1011"/>
        </w:trPr>
        <w:tc>
          <w:tcPr>
            <w:tcW w:w="2754" w:type="dxa"/>
            <w:tcBorders>
              <w:top w:val="single" w:sz="4" w:space="0" w:color="000000"/>
              <w:left w:val="single" w:sz="4" w:space="0" w:color="000000"/>
              <w:bottom w:val="nil"/>
              <w:right w:val="single" w:sz="4" w:space="0" w:color="000000"/>
            </w:tcBorders>
          </w:tcPr>
          <w:p w:rsidR="00EF4598" w:rsidRPr="00543F2F" w:rsidRDefault="00EF4598" w:rsidP="00EF4598">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p>
          <w:p w:rsidR="00EF4598" w:rsidRPr="00543F2F" w:rsidRDefault="00EF4598" w:rsidP="00EF4598">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r w:rsidRPr="00543F2F">
              <w:rPr>
                <w:rFonts w:ascii="ＭＳ 明朝" w:eastAsia="HG丸ｺﾞｼｯｸM-PRO" w:hAnsi="Times New Roman" w:cs="HG丸ｺﾞｼｯｸM-PRO" w:hint="eastAsia"/>
                <w:color w:val="000000"/>
                <w:kern w:val="0"/>
                <w:szCs w:val="21"/>
              </w:rPr>
              <w:t>朝の会・帰りの会</w:t>
            </w:r>
          </w:p>
          <w:p w:rsidR="00EF4598" w:rsidRPr="00543F2F" w:rsidRDefault="00EF4598" w:rsidP="00EF4598">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p>
          <w:p w:rsidR="00EF4598" w:rsidRPr="00543F2F" w:rsidRDefault="00EF4598" w:rsidP="00EF4598">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p>
        </w:tc>
        <w:tc>
          <w:tcPr>
            <w:tcW w:w="6673" w:type="dxa"/>
            <w:tcBorders>
              <w:top w:val="single" w:sz="4" w:space="0" w:color="000000"/>
              <w:left w:val="single" w:sz="4" w:space="0" w:color="000000"/>
              <w:bottom w:val="nil"/>
              <w:right w:val="single" w:sz="4" w:space="0" w:color="000000"/>
            </w:tcBorders>
          </w:tcPr>
          <w:p w:rsidR="00EF4598" w:rsidRPr="00543F2F" w:rsidRDefault="00EF4598" w:rsidP="00EF4598">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r w:rsidRPr="00543F2F">
              <w:rPr>
                <w:rFonts w:ascii="ＭＳ 明朝" w:eastAsia="HG丸ｺﾞｼｯｸM-PRO" w:hAnsi="Times New Roman" w:cs="HG丸ｺﾞｼｯｸM-PRO" w:hint="eastAsia"/>
                <w:color w:val="000000"/>
                <w:kern w:val="0"/>
                <w:szCs w:val="21"/>
              </w:rPr>
              <w:t>□遅刻・欠席・早退が増えた。</w:t>
            </w:r>
          </w:p>
          <w:p w:rsidR="00EF4598" w:rsidRPr="00543F2F" w:rsidRDefault="00EF4598" w:rsidP="00EF4598">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r w:rsidRPr="00543F2F">
              <w:rPr>
                <w:rFonts w:ascii="ＭＳ 明朝" w:eastAsia="HG丸ｺﾞｼｯｸM-PRO" w:hAnsi="Times New Roman" w:cs="HG丸ｺﾞｼｯｸM-PRO" w:hint="eastAsia"/>
                <w:color w:val="000000"/>
                <w:kern w:val="0"/>
                <w:szCs w:val="21"/>
              </w:rPr>
              <w:t>□顔色，雰囲気などが普段の様子と違う。</w:t>
            </w:r>
          </w:p>
          <w:p w:rsidR="00EF4598" w:rsidRPr="00543F2F" w:rsidRDefault="00EF4598" w:rsidP="00714615">
            <w:pPr>
              <w:suppressAutoHyphens/>
              <w:kinsoku w:val="0"/>
              <w:overflowPunct w:val="0"/>
              <w:autoSpaceDE w:val="0"/>
              <w:autoSpaceDN w:val="0"/>
              <w:adjustRightInd w:val="0"/>
              <w:spacing w:line="240" w:lineRule="exact"/>
              <w:ind w:left="210" w:hangingChars="100" w:hanging="210"/>
              <w:jc w:val="left"/>
              <w:textAlignment w:val="baseline"/>
              <w:rPr>
                <w:rFonts w:ascii="ＭＳ 明朝" w:eastAsia="ＭＳ 明朝" w:hAnsi="Times New Roman" w:cs="Times New Roman"/>
                <w:color w:val="000000"/>
                <w:spacing w:val="2"/>
                <w:kern w:val="0"/>
                <w:szCs w:val="21"/>
              </w:rPr>
            </w:pPr>
            <w:r w:rsidRPr="00543F2F">
              <w:rPr>
                <w:rFonts w:ascii="ＭＳ 明朝" w:eastAsia="HG丸ｺﾞｼｯｸM-PRO" w:hAnsi="Times New Roman" w:cs="HG丸ｺﾞｼｯｸM-PRO" w:hint="eastAsia"/>
                <w:color w:val="000000"/>
                <w:kern w:val="0"/>
                <w:szCs w:val="21"/>
              </w:rPr>
              <w:t>□表情がさえない，おどおどしている，うつむいていることが多い。</w:t>
            </w:r>
          </w:p>
          <w:p w:rsidR="00EF4598" w:rsidRPr="00543F2F" w:rsidRDefault="00EF4598" w:rsidP="00EF4598">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r w:rsidRPr="00543F2F">
              <w:rPr>
                <w:rFonts w:ascii="ＭＳ 明朝" w:eastAsia="HG丸ｺﾞｼｯｸM-PRO" w:hAnsi="Times New Roman" w:cs="HG丸ｺﾞｼｯｸM-PRO" w:hint="eastAsia"/>
                <w:color w:val="000000"/>
                <w:kern w:val="0"/>
                <w:szCs w:val="21"/>
              </w:rPr>
              <w:t>□イライラして，物にあたる。</w:t>
            </w:r>
          </w:p>
        </w:tc>
      </w:tr>
      <w:tr w:rsidR="00EF4598" w:rsidRPr="00543F2F">
        <w:tc>
          <w:tcPr>
            <w:tcW w:w="2754" w:type="dxa"/>
            <w:tcBorders>
              <w:top w:val="single" w:sz="4" w:space="0" w:color="000000"/>
              <w:left w:val="single" w:sz="4" w:space="0" w:color="000000"/>
              <w:bottom w:val="nil"/>
              <w:right w:val="single" w:sz="4" w:space="0" w:color="000000"/>
            </w:tcBorders>
          </w:tcPr>
          <w:p w:rsidR="00EF4598" w:rsidRPr="00543F2F" w:rsidRDefault="00EF4598" w:rsidP="00EF4598">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p>
          <w:p w:rsidR="00EF4598" w:rsidRPr="00543F2F" w:rsidRDefault="00EF4598" w:rsidP="00EF4598">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r w:rsidRPr="00543F2F">
              <w:rPr>
                <w:rFonts w:ascii="ＭＳ 明朝" w:eastAsia="HG丸ｺﾞｼｯｸM-PRO" w:hAnsi="Times New Roman" w:cs="HG丸ｺﾞｼｯｸM-PRO" w:hint="eastAsia"/>
                <w:color w:val="000000"/>
                <w:kern w:val="0"/>
                <w:szCs w:val="21"/>
              </w:rPr>
              <w:t>授業の開始時</w:t>
            </w:r>
          </w:p>
          <w:p w:rsidR="00EF4598" w:rsidRPr="00543F2F" w:rsidRDefault="00EF4598" w:rsidP="00EF4598">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p>
          <w:p w:rsidR="00EF4598" w:rsidRPr="00543F2F" w:rsidRDefault="00EF4598" w:rsidP="00EF4598">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p>
          <w:p w:rsidR="00EF4598" w:rsidRPr="00543F2F" w:rsidRDefault="00EF4598" w:rsidP="00EF4598">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p>
          <w:p w:rsidR="00EF4598" w:rsidRPr="00543F2F" w:rsidRDefault="00EF4598" w:rsidP="00EF4598">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p>
        </w:tc>
        <w:tc>
          <w:tcPr>
            <w:tcW w:w="6673" w:type="dxa"/>
            <w:tcBorders>
              <w:top w:val="single" w:sz="4" w:space="0" w:color="000000"/>
              <w:left w:val="single" w:sz="4" w:space="0" w:color="000000"/>
              <w:bottom w:val="nil"/>
              <w:right w:val="single" w:sz="4" w:space="0" w:color="000000"/>
            </w:tcBorders>
          </w:tcPr>
          <w:p w:rsidR="00EF4598" w:rsidRPr="00543F2F" w:rsidRDefault="00EF4598" w:rsidP="00EF4598">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r w:rsidRPr="00543F2F">
              <w:rPr>
                <w:rFonts w:ascii="ＭＳ 明朝" w:eastAsia="HG丸ｺﾞｼｯｸM-PRO" w:hAnsi="Times New Roman" w:cs="HG丸ｺﾞｼｯｸM-PRO" w:hint="eastAsia"/>
                <w:color w:val="000000"/>
                <w:kern w:val="0"/>
                <w:szCs w:val="21"/>
              </w:rPr>
              <w:t>□一人遅れて教室に入る。</w:t>
            </w:r>
          </w:p>
          <w:p w:rsidR="00EF4598" w:rsidRPr="00543F2F" w:rsidRDefault="00EF4598" w:rsidP="00EF4598">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r w:rsidRPr="00543F2F">
              <w:rPr>
                <w:rFonts w:ascii="ＭＳ 明朝" w:eastAsia="HG丸ｺﾞｼｯｸM-PRO" w:hAnsi="Times New Roman" w:cs="HG丸ｺﾞｼｯｸM-PRO" w:hint="eastAsia"/>
                <w:color w:val="000000"/>
                <w:kern w:val="0"/>
                <w:szCs w:val="21"/>
              </w:rPr>
              <w:t>□泣いてい</w:t>
            </w:r>
            <w:r w:rsidR="00CA759B">
              <w:rPr>
                <w:rFonts w:ascii="ＭＳ 明朝" w:eastAsia="HG丸ｺﾞｼｯｸM-PRO" w:hAnsi="Times New Roman" w:cs="HG丸ｺﾞｼｯｸM-PRO" w:hint="eastAsia"/>
                <w:color w:val="000000"/>
                <w:kern w:val="0"/>
                <w:szCs w:val="21"/>
              </w:rPr>
              <w:t>る。</w:t>
            </w:r>
            <w:r w:rsidRPr="00543F2F">
              <w:rPr>
                <w:rFonts w:ascii="ＭＳ 明朝" w:eastAsia="HG丸ｺﾞｼｯｸM-PRO" w:hAnsi="Times New Roman" w:cs="HG丸ｺﾞｼｯｸM-PRO" w:hint="eastAsia"/>
                <w:color w:val="000000"/>
                <w:kern w:val="0"/>
                <w:szCs w:val="21"/>
              </w:rPr>
              <w:t>泣いた形跡がある。</w:t>
            </w:r>
          </w:p>
          <w:p w:rsidR="00EF4598" w:rsidRPr="00543F2F" w:rsidRDefault="00EF4598" w:rsidP="00EF4598">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r w:rsidRPr="00543F2F">
              <w:rPr>
                <w:rFonts w:ascii="ＭＳ 明朝" w:eastAsia="HG丸ｺﾞｼｯｸM-PRO" w:hAnsi="Times New Roman" w:cs="HG丸ｺﾞｼｯｸM-PRO" w:hint="eastAsia"/>
                <w:color w:val="000000"/>
                <w:kern w:val="0"/>
                <w:szCs w:val="21"/>
              </w:rPr>
              <w:t>□机の上や中が汚されている。</w:t>
            </w:r>
          </w:p>
          <w:p w:rsidR="00EF4598" w:rsidRPr="00543F2F" w:rsidRDefault="00EF4598" w:rsidP="00EF4598">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r w:rsidRPr="00543F2F">
              <w:rPr>
                <w:rFonts w:ascii="ＭＳ 明朝" w:eastAsia="HG丸ｺﾞｼｯｸM-PRO" w:hAnsi="Times New Roman" w:cs="HG丸ｺﾞｼｯｸM-PRO" w:hint="eastAsia"/>
                <w:color w:val="000000"/>
                <w:kern w:val="0"/>
                <w:szCs w:val="21"/>
              </w:rPr>
              <w:t>□机や椅子が乱雑にされている。</w:t>
            </w:r>
          </w:p>
          <w:p w:rsidR="00EF4598" w:rsidRPr="00543F2F" w:rsidRDefault="00EF4598" w:rsidP="00EF4598">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r w:rsidRPr="00543F2F">
              <w:rPr>
                <w:rFonts w:ascii="ＭＳ 明朝" w:eastAsia="HG丸ｺﾞｼｯｸM-PRO" w:hAnsi="Times New Roman" w:cs="HG丸ｺﾞｼｯｸM-PRO" w:hint="eastAsia"/>
                <w:color w:val="000000"/>
                <w:kern w:val="0"/>
                <w:szCs w:val="21"/>
              </w:rPr>
              <w:t>□周囲が何となくざわついている。</w:t>
            </w:r>
          </w:p>
          <w:p w:rsidR="00EF4598" w:rsidRPr="00543F2F" w:rsidRDefault="00EF4598" w:rsidP="00EF4598">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r w:rsidRPr="00543F2F">
              <w:rPr>
                <w:rFonts w:ascii="ＭＳ 明朝" w:eastAsia="HG丸ｺﾞｼｯｸM-PRO" w:hAnsi="Times New Roman" w:cs="HG丸ｺﾞｼｯｸM-PRO" w:hint="eastAsia"/>
                <w:color w:val="000000"/>
                <w:kern w:val="0"/>
                <w:szCs w:val="21"/>
              </w:rPr>
              <w:t>□座席が替わっている。</w:t>
            </w:r>
          </w:p>
        </w:tc>
      </w:tr>
      <w:tr w:rsidR="00EF4598" w:rsidRPr="00543F2F">
        <w:tc>
          <w:tcPr>
            <w:tcW w:w="2754" w:type="dxa"/>
            <w:tcBorders>
              <w:top w:val="single" w:sz="4" w:space="0" w:color="000000"/>
              <w:left w:val="single" w:sz="4" w:space="0" w:color="000000"/>
              <w:bottom w:val="nil"/>
              <w:right w:val="single" w:sz="4" w:space="0" w:color="000000"/>
            </w:tcBorders>
          </w:tcPr>
          <w:p w:rsidR="00EF4598" w:rsidRPr="00543F2F" w:rsidRDefault="00EF4598" w:rsidP="00EF4598">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p>
          <w:p w:rsidR="00EF4598" w:rsidRPr="00543F2F" w:rsidRDefault="00EF4598" w:rsidP="00EF4598">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r w:rsidRPr="00543F2F">
              <w:rPr>
                <w:rFonts w:ascii="ＭＳ 明朝" w:eastAsia="HG丸ｺﾞｼｯｸM-PRO" w:hAnsi="Times New Roman" w:cs="HG丸ｺﾞｼｯｸM-PRO" w:hint="eastAsia"/>
                <w:color w:val="000000"/>
                <w:kern w:val="0"/>
                <w:szCs w:val="21"/>
              </w:rPr>
              <w:t>授業中</w:t>
            </w:r>
          </w:p>
          <w:p w:rsidR="00EF4598" w:rsidRPr="00543F2F" w:rsidRDefault="00EF4598" w:rsidP="00EF4598">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p>
          <w:p w:rsidR="00EF4598" w:rsidRPr="00543F2F" w:rsidRDefault="00EF4598" w:rsidP="00EF4598">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p>
          <w:p w:rsidR="00EF4598" w:rsidRPr="00543F2F" w:rsidRDefault="00EF4598" w:rsidP="00EF4598">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p>
          <w:p w:rsidR="00EF4598" w:rsidRPr="00543F2F" w:rsidRDefault="00EF4598" w:rsidP="00EF4598">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p>
          <w:p w:rsidR="00EF4598" w:rsidRPr="00543F2F" w:rsidRDefault="00EF4598" w:rsidP="00EF4598">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p>
        </w:tc>
        <w:tc>
          <w:tcPr>
            <w:tcW w:w="6673" w:type="dxa"/>
            <w:tcBorders>
              <w:top w:val="single" w:sz="4" w:space="0" w:color="000000"/>
              <w:left w:val="single" w:sz="4" w:space="0" w:color="000000"/>
              <w:bottom w:val="nil"/>
              <w:right w:val="single" w:sz="4" w:space="0" w:color="000000"/>
            </w:tcBorders>
          </w:tcPr>
          <w:p w:rsidR="00EF4598" w:rsidRPr="00543F2F" w:rsidRDefault="004F3B55" w:rsidP="00EF4598">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r>
              <w:rPr>
                <w:rFonts w:ascii="ＭＳ 明朝" w:eastAsia="HG丸ｺﾞｼｯｸM-PRO" w:hAnsi="Times New Roman" w:cs="HG丸ｺﾞｼｯｸM-PRO" w:hint="eastAsia"/>
                <w:color w:val="000000"/>
                <w:kern w:val="0"/>
                <w:szCs w:val="21"/>
              </w:rPr>
              <w:t>□特定の児童</w:t>
            </w:r>
            <w:r w:rsidR="00EF4598" w:rsidRPr="00543F2F">
              <w:rPr>
                <w:rFonts w:ascii="ＭＳ 明朝" w:eastAsia="HG丸ｺﾞｼｯｸM-PRO" w:hAnsi="Times New Roman" w:cs="HG丸ｺﾞｼｯｸM-PRO" w:hint="eastAsia"/>
                <w:color w:val="000000"/>
                <w:kern w:val="0"/>
                <w:szCs w:val="21"/>
              </w:rPr>
              <w:t>の名前が何度も話題になる。</w:t>
            </w:r>
          </w:p>
          <w:p w:rsidR="00EF4598" w:rsidRPr="00543F2F" w:rsidRDefault="00EF4598" w:rsidP="00EF4598">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r w:rsidRPr="00543F2F">
              <w:rPr>
                <w:rFonts w:ascii="ＭＳ 明朝" w:eastAsia="HG丸ｺﾞｼｯｸM-PRO" w:hAnsi="Times New Roman" w:cs="HG丸ｺﾞｼｯｸM-PRO" w:hint="eastAsia"/>
                <w:color w:val="000000"/>
                <w:kern w:val="0"/>
                <w:szCs w:val="21"/>
              </w:rPr>
              <w:t>□グループ分けや班活動で孤立しがちである。</w:t>
            </w:r>
          </w:p>
          <w:p w:rsidR="00EF4598" w:rsidRPr="00543F2F" w:rsidRDefault="00EF4598" w:rsidP="00EF4598">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r w:rsidRPr="00543F2F">
              <w:rPr>
                <w:rFonts w:ascii="ＭＳ 明朝" w:eastAsia="HG丸ｺﾞｼｯｸM-PRO" w:hAnsi="Times New Roman" w:cs="HG丸ｺﾞｼｯｸM-PRO" w:hint="eastAsia"/>
                <w:color w:val="000000"/>
                <w:kern w:val="0"/>
                <w:szCs w:val="21"/>
              </w:rPr>
              <w:t>□配付物がきちんと配られない。</w:t>
            </w:r>
          </w:p>
          <w:p w:rsidR="00EF4598" w:rsidRPr="00543F2F" w:rsidRDefault="00EF4598" w:rsidP="00EF4598">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r w:rsidRPr="00543F2F">
              <w:rPr>
                <w:rFonts w:ascii="ＭＳ 明朝" w:eastAsia="HG丸ｺﾞｼｯｸM-PRO" w:hAnsi="Times New Roman" w:cs="HG丸ｺﾞｼｯｸM-PRO" w:hint="eastAsia"/>
                <w:color w:val="000000"/>
                <w:kern w:val="0"/>
                <w:szCs w:val="21"/>
              </w:rPr>
              <w:t>□発言すると周囲から意味ありげな笑いが起こる。</w:t>
            </w:r>
          </w:p>
          <w:p w:rsidR="00EF4598" w:rsidRPr="00543F2F" w:rsidRDefault="00EF4598" w:rsidP="00EF4598">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r w:rsidRPr="00543F2F">
              <w:rPr>
                <w:rFonts w:ascii="ＭＳ 明朝" w:eastAsia="HG丸ｺﾞｼｯｸM-PRO" w:hAnsi="Times New Roman" w:cs="HG丸ｺﾞｼｯｸM-PRO" w:hint="eastAsia"/>
                <w:color w:val="000000"/>
                <w:kern w:val="0"/>
                <w:szCs w:val="21"/>
              </w:rPr>
              <w:t>□冷たい視線が注がれる。</w:t>
            </w:r>
          </w:p>
          <w:p w:rsidR="00EF4598" w:rsidRPr="00543F2F" w:rsidRDefault="00EF4598" w:rsidP="00EF4598">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r w:rsidRPr="00543F2F">
              <w:rPr>
                <w:rFonts w:ascii="ＭＳ 明朝" w:eastAsia="HG丸ｺﾞｼｯｸM-PRO" w:hAnsi="Times New Roman" w:cs="HG丸ｺﾞｼｯｸM-PRO" w:hint="eastAsia"/>
                <w:color w:val="000000"/>
                <w:kern w:val="0"/>
                <w:szCs w:val="21"/>
              </w:rPr>
              <w:t>□教科書やノートに落書きされる。</w:t>
            </w:r>
          </w:p>
          <w:p w:rsidR="00EF4598" w:rsidRPr="00543F2F" w:rsidRDefault="00EF4598" w:rsidP="00EF4598">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r w:rsidRPr="00543F2F">
              <w:rPr>
                <w:rFonts w:ascii="ＭＳ 明朝" w:eastAsia="HG丸ｺﾞｼｯｸM-PRO" w:hAnsi="Times New Roman" w:cs="HG丸ｺﾞｼｯｸM-PRO" w:hint="eastAsia"/>
                <w:color w:val="000000"/>
                <w:kern w:val="0"/>
                <w:szCs w:val="21"/>
              </w:rPr>
              <w:t>□保健室に頻繁に行こうとする。</w:t>
            </w:r>
          </w:p>
        </w:tc>
      </w:tr>
      <w:tr w:rsidR="00EF4598" w:rsidRPr="00543F2F">
        <w:tc>
          <w:tcPr>
            <w:tcW w:w="2754" w:type="dxa"/>
            <w:tcBorders>
              <w:top w:val="single" w:sz="4" w:space="0" w:color="000000"/>
              <w:left w:val="single" w:sz="4" w:space="0" w:color="000000"/>
              <w:bottom w:val="nil"/>
              <w:right w:val="single" w:sz="4" w:space="0" w:color="000000"/>
            </w:tcBorders>
          </w:tcPr>
          <w:p w:rsidR="00EF4598" w:rsidRPr="00543F2F" w:rsidRDefault="00EF4598" w:rsidP="00EF4598">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p>
          <w:p w:rsidR="00EF4598" w:rsidRPr="00543F2F" w:rsidRDefault="00EF4598" w:rsidP="00EF4598">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r w:rsidRPr="00543F2F">
              <w:rPr>
                <w:rFonts w:ascii="ＭＳ 明朝" w:eastAsia="HG丸ｺﾞｼｯｸM-PRO" w:hAnsi="Times New Roman" w:cs="HG丸ｺﾞｼｯｸM-PRO" w:hint="eastAsia"/>
                <w:color w:val="000000"/>
                <w:kern w:val="0"/>
                <w:szCs w:val="21"/>
              </w:rPr>
              <w:t>休み時間</w:t>
            </w:r>
          </w:p>
          <w:p w:rsidR="00EF4598" w:rsidRPr="00543F2F" w:rsidRDefault="00EF4598" w:rsidP="00EF4598">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p>
          <w:p w:rsidR="00EF4598" w:rsidRPr="00543F2F" w:rsidRDefault="00EF4598" w:rsidP="00EF4598">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p>
          <w:p w:rsidR="00EF4598" w:rsidRPr="00543F2F" w:rsidRDefault="00EF4598" w:rsidP="00EF4598">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p>
          <w:p w:rsidR="00EF4598" w:rsidRPr="00543F2F" w:rsidRDefault="00EF4598" w:rsidP="00EF4598">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p>
          <w:p w:rsidR="00EF4598" w:rsidRPr="00543F2F" w:rsidRDefault="00EF4598" w:rsidP="00EF4598">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p>
          <w:p w:rsidR="00EF4598" w:rsidRPr="00543F2F" w:rsidRDefault="00EF4598" w:rsidP="00EF4598">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p>
          <w:p w:rsidR="00EF4598" w:rsidRPr="00543F2F" w:rsidRDefault="00EF4598" w:rsidP="00EF4598">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p>
        </w:tc>
        <w:tc>
          <w:tcPr>
            <w:tcW w:w="6673" w:type="dxa"/>
            <w:tcBorders>
              <w:top w:val="single" w:sz="4" w:space="0" w:color="000000"/>
              <w:left w:val="single" w:sz="4" w:space="0" w:color="000000"/>
              <w:bottom w:val="nil"/>
              <w:right w:val="single" w:sz="4" w:space="0" w:color="000000"/>
            </w:tcBorders>
          </w:tcPr>
          <w:p w:rsidR="00EF4598" w:rsidRPr="00543F2F" w:rsidRDefault="00EF4598" w:rsidP="00EF4598">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r w:rsidRPr="00543F2F">
              <w:rPr>
                <w:rFonts w:ascii="ＭＳ 明朝" w:eastAsia="HG丸ｺﾞｼｯｸM-PRO" w:hAnsi="Times New Roman" w:cs="HG丸ｺﾞｼｯｸM-PRO" w:hint="eastAsia"/>
                <w:color w:val="000000"/>
                <w:kern w:val="0"/>
                <w:szCs w:val="21"/>
              </w:rPr>
              <w:t>□職員室や保健室に頻繁に行く。</w:t>
            </w:r>
          </w:p>
          <w:p w:rsidR="00EF4598" w:rsidRPr="00543F2F" w:rsidRDefault="00EF4598" w:rsidP="00EF4598">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r w:rsidRPr="00543F2F">
              <w:rPr>
                <w:rFonts w:ascii="ＭＳ 明朝" w:eastAsia="HG丸ｺﾞｼｯｸM-PRO" w:hAnsi="Times New Roman" w:cs="HG丸ｺﾞｼｯｸM-PRO" w:hint="eastAsia"/>
                <w:color w:val="000000"/>
                <w:kern w:val="0"/>
                <w:szCs w:val="21"/>
              </w:rPr>
              <w:t>□先生の近くに居ることが多い。</w:t>
            </w:r>
          </w:p>
          <w:p w:rsidR="00EF4598" w:rsidRPr="00543F2F" w:rsidRDefault="004F3B55" w:rsidP="00EF4598">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r>
              <w:rPr>
                <w:rFonts w:ascii="ＭＳ 明朝" w:eastAsia="HG丸ｺﾞｼｯｸM-PRO" w:hAnsi="Times New Roman" w:cs="HG丸ｺﾞｼｯｸM-PRO" w:hint="eastAsia"/>
                <w:color w:val="000000"/>
                <w:kern w:val="0"/>
                <w:szCs w:val="21"/>
              </w:rPr>
              <w:t>□特定の児童</w:t>
            </w:r>
            <w:r w:rsidR="00EF4598" w:rsidRPr="00543F2F">
              <w:rPr>
                <w:rFonts w:ascii="ＭＳ 明朝" w:eastAsia="HG丸ｺﾞｼｯｸM-PRO" w:hAnsi="Times New Roman" w:cs="HG丸ｺﾞｼｯｸM-PRO" w:hint="eastAsia"/>
                <w:color w:val="000000"/>
                <w:kern w:val="0"/>
                <w:szCs w:val="21"/>
              </w:rPr>
              <w:t>を避ける動きが見られる。</w:t>
            </w:r>
          </w:p>
          <w:p w:rsidR="00EF4598" w:rsidRPr="00543F2F" w:rsidRDefault="00EF4598" w:rsidP="00EF4598">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r w:rsidRPr="00543F2F">
              <w:rPr>
                <w:rFonts w:ascii="ＭＳ 明朝" w:eastAsia="HG丸ｺﾞｼｯｸM-PRO" w:hAnsi="Times New Roman" w:cs="HG丸ｺﾞｼｯｸM-PRO" w:hint="eastAsia"/>
                <w:color w:val="000000"/>
                <w:kern w:val="0"/>
                <w:szCs w:val="21"/>
              </w:rPr>
              <w:t>□一人でぽつんとしている。</w:t>
            </w:r>
          </w:p>
          <w:p w:rsidR="00EF4598" w:rsidRPr="00543F2F" w:rsidRDefault="004F3B55" w:rsidP="00EF4598">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r>
              <w:rPr>
                <w:rFonts w:ascii="ＭＳ 明朝" w:eastAsia="HG丸ｺﾞｼｯｸM-PRO" w:hAnsi="Times New Roman" w:cs="HG丸ｺﾞｼｯｸM-PRO" w:hint="eastAsia"/>
                <w:color w:val="000000"/>
                <w:kern w:val="0"/>
                <w:szCs w:val="21"/>
              </w:rPr>
              <w:t>□特定の児童を囲むように児童</w:t>
            </w:r>
            <w:r w:rsidR="00EF4598" w:rsidRPr="00543F2F">
              <w:rPr>
                <w:rFonts w:ascii="ＭＳ 明朝" w:eastAsia="HG丸ｺﾞｼｯｸM-PRO" w:hAnsi="Times New Roman" w:cs="HG丸ｺﾞｼｯｸM-PRO" w:hint="eastAsia"/>
                <w:color w:val="000000"/>
                <w:kern w:val="0"/>
                <w:szCs w:val="21"/>
              </w:rPr>
              <w:t>が集まる。</w:t>
            </w:r>
          </w:p>
          <w:p w:rsidR="00EF4598" w:rsidRPr="00543F2F" w:rsidRDefault="00EF4598" w:rsidP="00EF4598">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r w:rsidRPr="00543F2F">
              <w:rPr>
                <w:rFonts w:ascii="ＭＳ 明朝" w:eastAsia="HG丸ｺﾞｼｯｸM-PRO" w:hAnsi="Times New Roman" w:cs="HG丸ｺﾞｼｯｸM-PRO" w:hint="eastAsia"/>
                <w:color w:val="000000"/>
                <w:kern w:val="0"/>
                <w:szCs w:val="21"/>
              </w:rPr>
              <w:t>□遊びでいつも苦しい立場に立たされる。</w:t>
            </w:r>
          </w:p>
          <w:p w:rsidR="00EF4598" w:rsidRPr="00543F2F" w:rsidRDefault="00EF4598" w:rsidP="00EF4598">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r w:rsidRPr="00543F2F">
              <w:rPr>
                <w:rFonts w:ascii="ＭＳ 明朝" w:eastAsia="HG丸ｺﾞｼｯｸM-PRO" w:hAnsi="Times New Roman" w:cs="HG丸ｺﾞｼｯｸM-PRO" w:hint="eastAsia"/>
                <w:color w:val="000000"/>
                <w:kern w:val="0"/>
                <w:szCs w:val="21"/>
              </w:rPr>
              <w:t>□格闘遊びなどでいつも相手をさせられる。</w:t>
            </w:r>
          </w:p>
          <w:p w:rsidR="00EF4598" w:rsidRPr="00543F2F" w:rsidRDefault="004F3B55" w:rsidP="00EF4598">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r>
              <w:rPr>
                <w:rFonts w:ascii="ＭＳ 明朝" w:eastAsia="HG丸ｺﾞｼｯｸM-PRO" w:hAnsi="Times New Roman" w:cs="HG丸ｺﾞｼｯｸM-PRO" w:hint="eastAsia"/>
                <w:color w:val="000000"/>
                <w:kern w:val="0"/>
                <w:szCs w:val="21"/>
              </w:rPr>
              <w:t>□侮蔑の言葉が特定の児童</w:t>
            </w:r>
            <w:r w:rsidR="00EF4598" w:rsidRPr="00543F2F">
              <w:rPr>
                <w:rFonts w:ascii="ＭＳ 明朝" w:eastAsia="HG丸ｺﾞｼｯｸM-PRO" w:hAnsi="Times New Roman" w:cs="HG丸ｺﾞｼｯｸM-PRO" w:hint="eastAsia"/>
                <w:color w:val="000000"/>
                <w:kern w:val="0"/>
                <w:szCs w:val="21"/>
              </w:rPr>
              <w:t>に対して向けられる。</w:t>
            </w:r>
          </w:p>
          <w:p w:rsidR="00EF4598" w:rsidRPr="00543F2F" w:rsidRDefault="00EF4598" w:rsidP="00EF4598">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r w:rsidRPr="00543F2F">
              <w:rPr>
                <w:rFonts w:ascii="ＭＳ 明朝" w:eastAsia="HG丸ｺﾞｼｯｸM-PRO" w:hAnsi="Times New Roman" w:cs="HG丸ｺﾞｼｯｸM-PRO" w:hint="eastAsia"/>
                <w:color w:val="000000"/>
                <w:kern w:val="0"/>
                <w:szCs w:val="21"/>
              </w:rPr>
              <w:t>□集団でトイレに行って，なかなか出て来ない。</w:t>
            </w:r>
          </w:p>
        </w:tc>
      </w:tr>
      <w:tr w:rsidR="00EF4598" w:rsidRPr="00543F2F">
        <w:tc>
          <w:tcPr>
            <w:tcW w:w="2754" w:type="dxa"/>
            <w:tcBorders>
              <w:top w:val="single" w:sz="4" w:space="0" w:color="000000"/>
              <w:left w:val="single" w:sz="4" w:space="0" w:color="000000"/>
              <w:bottom w:val="nil"/>
              <w:right w:val="single" w:sz="4" w:space="0" w:color="000000"/>
            </w:tcBorders>
          </w:tcPr>
          <w:p w:rsidR="00EF4598" w:rsidRPr="00543F2F" w:rsidRDefault="00EF4598" w:rsidP="00EF4598">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p>
          <w:p w:rsidR="00EF4598" w:rsidRPr="00543F2F" w:rsidRDefault="00EF4598" w:rsidP="00EF4598">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r w:rsidRPr="00543F2F">
              <w:rPr>
                <w:rFonts w:ascii="ＭＳ 明朝" w:eastAsia="HG丸ｺﾞｼｯｸM-PRO" w:hAnsi="Times New Roman" w:cs="HG丸ｺﾞｼｯｸM-PRO" w:hint="eastAsia"/>
                <w:color w:val="000000"/>
                <w:kern w:val="0"/>
                <w:szCs w:val="21"/>
              </w:rPr>
              <w:t>昼食（給食）時</w:t>
            </w:r>
          </w:p>
          <w:p w:rsidR="00EF4598" w:rsidRPr="00543F2F" w:rsidRDefault="00EF4598" w:rsidP="00EF4598">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p>
          <w:p w:rsidR="00EF4598" w:rsidRPr="00543F2F" w:rsidRDefault="00EF4598" w:rsidP="00EF4598">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p>
          <w:p w:rsidR="00EF4598" w:rsidRPr="00543F2F" w:rsidRDefault="00EF4598" w:rsidP="00EF4598">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p>
        </w:tc>
        <w:tc>
          <w:tcPr>
            <w:tcW w:w="6673" w:type="dxa"/>
            <w:tcBorders>
              <w:top w:val="single" w:sz="4" w:space="0" w:color="000000"/>
              <w:left w:val="single" w:sz="4" w:space="0" w:color="000000"/>
              <w:bottom w:val="nil"/>
              <w:right w:val="single" w:sz="4" w:space="0" w:color="000000"/>
            </w:tcBorders>
          </w:tcPr>
          <w:p w:rsidR="00EF4598" w:rsidRPr="00543F2F" w:rsidRDefault="00EF4598" w:rsidP="00EF4598">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r w:rsidRPr="00543F2F">
              <w:rPr>
                <w:rFonts w:ascii="ＭＳ 明朝" w:eastAsia="HG丸ｺﾞｼｯｸM-PRO" w:hAnsi="Times New Roman" w:cs="HG丸ｺﾞｼｯｸM-PRO" w:hint="eastAsia"/>
                <w:color w:val="000000"/>
                <w:kern w:val="0"/>
                <w:szCs w:val="21"/>
              </w:rPr>
              <w:t>□配膳すると嫌がられる。</w:t>
            </w:r>
          </w:p>
          <w:p w:rsidR="00EF4598" w:rsidRPr="00543F2F" w:rsidRDefault="00EF4598" w:rsidP="00EF4598">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r w:rsidRPr="00543F2F">
              <w:rPr>
                <w:rFonts w:ascii="ＭＳ 明朝" w:eastAsia="HG丸ｺﾞｼｯｸM-PRO" w:hAnsi="Times New Roman" w:cs="HG丸ｺﾞｼｯｸM-PRO" w:hint="eastAsia"/>
                <w:color w:val="000000"/>
                <w:kern w:val="0"/>
                <w:szCs w:val="21"/>
              </w:rPr>
              <w:t>□食べ物にいたずらされる。</w:t>
            </w:r>
          </w:p>
          <w:p w:rsidR="00EF4598" w:rsidRPr="00543F2F" w:rsidRDefault="00EF4598" w:rsidP="00EF4598">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r w:rsidRPr="00543F2F">
              <w:rPr>
                <w:rFonts w:ascii="ＭＳ 明朝" w:eastAsia="HG丸ｺﾞｼｯｸM-PRO" w:hAnsi="Times New Roman" w:cs="HG丸ｺﾞｼｯｸM-PRO" w:hint="eastAsia"/>
                <w:color w:val="000000"/>
                <w:kern w:val="0"/>
                <w:szCs w:val="21"/>
              </w:rPr>
              <w:t>□望まないおかずを多く盛られる。</w:t>
            </w:r>
          </w:p>
          <w:p w:rsidR="00EF4598" w:rsidRPr="00543F2F" w:rsidRDefault="00EF4598" w:rsidP="00EF4598">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r w:rsidRPr="00543F2F">
              <w:rPr>
                <w:rFonts w:ascii="ＭＳ 明朝" w:eastAsia="HG丸ｺﾞｼｯｸM-PRO" w:hAnsi="Times New Roman" w:cs="HG丸ｺﾞｼｯｸM-PRO" w:hint="eastAsia"/>
                <w:color w:val="000000"/>
                <w:kern w:val="0"/>
                <w:szCs w:val="21"/>
              </w:rPr>
              <w:t>□食べ物を他人に取られる。</w:t>
            </w:r>
          </w:p>
          <w:p w:rsidR="00EF4598" w:rsidRPr="00543F2F" w:rsidRDefault="00EF4598" w:rsidP="00EF4598">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r w:rsidRPr="00543F2F">
              <w:rPr>
                <w:rFonts w:ascii="ＭＳ 明朝" w:eastAsia="HG丸ｺﾞｼｯｸM-PRO" w:hAnsi="Times New Roman" w:cs="HG丸ｺﾞｼｯｸM-PRO" w:hint="eastAsia"/>
                <w:color w:val="000000"/>
                <w:kern w:val="0"/>
                <w:szCs w:val="21"/>
              </w:rPr>
              <w:t>□グループから外れて一人で食べる。</w:t>
            </w:r>
          </w:p>
        </w:tc>
      </w:tr>
      <w:tr w:rsidR="00EF4598" w:rsidRPr="00543F2F">
        <w:tc>
          <w:tcPr>
            <w:tcW w:w="2754" w:type="dxa"/>
            <w:tcBorders>
              <w:top w:val="single" w:sz="4" w:space="0" w:color="000000"/>
              <w:left w:val="single" w:sz="4" w:space="0" w:color="000000"/>
              <w:bottom w:val="nil"/>
              <w:right w:val="single" w:sz="4" w:space="0" w:color="000000"/>
            </w:tcBorders>
          </w:tcPr>
          <w:p w:rsidR="00EF4598" w:rsidRPr="00543F2F" w:rsidRDefault="00EF4598" w:rsidP="00EF4598">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r w:rsidRPr="00543F2F">
              <w:rPr>
                <w:rFonts w:ascii="ＭＳ 明朝" w:eastAsia="HG丸ｺﾞｼｯｸM-PRO" w:hAnsi="Times New Roman" w:cs="HG丸ｺﾞｼｯｸM-PRO" w:hint="eastAsia"/>
                <w:color w:val="000000"/>
                <w:kern w:val="0"/>
                <w:szCs w:val="21"/>
              </w:rPr>
              <w:t>清掃時</w:t>
            </w:r>
          </w:p>
          <w:p w:rsidR="00EF4598" w:rsidRPr="00543F2F" w:rsidRDefault="00EF4598" w:rsidP="00EF4598">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p>
        </w:tc>
        <w:tc>
          <w:tcPr>
            <w:tcW w:w="6673" w:type="dxa"/>
            <w:tcBorders>
              <w:top w:val="single" w:sz="4" w:space="0" w:color="000000"/>
              <w:left w:val="single" w:sz="4" w:space="0" w:color="000000"/>
              <w:bottom w:val="nil"/>
              <w:right w:val="single" w:sz="4" w:space="0" w:color="000000"/>
            </w:tcBorders>
          </w:tcPr>
          <w:p w:rsidR="00EF4598" w:rsidRPr="00543F2F" w:rsidRDefault="00EF4598" w:rsidP="00EF4598">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r w:rsidRPr="00543F2F">
              <w:rPr>
                <w:rFonts w:ascii="ＭＳ 明朝" w:eastAsia="HG丸ｺﾞｼｯｸM-PRO" w:hAnsi="Times New Roman" w:cs="HG丸ｺﾞｼｯｸM-PRO" w:hint="eastAsia"/>
                <w:color w:val="000000"/>
                <w:kern w:val="0"/>
                <w:szCs w:val="21"/>
              </w:rPr>
              <w:t>□嫌な作業をいつもやらされる。</w:t>
            </w:r>
          </w:p>
          <w:p w:rsidR="00EF4598" w:rsidRPr="00543F2F" w:rsidRDefault="00EF4598" w:rsidP="00EF4598">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r w:rsidRPr="00543F2F">
              <w:rPr>
                <w:rFonts w:ascii="ＭＳ 明朝" w:eastAsia="HG丸ｺﾞｼｯｸM-PRO" w:hAnsi="Times New Roman" w:cs="HG丸ｺﾞｼｯｸM-PRO" w:hint="eastAsia"/>
                <w:color w:val="000000"/>
                <w:kern w:val="0"/>
                <w:szCs w:val="21"/>
              </w:rPr>
              <w:t>□最後まで一人で作業をやらされる。</w:t>
            </w:r>
          </w:p>
        </w:tc>
      </w:tr>
      <w:tr w:rsidR="00EF4598" w:rsidRPr="00543F2F">
        <w:tc>
          <w:tcPr>
            <w:tcW w:w="2754" w:type="dxa"/>
            <w:tcBorders>
              <w:top w:val="single" w:sz="4" w:space="0" w:color="000000"/>
              <w:left w:val="single" w:sz="4" w:space="0" w:color="000000"/>
              <w:bottom w:val="nil"/>
              <w:right w:val="single" w:sz="4" w:space="0" w:color="000000"/>
            </w:tcBorders>
          </w:tcPr>
          <w:p w:rsidR="00EF4598" w:rsidRPr="00543F2F" w:rsidRDefault="00EF4598" w:rsidP="00EF4598">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p>
          <w:p w:rsidR="00EF4598" w:rsidRPr="00543F2F" w:rsidRDefault="004F3B55" w:rsidP="00EF4598">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r>
              <w:rPr>
                <w:rFonts w:ascii="ＭＳ 明朝" w:eastAsia="HG丸ｺﾞｼｯｸM-PRO" w:hAnsi="Times New Roman" w:cs="HG丸ｺﾞｼｯｸM-PRO" w:hint="eastAsia"/>
                <w:color w:val="000000"/>
                <w:kern w:val="0"/>
                <w:szCs w:val="21"/>
              </w:rPr>
              <w:t>放課後</w:t>
            </w:r>
          </w:p>
          <w:p w:rsidR="00EF4598" w:rsidRPr="00543F2F" w:rsidRDefault="00EF4598" w:rsidP="00EF4598">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p>
        </w:tc>
        <w:tc>
          <w:tcPr>
            <w:tcW w:w="6673" w:type="dxa"/>
            <w:tcBorders>
              <w:top w:val="single" w:sz="4" w:space="0" w:color="000000"/>
              <w:left w:val="single" w:sz="4" w:space="0" w:color="000000"/>
              <w:bottom w:val="nil"/>
              <w:right w:val="single" w:sz="4" w:space="0" w:color="000000"/>
            </w:tcBorders>
          </w:tcPr>
          <w:p w:rsidR="00EF4598" w:rsidRPr="00543F2F" w:rsidRDefault="00EF4598" w:rsidP="00EF4598">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r w:rsidRPr="00543F2F">
              <w:rPr>
                <w:rFonts w:ascii="ＭＳ 明朝" w:eastAsia="HG丸ｺﾞｼｯｸM-PRO" w:hAnsi="Times New Roman" w:cs="HG丸ｺﾞｼｯｸM-PRO" w:hint="eastAsia"/>
                <w:color w:val="000000"/>
                <w:kern w:val="0"/>
                <w:szCs w:val="21"/>
              </w:rPr>
              <w:t>□急いで一人で帰る。</w:t>
            </w:r>
          </w:p>
          <w:p w:rsidR="00EF4598" w:rsidRPr="00543F2F" w:rsidRDefault="00EF4598" w:rsidP="00EF4598">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r w:rsidRPr="00543F2F">
              <w:rPr>
                <w:rFonts w:ascii="ＭＳ 明朝" w:eastAsia="HG丸ｺﾞｼｯｸM-PRO" w:hAnsi="Times New Roman" w:cs="HG丸ｺﾞｼｯｸM-PRO" w:hint="eastAsia"/>
                <w:color w:val="000000"/>
                <w:kern w:val="0"/>
                <w:szCs w:val="21"/>
              </w:rPr>
              <w:t>□先生に何か言いたそうにしている。</w:t>
            </w:r>
          </w:p>
          <w:p w:rsidR="00EF4598" w:rsidRPr="00543F2F" w:rsidRDefault="004F3B55" w:rsidP="00EF4598">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r>
              <w:rPr>
                <w:rFonts w:ascii="ＭＳ 明朝" w:eastAsia="HG丸ｺﾞｼｯｸM-PRO" w:hAnsi="Times New Roman" w:cs="HG丸ｺﾞｼｯｸM-PRO" w:hint="eastAsia"/>
                <w:color w:val="000000"/>
                <w:kern w:val="0"/>
                <w:szCs w:val="21"/>
              </w:rPr>
              <w:t>□他の児童</w:t>
            </w:r>
            <w:r w:rsidR="00EF4598" w:rsidRPr="00543F2F">
              <w:rPr>
                <w:rFonts w:ascii="ＭＳ 明朝" w:eastAsia="HG丸ｺﾞｼｯｸM-PRO" w:hAnsi="Times New Roman" w:cs="HG丸ｺﾞｼｯｸM-PRO" w:hint="eastAsia"/>
                <w:color w:val="000000"/>
                <w:kern w:val="0"/>
                <w:szCs w:val="21"/>
              </w:rPr>
              <w:t>の分まで荷物を持たされる。</w:t>
            </w:r>
          </w:p>
        </w:tc>
      </w:tr>
      <w:tr w:rsidR="00EF4598" w:rsidRPr="00543F2F">
        <w:tc>
          <w:tcPr>
            <w:tcW w:w="2754" w:type="dxa"/>
            <w:tcBorders>
              <w:top w:val="single" w:sz="4" w:space="0" w:color="000000"/>
              <w:left w:val="single" w:sz="4" w:space="0" w:color="000000"/>
              <w:bottom w:val="single" w:sz="4" w:space="0" w:color="000000"/>
              <w:right w:val="single" w:sz="4" w:space="0" w:color="000000"/>
            </w:tcBorders>
          </w:tcPr>
          <w:p w:rsidR="00EF4598" w:rsidRPr="00543F2F" w:rsidRDefault="00EF4598" w:rsidP="00EF4598">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p>
          <w:p w:rsidR="00EF4598" w:rsidRPr="00543F2F" w:rsidRDefault="00EF4598" w:rsidP="00EF4598">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r w:rsidRPr="00543F2F">
              <w:rPr>
                <w:rFonts w:ascii="ＭＳ 明朝" w:eastAsia="HG丸ｺﾞｼｯｸM-PRO" w:hAnsi="Times New Roman" w:cs="HG丸ｺﾞｼｯｸM-PRO" w:hint="eastAsia"/>
                <w:color w:val="000000"/>
                <w:kern w:val="0"/>
                <w:szCs w:val="21"/>
              </w:rPr>
              <w:t>その他</w:t>
            </w:r>
          </w:p>
          <w:p w:rsidR="00EF4598" w:rsidRPr="00543F2F" w:rsidRDefault="00EF4598" w:rsidP="00EF4598">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p>
          <w:p w:rsidR="00EF4598" w:rsidRPr="00543F2F" w:rsidRDefault="00EF4598" w:rsidP="00EF4598">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p>
          <w:p w:rsidR="00EF4598" w:rsidRPr="00543F2F" w:rsidRDefault="00EF4598" w:rsidP="00EF4598">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p>
          <w:p w:rsidR="00EF4598" w:rsidRPr="00543F2F" w:rsidRDefault="00EF4598" w:rsidP="00EF4598">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p>
          <w:p w:rsidR="00EF4598" w:rsidRPr="00543F2F" w:rsidRDefault="00EF4598" w:rsidP="00EF4598">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p>
          <w:p w:rsidR="00EF4598" w:rsidRPr="00543F2F" w:rsidRDefault="00EF4598" w:rsidP="00EF4598">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p>
        </w:tc>
        <w:tc>
          <w:tcPr>
            <w:tcW w:w="6673" w:type="dxa"/>
            <w:tcBorders>
              <w:top w:val="single" w:sz="4" w:space="0" w:color="000000"/>
              <w:left w:val="single" w:sz="4" w:space="0" w:color="000000"/>
              <w:bottom w:val="single" w:sz="4" w:space="0" w:color="000000"/>
              <w:right w:val="single" w:sz="4" w:space="0" w:color="000000"/>
            </w:tcBorders>
          </w:tcPr>
          <w:p w:rsidR="00EF4598" w:rsidRPr="00543F2F" w:rsidRDefault="00EF4598" w:rsidP="00EF4598">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r w:rsidRPr="00543F2F">
              <w:rPr>
                <w:rFonts w:ascii="ＭＳ 明朝" w:eastAsia="HG丸ｺﾞｼｯｸM-PRO" w:hAnsi="Times New Roman" w:cs="HG丸ｺﾞｼｯｸM-PRO" w:hint="eastAsia"/>
                <w:color w:val="000000"/>
                <w:kern w:val="0"/>
                <w:szCs w:val="21"/>
              </w:rPr>
              <w:t>□成績が急に下がる。</w:t>
            </w:r>
          </w:p>
          <w:p w:rsidR="00EF4598" w:rsidRPr="00543F2F" w:rsidRDefault="00EF4598" w:rsidP="00EF4598">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r w:rsidRPr="00543F2F">
              <w:rPr>
                <w:rFonts w:ascii="ＭＳ 明朝" w:eastAsia="HG丸ｺﾞｼｯｸM-PRO" w:hAnsi="Times New Roman" w:cs="HG丸ｺﾞｼｯｸM-PRO" w:hint="eastAsia"/>
                <w:color w:val="000000"/>
                <w:kern w:val="0"/>
                <w:szCs w:val="21"/>
              </w:rPr>
              <w:t>□服が汚れてい</w:t>
            </w:r>
            <w:r w:rsidR="00CA759B">
              <w:rPr>
                <w:rFonts w:ascii="ＭＳ 明朝" w:eastAsia="HG丸ｺﾞｼｯｸM-PRO" w:hAnsi="Times New Roman" w:cs="HG丸ｺﾞｼｯｸM-PRO" w:hint="eastAsia"/>
                <w:color w:val="000000"/>
                <w:kern w:val="0"/>
                <w:szCs w:val="21"/>
              </w:rPr>
              <w:t>る。</w:t>
            </w:r>
            <w:r w:rsidRPr="00543F2F">
              <w:rPr>
                <w:rFonts w:ascii="ＭＳ 明朝" w:eastAsia="HG丸ｺﾞｼｯｸM-PRO" w:hAnsi="Times New Roman" w:cs="HG丸ｺﾞｼｯｸM-PRO" w:hint="eastAsia"/>
                <w:color w:val="000000"/>
                <w:kern w:val="0"/>
                <w:szCs w:val="21"/>
              </w:rPr>
              <w:t>不自然な乱れがある。</w:t>
            </w:r>
          </w:p>
          <w:p w:rsidR="00EF4598" w:rsidRPr="00543F2F" w:rsidRDefault="00EF4598" w:rsidP="00EF4598">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r w:rsidRPr="00543F2F">
              <w:rPr>
                <w:rFonts w:ascii="ＭＳ 明朝" w:eastAsia="HG丸ｺﾞｼｯｸM-PRO" w:hAnsi="Times New Roman" w:cs="HG丸ｺﾞｼｯｸM-PRO" w:hint="eastAsia"/>
                <w:color w:val="000000"/>
                <w:kern w:val="0"/>
                <w:szCs w:val="21"/>
              </w:rPr>
              <w:t>□理由がはっきりしていないあざや傷がある。</w:t>
            </w:r>
          </w:p>
          <w:p w:rsidR="00EF4598" w:rsidRPr="00543F2F" w:rsidRDefault="00EF4598" w:rsidP="00EF4598">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r w:rsidRPr="00543F2F">
              <w:rPr>
                <w:rFonts w:ascii="ＭＳ 明朝" w:eastAsia="HG丸ｺﾞｼｯｸM-PRO" w:hAnsi="Times New Roman" w:cs="HG丸ｺﾞｼｯｸM-PRO" w:hint="eastAsia"/>
                <w:color w:val="000000"/>
                <w:kern w:val="0"/>
                <w:szCs w:val="21"/>
              </w:rPr>
              <w:t>□日記，作文，絵画，答案等に気になる表現や描写がある。</w:t>
            </w:r>
          </w:p>
          <w:p w:rsidR="00EF4598" w:rsidRPr="00543F2F" w:rsidRDefault="00EF4598" w:rsidP="00EF4598">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r w:rsidRPr="00543F2F">
              <w:rPr>
                <w:rFonts w:ascii="ＭＳ 明朝" w:eastAsia="HG丸ｺﾞｼｯｸM-PRO" w:hAnsi="Times New Roman" w:cs="HG丸ｺﾞｼｯｸM-PRO" w:hint="eastAsia"/>
                <w:color w:val="000000"/>
                <w:kern w:val="0"/>
                <w:szCs w:val="21"/>
              </w:rPr>
              <w:t>□持ち物に落書きされたり，靴や傘を隠されたりする。</w:t>
            </w:r>
          </w:p>
          <w:p w:rsidR="00EF4598" w:rsidRPr="00543F2F" w:rsidRDefault="00EF4598" w:rsidP="00EF4598">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r w:rsidRPr="00543F2F">
              <w:rPr>
                <w:rFonts w:ascii="ＭＳ 明朝" w:eastAsia="HG丸ｺﾞｼｯｸM-PRO" w:hAnsi="Times New Roman" w:cs="HG丸ｺﾞｼｯｸM-PRO" w:hint="eastAsia"/>
                <w:color w:val="000000"/>
                <w:kern w:val="0"/>
                <w:szCs w:val="21"/>
              </w:rPr>
              <w:t>□教室の壁や掲示物に，あだ名や悪口などを落書きされる。</w:t>
            </w:r>
          </w:p>
          <w:p w:rsidR="00EF4598" w:rsidRPr="00543F2F" w:rsidRDefault="00EF4598" w:rsidP="00EF4598">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r w:rsidRPr="00543F2F">
              <w:rPr>
                <w:rFonts w:ascii="ＭＳ 明朝" w:eastAsia="HG丸ｺﾞｼｯｸM-PRO" w:hAnsi="Times New Roman" w:cs="HG丸ｺﾞｼｯｸM-PRO" w:hint="eastAsia"/>
                <w:color w:val="000000"/>
                <w:kern w:val="0"/>
                <w:szCs w:val="21"/>
              </w:rPr>
              <w:t>□悪口を言われても，愛想笑いをする。</w:t>
            </w:r>
          </w:p>
          <w:p w:rsidR="00EF4598" w:rsidRPr="00543F2F" w:rsidRDefault="00EF4598" w:rsidP="00EF4598">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r w:rsidRPr="00543F2F">
              <w:rPr>
                <w:rFonts w:ascii="ＭＳ 明朝" w:eastAsia="HG丸ｺﾞｼｯｸM-PRO" w:hAnsi="Times New Roman" w:cs="HG丸ｺﾞｼｯｸM-PRO" w:hint="eastAsia"/>
                <w:color w:val="000000"/>
                <w:kern w:val="0"/>
                <w:szCs w:val="21"/>
              </w:rPr>
              <w:t>□人権を無視したようなあだ名を付けられる。</w:t>
            </w:r>
          </w:p>
        </w:tc>
      </w:tr>
    </w:tbl>
    <w:p w:rsidR="00EF4598" w:rsidRPr="00543F2F" w:rsidRDefault="00C93386" w:rsidP="00EF4598">
      <w:pPr>
        <w:autoSpaceDE w:val="0"/>
        <w:autoSpaceDN w:val="0"/>
        <w:adjustRightInd w:val="0"/>
        <w:spacing w:line="240" w:lineRule="exact"/>
        <w:jc w:val="left"/>
        <w:rPr>
          <w:rFonts w:ascii="ＭＳ 明朝" w:eastAsia="ＭＳ 明朝" w:hAnsi="Times New Roman" w:cs="Times New Roman"/>
          <w:color w:val="000000"/>
          <w:spacing w:val="2"/>
          <w:kern w:val="0"/>
          <w:szCs w:val="21"/>
        </w:rPr>
      </w:pPr>
      <w:r w:rsidRPr="00E825C6">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105728" behindDoc="0" locked="0" layoutInCell="1" allowOverlap="1" wp14:anchorId="1D14E7FC" wp14:editId="4614708F">
                <wp:simplePos x="0" y="0"/>
                <wp:positionH relativeFrom="margin">
                  <wp:align>center</wp:align>
                </wp:positionH>
                <wp:positionV relativeFrom="bottomMargin">
                  <wp:posOffset>242570</wp:posOffset>
                </wp:positionV>
                <wp:extent cx="1114425" cy="228600"/>
                <wp:effectExtent l="0" t="0" r="9525" b="0"/>
                <wp:wrapNone/>
                <wp:docPr id="40" name="テキスト ボックス 40"/>
                <wp:cNvGraphicFramePr/>
                <a:graphic xmlns:a="http://schemas.openxmlformats.org/drawingml/2006/main">
                  <a:graphicData uri="http://schemas.microsoft.com/office/word/2010/wordprocessingShape">
                    <wps:wsp>
                      <wps:cNvSpPr txBox="1"/>
                      <wps:spPr>
                        <a:xfrm>
                          <a:off x="0" y="0"/>
                          <a:ext cx="1114425" cy="228600"/>
                        </a:xfrm>
                        <a:prstGeom prst="rect">
                          <a:avLst/>
                        </a:prstGeom>
                        <a:solidFill>
                          <a:sysClr val="window" lastClr="FFFFFF"/>
                        </a:solidFill>
                        <a:ln w="6350">
                          <a:noFill/>
                        </a:ln>
                        <a:effectLst/>
                      </wps:spPr>
                      <wps:txbx>
                        <w:txbxContent>
                          <w:p w:rsidR="00AA306E" w:rsidRDefault="00AA306E" w:rsidP="00C93386">
                            <w:pPr>
                              <w:spacing w:line="240" w:lineRule="exact"/>
                              <w:jc w:val="center"/>
                            </w:pPr>
                            <w:r>
                              <w:rPr>
                                <w:rFonts w:hint="eastAsia"/>
                              </w:rPr>
                              <w:t>－８－</w:t>
                            </w:r>
                          </w:p>
                        </w:txbxContent>
                      </wps:txbx>
                      <wps:bodyPr rot="0" vertOverflow="overflow" horzOverflow="overflow" wrap="square" numCol="1" spcCol="0" rtlCol="0" fromWordArt="0" anchor="ctr" anchorCtr="0" forceAA="0" compatLnSpc="1"/>
                    </wps:wsp>
                  </a:graphicData>
                </a:graphic>
                <wp14:sizeRelH relativeFrom="margin">
                  <wp14:pctWidth>0</wp14:pctWidth>
                </wp14:sizeRelH>
                <wp14:sizeRelV relativeFrom="page">
                  <wp14:pctHeight>0</wp14:pctHeight>
                </wp14:sizeRelV>
              </wp:anchor>
            </w:drawing>
          </mc:Choice>
          <mc:Fallback>
            <w:pict>
              <v:shape w14:anchorId="1D14E7FC" id="テキスト ボックス 40" o:spid="_x0000_s1073" type="#_x0000_t202" style="position:absolute;margin-left:0;margin-top:19.1pt;width:87.75pt;height:18pt;z-index:252105728;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" fillcolor="window" stroked="f" strokeweight=".5pt">
                <v:textbox>
                  <w:txbxContent>
                    <w:p w:rsidR="00AA306E" w:rsidRDefault="00AA306E" w:rsidP="00C93386">
                      <w:pPr>
                        <w:spacing w:line="240" w:lineRule="exact"/>
                        <w:jc w:val="center"/>
                      </w:pPr>
                      <w:r>
                        <w:rPr>
                          <w:rFonts w:hint="eastAsia"/>
                        </w:rPr>
                        <w:t>－８－</w:t>
                      </w:r>
                    </w:p>
                  </w:txbxContent>
                </v:textbox>
                <w10:wrap anchorx="margin" anchory="margin"/>
              </v:shape>
            </w:pict>
          </mc:Fallback>
        </mc:AlternateConten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27"/>
      </w:tblGrid>
      <w:tr w:rsidR="00EF4598" w:rsidRPr="00543F2F">
        <w:tc>
          <w:tcPr>
            <w:tcW w:w="9427" w:type="dxa"/>
            <w:tcBorders>
              <w:top w:val="single" w:sz="4" w:space="0" w:color="000000"/>
              <w:left w:val="single" w:sz="4" w:space="0" w:color="000000"/>
              <w:bottom w:val="single" w:sz="4" w:space="0" w:color="000000"/>
              <w:right w:val="single" w:sz="4" w:space="0" w:color="000000"/>
            </w:tcBorders>
            <w:shd w:val="pct40" w:color="99CCFF" w:fill="auto"/>
          </w:tcPr>
          <w:p w:rsidR="00EF4598" w:rsidRPr="00543F2F" w:rsidRDefault="00EF4598" w:rsidP="004F3B55">
            <w:pPr>
              <w:suppressAutoHyphens/>
              <w:kinsoku w:val="0"/>
              <w:overflowPunct w:val="0"/>
              <w:autoSpaceDE w:val="0"/>
              <w:autoSpaceDN w:val="0"/>
              <w:adjustRightInd w:val="0"/>
              <w:spacing w:line="240" w:lineRule="exact"/>
              <w:ind w:left="210" w:hangingChars="100" w:hanging="210"/>
              <w:jc w:val="left"/>
              <w:textAlignment w:val="baseline"/>
              <w:rPr>
                <w:rFonts w:ascii="ＭＳ 明朝" w:eastAsia="ＭＳ 明朝" w:hAnsi="Times New Roman" w:cs="Times New Roman"/>
                <w:color w:val="000000"/>
                <w:spacing w:val="2"/>
                <w:kern w:val="0"/>
                <w:szCs w:val="21"/>
              </w:rPr>
            </w:pPr>
            <w:r w:rsidRPr="00543F2F">
              <w:rPr>
                <w:rFonts w:ascii="ＭＳ 明朝" w:eastAsia="HG丸ｺﾞｼｯｸM-PRO" w:hAnsi="Times New Roman" w:cs="HG丸ｺﾞｼｯｸM-PRO" w:hint="eastAsia"/>
                <w:color w:val="000000"/>
                <w:kern w:val="0"/>
                <w:szCs w:val="21"/>
              </w:rPr>
              <w:t>◆</w:t>
            </w:r>
            <w:r w:rsidRPr="00543F2F">
              <w:rPr>
                <w:rFonts w:ascii="Times New Roman" w:eastAsia="ＭＳ 明朝" w:hAnsi="Times New Roman" w:cs="ＭＳ 明朝" w:hint="eastAsia"/>
                <w:color w:val="000000"/>
                <w:kern w:val="0"/>
                <w:szCs w:val="21"/>
              </w:rPr>
              <w:t xml:space="preserve">　</w:t>
            </w:r>
            <w:r w:rsidRPr="00543F2F">
              <w:rPr>
                <w:rFonts w:ascii="ＭＳ 明朝" w:eastAsia="HG丸ｺﾞｼｯｸM-PRO" w:hAnsi="Times New Roman" w:cs="HG丸ｺﾞｼｯｸM-PRO" w:hint="eastAsia"/>
                <w:color w:val="000000"/>
                <w:kern w:val="0"/>
                <w:szCs w:val="21"/>
              </w:rPr>
              <w:t>児童のささいな変化に気付き，気付いた情報は抱え込まず，学校いじめ対策組織</w:t>
            </w:r>
            <w:r w:rsidR="00AA306E">
              <w:rPr>
                <w:rFonts w:ascii="ＭＳ 明朝" w:eastAsia="HG丸ｺﾞｼｯｸM-PRO" w:hAnsi="Times New Roman" w:cs="HG丸ｺﾞｼｯｸM-PRO" w:hint="eastAsia"/>
                <w:color w:val="000000"/>
                <w:kern w:val="0"/>
                <w:szCs w:val="21"/>
              </w:rPr>
              <w:t>（生徒指導委員会）</w:t>
            </w:r>
            <w:r w:rsidRPr="00543F2F">
              <w:rPr>
                <w:rFonts w:ascii="ＭＳ 明朝" w:eastAsia="HG丸ｺﾞｼｯｸM-PRO" w:hAnsi="Times New Roman" w:cs="HG丸ｺﾞｼｯｸM-PRO" w:hint="eastAsia"/>
                <w:color w:val="000000"/>
                <w:kern w:val="0"/>
                <w:szCs w:val="21"/>
              </w:rPr>
              <w:t>において確実に共有し，速やかに対応を</w:t>
            </w:r>
            <w:r w:rsidRPr="00543F2F">
              <w:rPr>
                <w:rFonts w:ascii="ＭＳ 明朝" w:eastAsia="HG丸ｺﾞｼｯｸM-PRO" w:hAnsi="Times New Roman" w:cs="HG丸ｺﾞｼｯｸM-PRO" w:hint="eastAsia"/>
                <w:i/>
                <w:iCs/>
                <w:color w:val="000000"/>
                <w:kern w:val="0"/>
                <w:szCs w:val="21"/>
              </w:rPr>
              <w:t>！</w:t>
            </w:r>
          </w:p>
          <w:p w:rsidR="00EF4598" w:rsidRPr="00543F2F" w:rsidRDefault="004F3B55" w:rsidP="00EF4598">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Cs w:val="21"/>
              </w:rPr>
            </w:pPr>
            <w:r>
              <w:rPr>
                <w:rFonts w:ascii="ＭＳ 明朝" w:eastAsia="HG丸ｺﾞｼｯｸM-PRO" w:hAnsi="Times New Roman" w:cs="HG丸ｺﾞｼｯｸM-PRO" w:hint="eastAsia"/>
                <w:color w:val="000000"/>
                <w:kern w:val="0"/>
                <w:szCs w:val="21"/>
              </w:rPr>
              <w:t>◆　日常の児童</w:t>
            </w:r>
            <w:r w:rsidR="00EF4598" w:rsidRPr="00543F2F">
              <w:rPr>
                <w:rFonts w:ascii="ＭＳ 明朝" w:eastAsia="HG丸ｺﾞｼｯｸM-PRO" w:hAnsi="Times New Roman" w:cs="HG丸ｺﾞｼｯｸM-PRO" w:hint="eastAsia"/>
                <w:color w:val="000000"/>
                <w:kern w:val="0"/>
                <w:szCs w:val="21"/>
              </w:rPr>
              <w:t>とのふれあいを大切に</w:t>
            </w:r>
            <w:r w:rsidR="00EF4598" w:rsidRPr="00543F2F">
              <w:rPr>
                <w:rFonts w:ascii="ＭＳ 明朝" w:eastAsia="HG丸ｺﾞｼｯｸM-PRO" w:hAnsi="Times New Roman" w:cs="HG丸ｺﾞｼｯｸM-PRO" w:hint="eastAsia"/>
                <w:i/>
                <w:iCs/>
                <w:color w:val="000000"/>
                <w:kern w:val="0"/>
                <w:szCs w:val="21"/>
              </w:rPr>
              <w:t>！</w:t>
            </w:r>
          </w:p>
          <w:p w:rsidR="00EF4598" w:rsidRPr="00543F2F" w:rsidRDefault="00EF4598" w:rsidP="004F3B55">
            <w:pPr>
              <w:suppressAutoHyphens/>
              <w:kinsoku w:val="0"/>
              <w:overflowPunct w:val="0"/>
              <w:autoSpaceDE w:val="0"/>
              <w:autoSpaceDN w:val="0"/>
              <w:adjustRightInd w:val="0"/>
              <w:spacing w:line="240" w:lineRule="exact"/>
              <w:ind w:left="210" w:hangingChars="100" w:hanging="210"/>
              <w:jc w:val="left"/>
              <w:textAlignment w:val="baseline"/>
              <w:rPr>
                <w:rFonts w:ascii="ＭＳ 明朝" w:eastAsia="ＭＳ 明朝" w:hAnsi="Times New Roman" w:cs="Times New Roman"/>
                <w:color w:val="000000"/>
                <w:spacing w:val="2"/>
                <w:kern w:val="0"/>
                <w:szCs w:val="21"/>
              </w:rPr>
            </w:pPr>
            <w:r w:rsidRPr="00543F2F">
              <w:rPr>
                <w:rFonts w:ascii="ＭＳ 明朝" w:eastAsia="HG丸ｺﾞｼｯｸM-PRO" w:hAnsi="Times New Roman" w:cs="HG丸ｺﾞｼｯｸM-PRO" w:hint="eastAsia"/>
                <w:color w:val="000000"/>
                <w:kern w:val="0"/>
                <w:szCs w:val="21"/>
              </w:rPr>
              <w:t>◆　気付いたことを，５Ｗ１Ｈ（いつ，どこで，誰が，誰と，何を，どのように）で付箋用紙等にメモして共有を図るなど，学校全体で早期発見を</w:t>
            </w:r>
            <w:r w:rsidRPr="00543F2F">
              <w:rPr>
                <w:rFonts w:ascii="ＭＳ 明朝" w:eastAsia="HG丸ｺﾞｼｯｸM-PRO" w:hAnsi="Times New Roman" w:cs="HG丸ｺﾞｼｯｸM-PRO" w:hint="eastAsia"/>
                <w:i/>
                <w:iCs/>
                <w:color w:val="000000"/>
                <w:kern w:val="0"/>
                <w:szCs w:val="21"/>
              </w:rPr>
              <w:t>！</w:t>
            </w:r>
          </w:p>
        </w:tc>
      </w:tr>
    </w:tbl>
    <w:p w:rsidR="003C02AE" w:rsidRDefault="003C02AE" w:rsidP="002D232A">
      <w:pPr>
        <w:jc w:val="left"/>
        <w:rPr>
          <w:rFonts w:ascii="ＭＳ 明朝" w:cs="Times New Roman"/>
        </w:rPr>
      </w:pPr>
      <w:r>
        <w:rPr>
          <w:rFonts w:ascii="ＭＳ 明朝" w:eastAsia="HG丸ｺﾞｼｯｸM-PRO" w:cs="HG丸ｺﾞｼｯｸM-PRO" w:hint="eastAsia"/>
          <w:color w:val="FFFFFF"/>
          <w:sz w:val="32"/>
          <w:szCs w:val="32"/>
          <w:shd w:val="pct70" w:color="000000" w:fill="auto"/>
        </w:rPr>
        <w:lastRenderedPageBreak/>
        <w:t xml:space="preserve">　　　　　　　　</w:t>
      </w:r>
      <w:r>
        <w:rPr>
          <w:rFonts w:ascii="HG丸ｺﾞｼｯｸM-PRO" w:hAnsi="HG丸ｺﾞｼｯｸM-PRO" w:cs="HG丸ｺﾞｼｯｸM-PRO"/>
          <w:color w:val="FFFFFF"/>
          <w:sz w:val="32"/>
          <w:szCs w:val="32"/>
          <w:shd w:val="pct70" w:color="000000" w:fill="auto"/>
        </w:rPr>
        <w:t xml:space="preserve"> </w:t>
      </w:r>
      <w:r>
        <w:rPr>
          <w:rFonts w:ascii="ＭＳ 明朝" w:eastAsia="HG丸ｺﾞｼｯｸM-PRO" w:cs="HG丸ｺﾞｼｯｸM-PRO" w:hint="eastAsia"/>
          <w:color w:val="FFFFFF"/>
          <w:sz w:val="32"/>
          <w:szCs w:val="32"/>
          <w:shd w:val="pct70" w:color="000000" w:fill="auto"/>
        </w:rPr>
        <w:t xml:space="preserve">　　</w:t>
      </w:r>
      <w:r>
        <w:rPr>
          <w:rFonts w:ascii="HG丸ｺﾞｼｯｸM-PRO" w:hAnsi="HG丸ｺﾞｼｯｸM-PRO" w:cs="HG丸ｺﾞｼｯｸM-PRO"/>
          <w:color w:val="FFFFFF"/>
          <w:sz w:val="32"/>
          <w:szCs w:val="32"/>
          <w:shd w:val="pct70" w:color="000000" w:fill="auto"/>
        </w:rPr>
        <w:t xml:space="preserve"> </w:t>
      </w:r>
      <w:r>
        <w:rPr>
          <w:rFonts w:ascii="ＭＳ 明朝" w:eastAsia="HG丸ｺﾞｼｯｸM-PRO" w:cs="HG丸ｺﾞｼｯｸM-PRO" w:hint="eastAsia"/>
          <w:color w:val="FFFFFF"/>
          <w:sz w:val="32"/>
          <w:szCs w:val="32"/>
          <w:shd w:val="pct70" w:color="000000" w:fill="auto"/>
        </w:rPr>
        <w:t xml:space="preserve">主な相談窓口　</w:t>
      </w:r>
      <w:r>
        <w:rPr>
          <w:rFonts w:ascii="HG丸ｺﾞｼｯｸM-PRO" w:hAnsi="HG丸ｺﾞｼｯｸM-PRO" w:cs="HG丸ｺﾞｼｯｸM-PRO"/>
          <w:color w:val="FFFFFF"/>
          <w:sz w:val="32"/>
          <w:szCs w:val="32"/>
          <w:shd w:val="pct70" w:color="000000" w:fill="auto"/>
        </w:rPr>
        <w:t xml:space="preserve"> </w:t>
      </w:r>
      <w:r>
        <w:rPr>
          <w:rFonts w:ascii="ＭＳ 明朝" w:eastAsia="HG丸ｺﾞｼｯｸM-PRO" w:cs="HG丸ｺﾞｼｯｸM-PRO" w:hint="eastAsia"/>
          <w:color w:val="FFFFFF"/>
          <w:sz w:val="32"/>
          <w:szCs w:val="32"/>
          <w:shd w:val="pct70" w:color="000000" w:fill="auto"/>
        </w:rPr>
        <w:t xml:space="preserve">　　　　　</w:t>
      </w:r>
      <w:r w:rsidR="002D232A">
        <w:rPr>
          <w:rFonts w:ascii="ＭＳ 明朝" w:eastAsia="HG丸ｺﾞｼｯｸM-PRO" w:cs="HG丸ｺﾞｼｯｸM-PRO" w:hint="eastAsia"/>
          <w:color w:val="FFFFFF"/>
          <w:sz w:val="32"/>
          <w:szCs w:val="32"/>
          <w:shd w:val="pct70" w:color="000000" w:fill="auto"/>
        </w:rPr>
        <w:t xml:space="preserve">　</w:t>
      </w:r>
      <w:r>
        <w:rPr>
          <w:rFonts w:ascii="ＭＳ 明朝" w:eastAsia="HG丸ｺﾞｼｯｸM-PRO" w:cs="HG丸ｺﾞｼｯｸM-PRO" w:hint="eastAsia"/>
          <w:color w:val="FFFFFF"/>
          <w:sz w:val="32"/>
          <w:szCs w:val="32"/>
          <w:shd w:val="pct70" w:color="000000" w:fill="auto"/>
        </w:rPr>
        <w:t xml:space="preserve">　　　　　</w:t>
      </w:r>
      <w:r>
        <w:rPr>
          <w:rFonts w:ascii="HG丸ｺﾞｼｯｸM-PRO" w:hAnsi="HG丸ｺﾞｼｯｸM-PRO" w:cs="HG丸ｺﾞｼｯｸM-PRO"/>
          <w:color w:val="FFFFFF"/>
          <w:sz w:val="32"/>
          <w:szCs w:val="32"/>
          <w:shd w:val="pct70" w:color="000000" w:fill="auto"/>
        </w:rPr>
        <w:t xml:space="preserve"> </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
        <w:gridCol w:w="8915"/>
        <w:gridCol w:w="241"/>
      </w:tblGrid>
      <w:tr w:rsidR="003C02AE">
        <w:tc>
          <w:tcPr>
            <w:tcW w:w="9397" w:type="dxa"/>
            <w:gridSpan w:val="3"/>
            <w:tcBorders>
              <w:top w:val="double" w:sz="4" w:space="0" w:color="000000"/>
              <w:left w:val="double" w:sz="4" w:space="0" w:color="000000"/>
              <w:bottom w:val="nil"/>
              <w:right w:val="double" w:sz="4" w:space="0" w:color="000000"/>
            </w:tcBorders>
          </w:tcPr>
          <w:p w:rsidR="003C02AE" w:rsidRDefault="003C02AE" w:rsidP="002D232A">
            <w:pPr>
              <w:suppressAutoHyphens/>
              <w:kinsoku w:val="0"/>
              <w:autoSpaceDE w:val="0"/>
              <w:autoSpaceDN w:val="0"/>
              <w:spacing w:line="0" w:lineRule="atLeast"/>
              <w:jc w:val="left"/>
              <w:rPr>
                <w:rFonts w:ascii="ＭＳ 明朝" w:cs="Times New Roman"/>
              </w:rPr>
            </w:pPr>
          </w:p>
        </w:tc>
      </w:tr>
      <w:tr w:rsidR="003C02AE">
        <w:tc>
          <w:tcPr>
            <w:tcW w:w="241" w:type="dxa"/>
            <w:vMerge w:val="restart"/>
            <w:tcBorders>
              <w:top w:val="nil"/>
              <w:left w:val="double" w:sz="4" w:space="0" w:color="000000"/>
              <w:right w:val="single" w:sz="4" w:space="0" w:color="000000"/>
            </w:tcBorders>
          </w:tcPr>
          <w:p w:rsidR="003C02AE" w:rsidRDefault="003C02AE" w:rsidP="002D232A">
            <w:pPr>
              <w:suppressAutoHyphens/>
              <w:kinsoku w:val="0"/>
              <w:autoSpaceDE w:val="0"/>
              <w:autoSpaceDN w:val="0"/>
              <w:spacing w:line="0" w:lineRule="atLeast"/>
              <w:jc w:val="left"/>
              <w:rPr>
                <w:rFonts w:ascii="ＭＳ 明朝" w:cs="Times New Roman"/>
              </w:rPr>
            </w:pPr>
          </w:p>
          <w:p w:rsidR="003C02AE" w:rsidRDefault="003C02AE" w:rsidP="002D232A">
            <w:pPr>
              <w:suppressAutoHyphens/>
              <w:kinsoku w:val="0"/>
              <w:autoSpaceDE w:val="0"/>
              <w:autoSpaceDN w:val="0"/>
              <w:spacing w:line="0" w:lineRule="atLeast"/>
              <w:jc w:val="left"/>
              <w:rPr>
                <w:rFonts w:ascii="ＭＳ 明朝" w:cs="Times New Roman"/>
              </w:rPr>
            </w:pPr>
          </w:p>
          <w:p w:rsidR="003C02AE" w:rsidRDefault="003C02AE" w:rsidP="002D232A">
            <w:pPr>
              <w:suppressAutoHyphens/>
              <w:kinsoku w:val="0"/>
              <w:autoSpaceDE w:val="0"/>
              <w:autoSpaceDN w:val="0"/>
              <w:spacing w:line="0" w:lineRule="atLeast"/>
              <w:jc w:val="left"/>
              <w:rPr>
                <w:rFonts w:ascii="ＭＳ 明朝" w:cs="Times New Roman"/>
              </w:rPr>
            </w:pPr>
          </w:p>
          <w:p w:rsidR="003C02AE" w:rsidRDefault="003C02AE" w:rsidP="002D232A">
            <w:pPr>
              <w:suppressAutoHyphens/>
              <w:kinsoku w:val="0"/>
              <w:autoSpaceDE w:val="0"/>
              <w:autoSpaceDN w:val="0"/>
              <w:spacing w:line="0" w:lineRule="atLeast"/>
              <w:jc w:val="left"/>
              <w:rPr>
                <w:rFonts w:ascii="ＭＳ 明朝" w:cs="Times New Roman"/>
              </w:rPr>
            </w:pPr>
          </w:p>
          <w:p w:rsidR="003C02AE" w:rsidRDefault="003C02AE" w:rsidP="002D232A">
            <w:pPr>
              <w:suppressAutoHyphens/>
              <w:kinsoku w:val="0"/>
              <w:autoSpaceDE w:val="0"/>
              <w:autoSpaceDN w:val="0"/>
              <w:spacing w:line="0" w:lineRule="atLeast"/>
              <w:jc w:val="left"/>
              <w:rPr>
                <w:rFonts w:ascii="ＭＳ 明朝" w:cs="Times New Roman"/>
              </w:rPr>
            </w:pPr>
          </w:p>
          <w:p w:rsidR="003C02AE" w:rsidRDefault="003C02AE" w:rsidP="002D232A">
            <w:pPr>
              <w:suppressAutoHyphens/>
              <w:kinsoku w:val="0"/>
              <w:autoSpaceDE w:val="0"/>
              <w:autoSpaceDN w:val="0"/>
              <w:spacing w:line="0" w:lineRule="atLeast"/>
              <w:jc w:val="left"/>
              <w:rPr>
                <w:rFonts w:ascii="ＭＳ 明朝" w:cs="Times New Roman"/>
              </w:rPr>
            </w:pPr>
          </w:p>
          <w:p w:rsidR="003C02AE" w:rsidRDefault="003C02AE" w:rsidP="002D232A">
            <w:pPr>
              <w:suppressAutoHyphens/>
              <w:kinsoku w:val="0"/>
              <w:autoSpaceDE w:val="0"/>
              <w:autoSpaceDN w:val="0"/>
              <w:spacing w:line="0" w:lineRule="atLeast"/>
              <w:jc w:val="left"/>
              <w:rPr>
                <w:rFonts w:ascii="ＭＳ 明朝" w:cs="Times New Roman"/>
              </w:rPr>
            </w:pPr>
          </w:p>
          <w:p w:rsidR="003C02AE" w:rsidRDefault="003C02AE" w:rsidP="002D232A">
            <w:pPr>
              <w:suppressAutoHyphens/>
              <w:kinsoku w:val="0"/>
              <w:autoSpaceDE w:val="0"/>
              <w:autoSpaceDN w:val="0"/>
              <w:spacing w:line="0" w:lineRule="atLeast"/>
              <w:jc w:val="left"/>
              <w:rPr>
                <w:rFonts w:ascii="ＭＳ 明朝" w:cs="Times New Roman"/>
              </w:rPr>
            </w:pPr>
          </w:p>
          <w:p w:rsidR="003C02AE" w:rsidRDefault="003C02AE" w:rsidP="002D232A">
            <w:pPr>
              <w:suppressAutoHyphens/>
              <w:kinsoku w:val="0"/>
              <w:autoSpaceDE w:val="0"/>
              <w:autoSpaceDN w:val="0"/>
              <w:spacing w:line="0" w:lineRule="atLeast"/>
              <w:jc w:val="left"/>
              <w:rPr>
                <w:rFonts w:ascii="ＭＳ 明朝" w:cs="Times New Roman"/>
              </w:rPr>
            </w:pPr>
          </w:p>
          <w:p w:rsidR="003C02AE" w:rsidRDefault="003C02AE" w:rsidP="002D232A">
            <w:pPr>
              <w:suppressAutoHyphens/>
              <w:kinsoku w:val="0"/>
              <w:autoSpaceDE w:val="0"/>
              <w:autoSpaceDN w:val="0"/>
              <w:spacing w:line="0" w:lineRule="atLeast"/>
              <w:jc w:val="left"/>
              <w:rPr>
                <w:rFonts w:ascii="ＭＳ 明朝" w:cs="Times New Roman"/>
              </w:rPr>
            </w:pPr>
          </w:p>
          <w:p w:rsidR="003C02AE" w:rsidRDefault="003C02AE" w:rsidP="002D232A">
            <w:pPr>
              <w:suppressAutoHyphens/>
              <w:kinsoku w:val="0"/>
              <w:autoSpaceDE w:val="0"/>
              <w:autoSpaceDN w:val="0"/>
              <w:spacing w:line="0" w:lineRule="atLeast"/>
              <w:jc w:val="left"/>
              <w:rPr>
                <w:rFonts w:ascii="ＭＳ 明朝" w:cs="Times New Roman"/>
              </w:rPr>
            </w:pPr>
          </w:p>
          <w:p w:rsidR="003C02AE" w:rsidRDefault="003C02AE" w:rsidP="002D232A">
            <w:pPr>
              <w:suppressAutoHyphens/>
              <w:kinsoku w:val="0"/>
              <w:autoSpaceDE w:val="0"/>
              <w:autoSpaceDN w:val="0"/>
              <w:spacing w:line="0" w:lineRule="atLeast"/>
              <w:jc w:val="left"/>
              <w:rPr>
                <w:rFonts w:ascii="ＭＳ 明朝" w:cs="Times New Roman"/>
              </w:rPr>
            </w:pPr>
          </w:p>
          <w:p w:rsidR="003C02AE" w:rsidRDefault="003C02AE" w:rsidP="002D232A">
            <w:pPr>
              <w:suppressAutoHyphens/>
              <w:kinsoku w:val="0"/>
              <w:autoSpaceDE w:val="0"/>
              <w:autoSpaceDN w:val="0"/>
              <w:spacing w:line="0" w:lineRule="atLeast"/>
              <w:jc w:val="left"/>
              <w:rPr>
                <w:rFonts w:ascii="ＭＳ 明朝" w:cs="Times New Roman"/>
              </w:rPr>
            </w:pPr>
          </w:p>
          <w:p w:rsidR="003C02AE" w:rsidRDefault="003C02AE" w:rsidP="002D232A">
            <w:pPr>
              <w:suppressAutoHyphens/>
              <w:kinsoku w:val="0"/>
              <w:autoSpaceDE w:val="0"/>
              <w:autoSpaceDN w:val="0"/>
              <w:spacing w:line="0" w:lineRule="atLeast"/>
              <w:jc w:val="left"/>
              <w:rPr>
                <w:rFonts w:ascii="ＭＳ 明朝" w:cs="Times New Roman"/>
              </w:rPr>
            </w:pPr>
          </w:p>
          <w:p w:rsidR="003C02AE" w:rsidRDefault="003C02AE" w:rsidP="002D232A">
            <w:pPr>
              <w:suppressAutoHyphens/>
              <w:kinsoku w:val="0"/>
              <w:autoSpaceDE w:val="0"/>
              <w:autoSpaceDN w:val="0"/>
              <w:spacing w:line="0" w:lineRule="atLeast"/>
              <w:jc w:val="left"/>
              <w:rPr>
                <w:rFonts w:ascii="ＭＳ 明朝" w:cs="Times New Roman"/>
              </w:rPr>
            </w:pPr>
          </w:p>
          <w:p w:rsidR="003C02AE" w:rsidRDefault="003C02AE" w:rsidP="002D232A">
            <w:pPr>
              <w:suppressAutoHyphens/>
              <w:kinsoku w:val="0"/>
              <w:autoSpaceDE w:val="0"/>
              <w:autoSpaceDN w:val="0"/>
              <w:spacing w:line="0" w:lineRule="atLeast"/>
              <w:jc w:val="left"/>
              <w:rPr>
                <w:rFonts w:ascii="ＭＳ 明朝" w:cs="Times New Roman"/>
              </w:rPr>
            </w:pPr>
          </w:p>
          <w:p w:rsidR="003C02AE" w:rsidRDefault="003C02AE" w:rsidP="002D232A">
            <w:pPr>
              <w:suppressAutoHyphens/>
              <w:kinsoku w:val="0"/>
              <w:autoSpaceDE w:val="0"/>
              <w:autoSpaceDN w:val="0"/>
              <w:spacing w:line="0" w:lineRule="atLeast"/>
              <w:jc w:val="left"/>
              <w:rPr>
                <w:rFonts w:ascii="ＭＳ 明朝" w:cs="Times New Roman"/>
              </w:rPr>
            </w:pPr>
          </w:p>
          <w:p w:rsidR="003C02AE" w:rsidRDefault="003C02AE" w:rsidP="002D232A">
            <w:pPr>
              <w:suppressAutoHyphens/>
              <w:kinsoku w:val="0"/>
              <w:autoSpaceDE w:val="0"/>
              <w:autoSpaceDN w:val="0"/>
              <w:spacing w:line="0" w:lineRule="atLeast"/>
              <w:jc w:val="left"/>
              <w:rPr>
                <w:rFonts w:ascii="ＭＳ 明朝" w:cs="Times New Roman"/>
              </w:rPr>
            </w:pPr>
          </w:p>
          <w:p w:rsidR="003C02AE" w:rsidRDefault="003C02AE" w:rsidP="002D232A">
            <w:pPr>
              <w:suppressAutoHyphens/>
              <w:kinsoku w:val="0"/>
              <w:autoSpaceDE w:val="0"/>
              <w:autoSpaceDN w:val="0"/>
              <w:spacing w:line="0" w:lineRule="atLeast"/>
              <w:jc w:val="left"/>
              <w:rPr>
                <w:rFonts w:ascii="ＭＳ 明朝" w:cs="Times New Roman"/>
              </w:rPr>
            </w:pPr>
          </w:p>
          <w:p w:rsidR="003C02AE" w:rsidRDefault="003C02AE" w:rsidP="002D232A">
            <w:pPr>
              <w:suppressAutoHyphens/>
              <w:kinsoku w:val="0"/>
              <w:autoSpaceDE w:val="0"/>
              <w:autoSpaceDN w:val="0"/>
              <w:spacing w:line="0" w:lineRule="atLeast"/>
              <w:jc w:val="left"/>
              <w:rPr>
                <w:rFonts w:ascii="ＭＳ 明朝" w:cs="Times New Roman"/>
              </w:rPr>
            </w:pPr>
          </w:p>
          <w:p w:rsidR="003C02AE" w:rsidRDefault="003C02AE" w:rsidP="002D232A">
            <w:pPr>
              <w:suppressAutoHyphens/>
              <w:kinsoku w:val="0"/>
              <w:autoSpaceDE w:val="0"/>
              <w:autoSpaceDN w:val="0"/>
              <w:spacing w:line="0" w:lineRule="atLeast"/>
              <w:jc w:val="left"/>
              <w:rPr>
                <w:rFonts w:ascii="ＭＳ 明朝" w:cs="Times New Roman"/>
              </w:rPr>
            </w:pPr>
          </w:p>
          <w:p w:rsidR="003C02AE" w:rsidRDefault="003C02AE" w:rsidP="002D232A">
            <w:pPr>
              <w:suppressAutoHyphens/>
              <w:kinsoku w:val="0"/>
              <w:autoSpaceDE w:val="0"/>
              <w:autoSpaceDN w:val="0"/>
              <w:spacing w:line="0" w:lineRule="atLeast"/>
              <w:jc w:val="left"/>
              <w:rPr>
                <w:rFonts w:ascii="ＭＳ 明朝" w:cs="Times New Roman"/>
              </w:rPr>
            </w:pPr>
          </w:p>
          <w:p w:rsidR="003C02AE" w:rsidRDefault="003C02AE" w:rsidP="002D232A">
            <w:pPr>
              <w:suppressAutoHyphens/>
              <w:kinsoku w:val="0"/>
              <w:autoSpaceDE w:val="0"/>
              <w:autoSpaceDN w:val="0"/>
              <w:spacing w:line="0" w:lineRule="atLeast"/>
              <w:jc w:val="left"/>
              <w:rPr>
                <w:rFonts w:ascii="ＭＳ 明朝" w:cs="Times New Roman"/>
              </w:rPr>
            </w:pPr>
          </w:p>
          <w:p w:rsidR="003C02AE" w:rsidRDefault="003C02AE" w:rsidP="002D232A">
            <w:pPr>
              <w:suppressAutoHyphens/>
              <w:kinsoku w:val="0"/>
              <w:autoSpaceDE w:val="0"/>
              <w:autoSpaceDN w:val="0"/>
              <w:spacing w:line="0" w:lineRule="atLeast"/>
              <w:jc w:val="left"/>
              <w:rPr>
                <w:rFonts w:ascii="ＭＳ 明朝" w:cs="Times New Roman"/>
              </w:rPr>
            </w:pPr>
          </w:p>
          <w:p w:rsidR="003C02AE" w:rsidRDefault="003C02AE" w:rsidP="002D232A">
            <w:pPr>
              <w:suppressAutoHyphens/>
              <w:kinsoku w:val="0"/>
              <w:autoSpaceDE w:val="0"/>
              <w:autoSpaceDN w:val="0"/>
              <w:spacing w:line="0" w:lineRule="atLeast"/>
              <w:jc w:val="left"/>
              <w:rPr>
                <w:rFonts w:ascii="ＭＳ 明朝" w:cs="Times New Roman"/>
              </w:rPr>
            </w:pPr>
          </w:p>
          <w:p w:rsidR="003C02AE" w:rsidRDefault="003C02AE" w:rsidP="002D232A">
            <w:pPr>
              <w:suppressAutoHyphens/>
              <w:kinsoku w:val="0"/>
              <w:autoSpaceDE w:val="0"/>
              <w:autoSpaceDN w:val="0"/>
              <w:spacing w:line="0" w:lineRule="atLeast"/>
              <w:jc w:val="left"/>
              <w:rPr>
                <w:rFonts w:ascii="ＭＳ 明朝" w:cs="Times New Roman"/>
              </w:rPr>
            </w:pPr>
          </w:p>
          <w:p w:rsidR="003C02AE" w:rsidRDefault="003C02AE" w:rsidP="002D232A">
            <w:pPr>
              <w:suppressAutoHyphens/>
              <w:kinsoku w:val="0"/>
              <w:autoSpaceDE w:val="0"/>
              <w:autoSpaceDN w:val="0"/>
              <w:spacing w:line="0" w:lineRule="atLeast"/>
              <w:jc w:val="left"/>
              <w:rPr>
                <w:rFonts w:ascii="ＭＳ 明朝" w:cs="Times New Roman"/>
              </w:rPr>
            </w:pPr>
          </w:p>
          <w:p w:rsidR="003C02AE" w:rsidRDefault="003C02AE" w:rsidP="002D232A">
            <w:pPr>
              <w:suppressAutoHyphens/>
              <w:kinsoku w:val="0"/>
              <w:autoSpaceDE w:val="0"/>
              <w:autoSpaceDN w:val="0"/>
              <w:spacing w:line="0" w:lineRule="atLeast"/>
              <w:jc w:val="left"/>
              <w:rPr>
                <w:rFonts w:ascii="ＭＳ 明朝" w:cs="Times New Roman"/>
              </w:rPr>
            </w:pPr>
          </w:p>
          <w:p w:rsidR="003C02AE" w:rsidRDefault="003C02AE" w:rsidP="002D232A">
            <w:pPr>
              <w:suppressAutoHyphens/>
              <w:kinsoku w:val="0"/>
              <w:autoSpaceDE w:val="0"/>
              <w:autoSpaceDN w:val="0"/>
              <w:spacing w:line="0" w:lineRule="atLeast"/>
              <w:jc w:val="left"/>
              <w:rPr>
                <w:rFonts w:ascii="ＭＳ 明朝" w:cs="Times New Roman"/>
              </w:rPr>
            </w:pPr>
          </w:p>
          <w:p w:rsidR="003C02AE" w:rsidRDefault="003C02AE" w:rsidP="002D232A">
            <w:pPr>
              <w:suppressAutoHyphens/>
              <w:kinsoku w:val="0"/>
              <w:autoSpaceDE w:val="0"/>
              <w:autoSpaceDN w:val="0"/>
              <w:spacing w:line="0" w:lineRule="atLeast"/>
              <w:jc w:val="left"/>
              <w:rPr>
                <w:rFonts w:ascii="ＭＳ 明朝" w:cs="Times New Roman"/>
              </w:rPr>
            </w:pPr>
          </w:p>
          <w:p w:rsidR="003C02AE" w:rsidRDefault="003C02AE" w:rsidP="002D232A">
            <w:pPr>
              <w:suppressAutoHyphens/>
              <w:kinsoku w:val="0"/>
              <w:autoSpaceDE w:val="0"/>
              <w:autoSpaceDN w:val="0"/>
              <w:spacing w:line="0" w:lineRule="atLeast"/>
              <w:jc w:val="left"/>
              <w:rPr>
                <w:rFonts w:ascii="ＭＳ 明朝" w:cs="Times New Roman"/>
              </w:rPr>
            </w:pPr>
          </w:p>
          <w:p w:rsidR="003C02AE" w:rsidRDefault="003C02AE" w:rsidP="002D232A">
            <w:pPr>
              <w:suppressAutoHyphens/>
              <w:kinsoku w:val="0"/>
              <w:autoSpaceDE w:val="0"/>
              <w:autoSpaceDN w:val="0"/>
              <w:spacing w:line="0" w:lineRule="atLeast"/>
              <w:jc w:val="left"/>
              <w:rPr>
                <w:rFonts w:ascii="ＭＳ 明朝" w:cs="Times New Roman"/>
              </w:rPr>
            </w:pPr>
          </w:p>
          <w:p w:rsidR="003C02AE" w:rsidRDefault="003C02AE" w:rsidP="002D232A">
            <w:pPr>
              <w:suppressAutoHyphens/>
              <w:kinsoku w:val="0"/>
              <w:autoSpaceDE w:val="0"/>
              <w:autoSpaceDN w:val="0"/>
              <w:spacing w:line="0" w:lineRule="atLeast"/>
              <w:jc w:val="left"/>
              <w:rPr>
                <w:rFonts w:ascii="ＭＳ 明朝" w:cs="Times New Roman"/>
              </w:rPr>
            </w:pPr>
          </w:p>
          <w:p w:rsidR="003C02AE" w:rsidRDefault="003C02AE" w:rsidP="002D232A">
            <w:pPr>
              <w:suppressAutoHyphens/>
              <w:kinsoku w:val="0"/>
              <w:autoSpaceDE w:val="0"/>
              <w:autoSpaceDN w:val="0"/>
              <w:spacing w:line="0" w:lineRule="atLeast"/>
              <w:jc w:val="left"/>
              <w:rPr>
                <w:rFonts w:ascii="ＭＳ 明朝" w:cs="Times New Roman"/>
              </w:rPr>
            </w:pPr>
          </w:p>
          <w:p w:rsidR="003C02AE" w:rsidRDefault="003C02AE" w:rsidP="002D232A">
            <w:pPr>
              <w:suppressAutoHyphens/>
              <w:kinsoku w:val="0"/>
              <w:autoSpaceDE w:val="0"/>
              <w:autoSpaceDN w:val="0"/>
              <w:spacing w:line="0" w:lineRule="atLeast"/>
              <w:jc w:val="left"/>
              <w:rPr>
                <w:rFonts w:ascii="ＭＳ 明朝" w:cs="Times New Roman"/>
              </w:rPr>
            </w:pPr>
          </w:p>
          <w:p w:rsidR="003C02AE" w:rsidRDefault="003C02AE" w:rsidP="002D232A">
            <w:pPr>
              <w:suppressAutoHyphens/>
              <w:kinsoku w:val="0"/>
              <w:autoSpaceDE w:val="0"/>
              <w:autoSpaceDN w:val="0"/>
              <w:spacing w:line="0" w:lineRule="atLeast"/>
              <w:jc w:val="left"/>
              <w:rPr>
                <w:rFonts w:ascii="ＭＳ 明朝" w:cs="Times New Roman"/>
              </w:rPr>
            </w:pPr>
          </w:p>
          <w:p w:rsidR="003C02AE" w:rsidRDefault="003C02AE" w:rsidP="002D232A">
            <w:pPr>
              <w:suppressAutoHyphens/>
              <w:kinsoku w:val="0"/>
              <w:autoSpaceDE w:val="0"/>
              <w:autoSpaceDN w:val="0"/>
              <w:spacing w:line="0" w:lineRule="atLeast"/>
              <w:jc w:val="left"/>
              <w:rPr>
                <w:rFonts w:ascii="ＭＳ 明朝" w:cs="Times New Roman"/>
              </w:rPr>
            </w:pPr>
          </w:p>
          <w:p w:rsidR="003C02AE" w:rsidRDefault="003C02AE" w:rsidP="002D232A">
            <w:pPr>
              <w:suppressAutoHyphens/>
              <w:kinsoku w:val="0"/>
              <w:autoSpaceDE w:val="0"/>
              <w:autoSpaceDN w:val="0"/>
              <w:spacing w:line="0" w:lineRule="atLeast"/>
              <w:jc w:val="left"/>
              <w:rPr>
                <w:rFonts w:ascii="ＭＳ 明朝" w:cs="Times New Roman"/>
              </w:rPr>
            </w:pPr>
          </w:p>
          <w:p w:rsidR="003C02AE" w:rsidRDefault="003C02AE" w:rsidP="002D232A">
            <w:pPr>
              <w:suppressAutoHyphens/>
              <w:kinsoku w:val="0"/>
              <w:autoSpaceDE w:val="0"/>
              <w:autoSpaceDN w:val="0"/>
              <w:spacing w:line="0" w:lineRule="atLeast"/>
              <w:jc w:val="left"/>
              <w:rPr>
                <w:rFonts w:ascii="ＭＳ 明朝" w:cs="Times New Roman"/>
              </w:rPr>
            </w:pPr>
          </w:p>
          <w:p w:rsidR="003C02AE" w:rsidRDefault="003C02AE" w:rsidP="002D232A">
            <w:pPr>
              <w:suppressAutoHyphens/>
              <w:kinsoku w:val="0"/>
              <w:autoSpaceDE w:val="0"/>
              <w:autoSpaceDN w:val="0"/>
              <w:spacing w:line="0" w:lineRule="atLeast"/>
              <w:jc w:val="left"/>
              <w:rPr>
                <w:rFonts w:ascii="ＭＳ 明朝" w:cs="Times New Roman"/>
              </w:rPr>
            </w:pPr>
          </w:p>
        </w:tc>
        <w:tc>
          <w:tcPr>
            <w:tcW w:w="8915" w:type="dxa"/>
            <w:tcBorders>
              <w:top w:val="single" w:sz="4" w:space="0" w:color="000000"/>
              <w:left w:val="single" w:sz="4" w:space="0" w:color="000000"/>
              <w:bottom w:val="nil"/>
              <w:right w:val="single" w:sz="4" w:space="0" w:color="000000"/>
            </w:tcBorders>
            <w:shd w:val="pct20" w:color="00FFFF" w:fill="auto"/>
          </w:tcPr>
          <w:p w:rsidR="003C02AE" w:rsidRDefault="003C02AE" w:rsidP="002D232A">
            <w:pPr>
              <w:suppressAutoHyphens/>
              <w:kinsoku w:val="0"/>
              <w:autoSpaceDE w:val="0"/>
              <w:autoSpaceDN w:val="0"/>
              <w:spacing w:line="0" w:lineRule="atLeast"/>
              <w:jc w:val="left"/>
              <w:rPr>
                <w:rFonts w:ascii="ＭＳ 明朝" w:cs="Times New Roman"/>
              </w:rPr>
            </w:pPr>
            <w:r>
              <w:rPr>
                <w:rFonts w:ascii="ＭＳ 明朝" w:eastAsia="HG丸ｺﾞｼｯｸM-PRO" w:cs="HG丸ｺﾞｼｯｸM-PRO" w:hint="eastAsia"/>
                <w:b/>
                <w:bCs/>
                <w:sz w:val="28"/>
                <w:szCs w:val="28"/>
              </w:rPr>
              <w:t>◆旭川市子ども総合相談センター</w:t>
            </w:r>
          </w:p>
          <w:p w:rsidR="003C02AE" w:rsidRDefault="003C02AE" w:rsidP="002D232A">
            <w:pPr>
              <w:suppressAutoHyphens/>
              <w:kinsoku w:val="0"/>
              <w:autoSpaceDE w:val="0"/>
              <w:autoSpaceDN w:val="0"/>
              <w:spacing w:line="0" w:lineRule="atLeast"/>
              <w:jc w:val="left"/>
              <w:rPr>
                <w:rFonts w:ascii="ＭＳ 明朝" w:cs="Times New Roman"/>
                <w:lang w:eastAsia="zh-CN"/>
              </w:rPr>
            </w:pPr>
            <w:r>
              <w:rPr>
                <w:rFonts w:ascii="ＭＳ 明朝" w:eastAsia="HG丸ｺﾞｼｯｸM-PRO" w:cs="HG丸ｺﾞｼｯｸM-PRO" w:hint="eastAsia"/>
              </w:rPr>
              <w:t xml:space="preserve">　</w:t>
            </w:r>
            <w:r>
              <w:rPr>
                <w:rFonts w:ascii="ＭＳ 明朝" w:eastAsia="HG丸ｺﾞｼｯｸM-PRO" w:cs="HG丸ｺﾞｼｯｸM-PRO" w:hint="eastAsia"/>
                <w:lang w:eastAsia="zh-CN"/>
              </w:rPr>
              <w:t>＜電話番号＞</w:t>
            </w:r>
          </w:p>
          <w:p w:rsidR="003C02AE" w:rsidRDefault="003C02AE" w:rsidP="002D232A">
            <w:pPr>
              <w:suppressAutoHyphens/>
              <w:kinsoku w:val="0"/>
              <w:autoSpaceDE w:val="0"/>
              <w:autoSpaceDN w:val="0"/>
              <w:spacing w:line="0" w:lineRule="atLeast"/>
              <w:jc w:val="left"/>
              <w:rPr>
                <w:rFonts w:ascii="ＭＳ 明朝" w:cs="Times New Roman"/>
                <w:lang w:eastAsia="zh-CN"/>
              </w:rPr>
            </w:pPr>
            <w:r>
              <w:rPr>
                <w:rFonts w:ascii="ＭＳ 明朝" w:eastAsia="HG丸ｺﾞｼｯｸM-PRO" w:cs="HG丸ｺﾞｼｯｸM-PRO" w:hint="eastAsia"/>
                <w:lang w:eastAsia="zh-CN"/>
              </w:rPr>
              <w:t xml:space="preserve">　　代　表　　　　　　　０１６６－２６－５５００</w:t>
            </w:r>
            <w:r>
              <w:rPr>
                <w:rFonts w:ascii="HG丸ｺﾞｼｯｸM-PRO" w:hAnsi="HG丸ｺﾞｼｯｸM-PRO" w:cs="HG丸ｺﾞｼｯｸM-PRO"/>
                <w:lang w:eastAsia="zh-CN"/>
              </w:rPr>
              <w:t xml:space="preserve"> </w:t>
            </w:r>
          </w:p>
          <w:p w:rsidR="003C02AE" w:rsidRDefault="003C02AE" w:rsidP="002D232A">
            <w:pPr>
              <w:suppressAutoHyphens/>
              <w:kinsoku w:val="0"/>
              <w:autoSpaceDE w:val="0"/>
              <w:autoSpaceDN w:val="0"/>
              <w:spacing w:line="0" w:lineRule="atLeast"/>
              <w:jc w:val="left"/>
              <w:rPr>
                <w:rFonts w:ascii="ＭＳ 明朝" w:cs="Times New Roman"/>
              </w:rPr>
            </w:pPr>
            <w:r>
              <w:rPr>
                <w:rFonts w:ascii="ＭＳ 明朝" w:eastAsia="HG丸ｺﾞｼｯｸM-PRO" w:cs="HG丸ｺﾞｼｯｸM-PRO" w:hint="eastAsia"/>
                <w:lang w:eastAsia="zh-CN"/>
              </w:rPr>
              <w:t xml:space="preserve">　　</w:t>
            </w:r>
            <w:r>
              <w:rPr>
                <w:rFonts w:ascii="ＭＳ 明朝" w:eastAsia="HG丸ｺﾞｼｯｸM-PRO" w:cs="HG丸ｺﾞｼｯｸM-PRO" w:hint="eastAsia"/>
              </w:rPr>
              <w:t>子どもホットライン　０１２０－５２８５０６（こんにちはコール）</w:t>
            </w:r>
          </w:p>
          <w:p w:rsidR="003C02AE" w:rsidRDefault="003C02AE" w:rsidP="002D232A">
            <w:pPr>
              <w:suppressAutoHyphens/>
              <w:kinsoku w:val="0"/>
              <w:autoSpaceDE w:val="0"/>
              <w:autoSpaceDN w:val="0"/>
              <w:spacing w:line="0" w:lineRule="atLeast"/>
              <w:jc w:val="left"/>
              <w:rPr>
                <w:rFonts w:ascii="ＭＳ 明朝" w:cs="Times New Roman"/>
              </w:rPr>
            </w:pPr>
            <w:r>
              <w:rPr>
                <w:rFonts w:ascii="ＭＳ 明朝" w:eastAsia="HG丸ｺﾞｼｯｸM-PRO" w:cs="HG丸ｺﾞｼｯｸM-PRO" w:hint="eastAsia"/>
              </w:rPr>
              <w:t xml:space="preserve">　＜受付時間＞</w:t>
            </w:r>
          </w:p>
          <w:p w:rsidR="003C02AE" w:rsidRDefault="003C02AE" w:rsidP="002D232A">
            <w:pPr>
              <w:suppressAutoHyphens/>
              <w:kinsoku w:val="0"/>
              <w:autoSpaceDE w:val="0"/>
              <w:autoSpaceDN w:val="0"/>
              <w:spacing w:line="0" w:lineRule="atLeast"/>
              <w:jc w:val="left"/>
              <w:rPr>
                <w:rFonts w:ascii="ＭＳ 明朝" w:cs="Times New Roman"/>
              </w:rPr>
            </w:pPr>
            <w:r>
              <w:rPr>
                <w:rFonts w:ascii="ＭＳ 明朝" w:eastAsia="HG丸ｺﾞｼｯｸM-PRO" w:cs="HG丸ｺﾞｼｯｸM-PRO" w:hint="eastAsia"/>
              </w:rPr>
              <w:t xml:space="preserve">　　月・木　　　８：４５～２０：００</w:t>
            </w:r>
          </w:p>
          <w:p w:rsidR="003C02AE" w:rsidRDefault="003C02AE" w:rsidP="002D232A">
            <w:pPr>
              <w:suppressAutoHyphens/>
              <w:kinsoku w:val="0"/>
              <w:autoSpaceDE w:val="0"/>
              <w:autoSpaceDN w:val="0"/>
              <w:spacing w:line="0" w:lineRule="atLeast"/>
              <w:jc w:val="left"/>
              <w:rPr>
                <w:rFonts w:ascii="ＭＳ 明朝" w:cs="Times New Roman"/>
              </w:rPr>
            </w:pPr>
            <w:r>
              <w:rPr>
                <w:rFonts w:ascii="HG丸ｺﾞｼｯｸM-PRO" w:hAnsi="HG丸ｺﾞｼｯｸM-PRO" w:cs="HG丸ｺﾞｼｯｸM-PRO"/>
              </w:rPr>
              <w:t xml:space="preserve">  </w:t>
            </w:r>
            <w:r>
              <w:rPr>
                <w:rFonts w:ascii="ＭＳ 明朝" w:eastAsia="HG丸ｺﾞｼｯｸM-PRO" w:cs="HG丸ｺﾞｼｯｸM-PRO" w:hint="eastAsia"/>
              </w:rPr>
              <w:t xml:space="preserve">　火・水・金　８：４５～１７：１５</w:t>
            </w:r>
          </w:p>
        </w:tc>
        <w:tc>
          <w:tcPr>
            <w:tcW w:w="241" w:type="dxa"/>
            <w:vMerge w:val="restart"/>
            <w:tcBorders>
              <w:top w:val="nil"/>
              <w:left w:val="single" w:sz="4" w:space="0" w:color="000000"/>
              <w:right w:val="double" w:sz="4" w:space="0" w:color="000000"/>
            </w:tcBorders>
          </w:tcPr>
          <w:p w:rsidR="003C02AE" w:rsidRDefault="003C02AE" w:rsidP="002D232A">
            <w:pPr>
              <w:suppressAutoHyphens/>
              <w:kinsoku w:val="0"/>
              <w:autoSpaceDE w:val="0"/>
              <w:autoSpaceDN w:val="0"/>
              <w:spacing w:line="0" w:lineRule="atLeast"/>
              <w:jc w:val="left"/>
              <w:rPr>
                <w:rFonts w:ascii="ＭＳ 明朝" w:cs="Times New Roman"/>
              </w:rPr>
            </w:pPr>
          </w:p>
          <w:p w:rsidR="003C02AE" w:rsidRDefault="003C02AE" w:rsidP="002D232A">
            <w:pPr>
              <w:suppressAutoHyphens/>
              <w:kinsoku w:val="0"/>
              <w:autoSpaceDE w:val="0"/>
              <w:autoSpaceDN w:val="0"/>
              <w:spacing w:line="0" w:lineRule="atLeast"/>
              <w:jc w:val="left"/>
              <w:rPr>
                <w:rFonts w:ascii="ＭＳ 明朝" w:cs="Times New Roman"/>
              </w:rPr>
            </w:pPr>
          </w:p>
          <w:p w:rsidR="003C02AE" w:rsidRDefault="003C02AE" w:rsidP="002D232A">
            <w:pPr>
              <w:suppressAutoHyphens/>
              <w:kinsoku w:val="0"/>
              <w:autoSpaceDE w:val="0"/>
              <w:autoSpaceDN w:val="0"/>
              <w:spacing w:line="0" w:lineRule="atLeast"/>
              <w:jc w:val="left"/>
              <w:rPr>
                <w:rFonts w:ascii="ＭＳ 明朝" w:cs="Times New Roman"/>
              </w:rPr>
            </w:pPr>
          </w:p>
          <w:p w:rsidR="003C02AE" w:rsidRDefault="003C02AE" w:rsidP="002D232A">
            <w:pPr>
              <w:suppressAutoHyphens/>
              <w:kinsoku w:val="0"/>
              <w:autoSpaceDE w:val="0"/>
              <w:autoSpaceDN w:val="0"/>
              <w:spacing w:line="0" w:lineRule="atLeast"/>
              <w:jc w:val="left"/>
              <w:rPr>
                <w:rFonts w:ascii="ＭＳ 明朝" w:cs="Times New Roman"/>
              </w:rPr>
            </w:pPr>
          </w:p>
          <w:p w:rsidR="003C02AE" w:rsidRDefault="003C02AE" w:rsidP="002D232A">
            <w:pPr>
              <w:suppressAutoHyphens/>
              <w:kinsoku w:val="0"/>
              <w:autoSpaceDE w:val="0"/>
              <w:autoSpaceDN w:val="0"/>
              <w:spacing w:line="0" w:lineRule="atLeast"/>
              <w:jc w:val="left"/>
              <w:rPr>
                <w:rFonts w:ascii="ＭＳ 明朝" w:cs="Times New Roman"/>
              </w:rPr>
            </w:pPr>
          </w:p>
          <w:p w:rsidR="003C02AE" w:rsidRDefault="003C02AE" w:rsidP="002D232A">
            <w:pPr>
              <w:suppressAutoHyphens/>
              <w:kinsoku w:val="0"/>
              <w:autoSpaceDE w:val="0"/>
              <w:autoSpaceDN w:val="0"/>
              <w:spacing w:line="0" w:lineRule="atLeast"/>
              <w:jc w:val="left"/>
              <w:rPr>
                <w:rFonts w:ascii="ＭＳ 明朝" w:cs="Times New Roman"/>
              </w:rPr>
            </w:pPr>
          </w:p>
          <w:p w:rsidR="003C02AE" w:rsidRDefault="003C02AE" w:rsidP="002D232A">
            <w:pPr>
              <w:suppressAutoHyphens/>
              <w:kinsoku w:val="0"/>
              <w:autoSpaceDE w:val="0"/>
              <w:autoSpaceDN w:val="0"/>
              <w:spacing w:line="0" w:lineRule="atLeast"/>
              <w:jc w:val="left"/>
              <w:rPr>
                <w:rFonts w:ascii="ＭＳ 明朝" w:cs="Times New Roman"/>
              </w:rPr>
            </w:pPr>
          </w:p>
          <w:p w:rsidR="003C02AE" w:rsidRDefault="003C02AE" w:rsidP="002D232A">
            <w:pPr>
              <w:suppressAutoHyphens/>
              <w:kinsoku w:val="0"/>
              <w:autoSpaceDE w:val="0"/>
              <w:autoSpaceDN w:val="0"/>
              <w:spacing w:line="0" w:lineRule="atLeast"/>
              <w:jc w:val="left"/>
              <w:rPr>
                <w:rFonts w:ascii="ＭＳ 明朝" w:cs="Times New Roman"/>
              </w:rPr>
            </w:pPr>
          </w:p>
          <w:p w:rsidR="003C02AE" w:rsidRDefault="003C02AE" w:rsidP="002D232A">
            <w:pPr>
              <w:suppressAutoHyphens/>
              <w:kinsoku w:val="0"/>
              <w:autoSpaceDE w:val="0"/>
              <w:autoSpaceDN w:val="0"/>
              <w:spacing w:line="0" w:lineRule="atLeast"/>
              <w:jc w:val="left"/>
              <w:rPr>
                <w:rFonts w:ascii="ＭＳ 明朝" w:cs="Times New Roman"/>
              </w:rPr>
            </w:pPr>
          </w:p>
          <w:p w:rsidR="003C02AE" w:rsidRDefault="003C02AE" w:rsidP="002D232A">
            <w:pPr>
              <w:suppressAutoHyphens/>
              <w:kinsoku w:val="0"/>
              <w:autoSpaceDE w:val="0"/>
              <w:autoSpaceDN w:val="0"/>
              <w:spacing w:line="0" w:lineRule="atLeast"/>
              <w:jc w:val="left"/>
              <w:rPr>
                <w:rFonts w:ascii="ＭＳ 明朝" w:cs="Times New Roman"/>
              </w:rPr>
            </w:pPr>
          </w:p>
          <w:p w:rsidR="003C02AE" w:rsidRDefault="003C02AE" w:rsidP="002D232A">
            <w:pPr>
              <w:suppressAutoHyphens/>
              <w:kinsoku w:val="0"/>
              <w:autoSpaceDE w:val="0"/>
              <w:autoSpaceDN w:val="0"/>
              <w:spacing w:line="0" w:lineRule="atLeast"/>
              <w:jc w:val="left"/>
              <w:rPr>
                <w:rFonts w:ascii="ＭＳ 明朝" w:cs="Times New Roman"/>
              </w:rPr>
            </w:pPr>
          </w:p>
          <w:p w:rsidR="003C02AE" w:rsidRDefault="003C02AE" w:rsidP="002D232A">
            <w:pPr>
              <w:suppressAutoHyphens/>
              <w:kinsoku w:val="0"/>
              <w:autoSpaceDE w:val="0"/>
              <w:autoSpaceDN w:val="0"/>
              <w:spacing w:line="0" w:lineRule="atLeast"/>
              <w:jc w:val="left"/>
              <w:rPr>
                <w:rFonts w:ascii="ＭＳ 明朝" w:cs="Times New Roman"/>
              </w:rPr>
            </w:pPr>
          </w:p>
          <w:p w:rsidR="003C02AE" w:rsidRDefault="003C02AE" w:rsidP="002D232A">
            <w:pPr>
              <w:suppressAutoHyphens/>
              <w:kinsoku w:val="0"/>
              <w:autoSpaceDE w:val="0"/>
              <w:autoSpaceDN w:val="0"/>
              <w:spacing w:line="0" w:lineRule="atLeast"/>
              <w:jc w:val="left"/>
              <w:rPr>
                <w:rFonts w:ascii="ＭＳ 明朝" w:cs="Times New Roman"/>
              </w:rPr>
            </w:pPr>
          </w:p>
          <w:p w:rsidR="003C02AE" w:rsidRDefault="003C02AE" w:rsidP="002D232A">
            <w:pPr>
              <w:suppressAutoHyphens/>
              <w:kinsoku w:val="0"/>
              <w:autoSpaceDE w:val="0"/>
              <w:autoSpaceDN w:val="0"/>
              <w:spacing w:line="0" w:lineRule="atLeast"/>
              <w:jc w:val="left"/>
              <w:rPr>
                <w:rFonts w:ascii="ＭＳ 明朝" w:cs="Times New Roman"/>
              </w:rPr>
            </w:pPr>
          </w:p>
          <w:p w:rsidR="003C02AE" w:rsidRDefault="003C02AE" w:rsidP="002D232A">
            <w:pPr>
              <w:suppressAutoHyphens/>
              <w:kinsoku w:val="0"/>
              <w:autoSpaceDE w:val="0"/>
              <w:autoSpaceDN w:val="0"/>
              <w:spacing w:line="0" w:lineRule="atLeast"/>
              <w:jc w:val="left"/>
              <w:rPr>
                <w:rFonts w:ascii="ＭＳ 明朝" w:cs="Times New Roman"/>
              </w:rPr>
            </w:pPr>
          </w:p>
          <w:p w:rsidR="003C02AE" w:rsidRDefault="003C02AE" w:rsidP="002D232A">
            <w:pPr>
              <w:suppressAutoHyphens/>
              <w:kinsoku w:val="0"/>
              <w:autoSpaceDE w:val="0"/>
              <w:autoSpaceDN w:val="0"/>
              <w:spacing w:line="0" w:lineRule="atLeast"/>
              <w:jc w:val="left"/>
              <w:rPr>
                <w:rFonts w:ascii="ＭＳ 明朝" w:cs="Times New Roman"/>
              </w:rPr>
            </w:pPr>
          </w:p>
          <w:p w:rsidR="003C02AE" w:rsidRDefault="003C02AE" w:rsidP="002D232A">
            <w:pPr>
              <w:suppressAutoHyphens/>
              <w:kinsoku w:val="0"/>
              <w:autoSpaceDE w:val="0"/>
              <w:autoSpaceDN w:val="0"/>
              <w:spacing w:line="0" w:lineRule="atLeast"/>
              <w:jc w:val="left"/>
              <w:rPr>
                <w:rFonts w:ascii="ＭＳ 明朝" w:cs="Times New Roman"/>
              </w:rPr>
            </w:pPr>
          </w:p>
          <w:p w:rsidR="003C02AE" w:rsidRDefault="003C02AE" w:rsidP="002D232A">
            <w:pPr>
              <w:suppressAutoHyphens/>
              <w:kinsoku w:val="0"/>
              <w:autoSpaceDE w:val="0"/>
              <w:autoSpaceDN w:val="0"/>
              <w:spacing w:line="0" w:lineRule="atLeast"/>
              <w:jc w:val="left"/>
              <w:rPr>
                <w:rFonts w:ascii="ＭＳ 明朝" w:cs="Times New Roman"/>
              </w:rPr>
            </w:pPr>
          </w:p>
          <w:p w:rsidR="003C02AE" w:rsidRDefault="003C02AE" w:rsidP="002D232A">
            <w:pPr>
              <w:suppressAutoHyphens/>
              <w:kinsoku w:val="0"/>
              <w:autoSpaceDE w:val="0"/>
              <w:autoSpaceDN w:val="0"/>
              <w:spacing w:line="0" w:lineRule="atLeast"/>
              <w:jc w:val="left"/>
              <w:rPr>
                <w:rFonts w:ascii="ＭＳ 明朝" w:cs="Times New Roman"/>
              </w:rPr>
            </w:pPr>
          </w:p>
          <w:p w:rsidR="003C02AE" w:rsidRDefault="003C02AE" w:rsidP="002D232A">
            <w:pPr>
              <w:suppressAutoHyphens/>
              <w:kinsoku w:val="0"/>
              <w:autoSpaceDE w:val="0"/>
              <w:autoSpaceDN w:val="0"/>
              <w:spacing w:line="0" w:lineRule="atLeast"/>
              <w:jc w:val="left"/>
              <w:rPr>
                <w:rFonts w:ascii="ＭＳ 明朝" w:cs="Times New Roman"/>
              </w:rPr>
            </w:pPr>
          </w:p>
          <w:p w:rsidR="003C02AE" w:rsidRDefault="003C02AE" w:rsidP="002D232A">
            <w:pPr>
              <w:suppressAutoHyphens/>
              <w:kinsoku w:val="0"/>
              <w:autoSpaceDE w:val="0"/>
              <w:autoSpaceDN w:val="0"/>
              <w:spacing w:line="0" w:lineRule="atLeast"/>
              <w:jc w:val="left"/>
              <w:rPr>
                <w:rFonts w:ascii="ＭＳ 明朝" w:cs="Times New Roman"/>
              </w:rPr>
            </w:pPr>
          </w:p>
          <w:p w:rsidR="003C02AE" w:rsidRDefault="003C02AE" w:rsidP="002D232A">
            <w:pPr>
              <w:suppressAutoHyphens/>
              <w:kinsoku w:val="0"/>
              <w:autoSpaceDE w:val="0"/>
              <w:autoSpaceDN w:val="0"/>
              <w:spacing w:line="0" w:lineRule="atLeast"/>
              <w:jc w:val="left"/>
              <w:rPr>
                <w:rFonts w:ascii="ＭＳ 明朝" w:cs="Times New Roman"/>
              </w:rPr>
            </w:pPr>
          </w:p>
          <w:p w:rsidR="003C02AE" w:rsidRDefault="003C02AE" w:rsidP="002D232A">
            <w:pPr>
              <w:suppressAutoHyphens/>
              <w:kinsoku w:val="0"/>
              <w:autoSpaceDE w:val="0"/>
              <w:autoSpaceDN w:val="0"/>
              <w:spacing w:line="0" w:lineRule="atLeast"/>
              <w:jc w:val="left"/>
              <w:rPr>
                <w:rFonts w:ascii="ＭＳ 明朝" w:cs="Times New Roman"/>
              </w:rPr>
            </w:pPr>
          </w:p>
          <w:p w:rsidR="003C02AE" w:rsidRDefault="003C02AE" w:rsidP="002D232A">
            <w:pPr>
              <w:suppressAutoHyphens/>
              <w:kinsoku w:val="0"/>
              <w:autoSpaceDE w:val="0"/>
              <w:autoSpaceDN w:val="0"/>
              <w:spacing w:line="0" w:lineRule="atLeast"/>
              <w:jc w:val="left"/>
              <w:rPr>
                <w:rFonts w:ascii="ＭＳ 明朝" w:cs="Times New Roman"/>
              </w:rPr>
            </w:pPr>
          </w:p>
          <w:p w:rsidR="003C02AE" w:rsidRDefault="003C02AE" w:rsidP="002D232A">
            <w:pPr>
              <w:suppressAutoHyphens/>
              <w:kinsoku w:val="0"/>
              <w:autoSpaceDE w:val="0"/>
              <w:autoSpaceDN w:val="0"/>
              <w:spacing w:line="0" w:lineRule="atLeast"/>
              <w:jc w:val="left"/>
              <w:rPr>
                <w:rFonts w:ascii="ＭＳ 明朝" w:cs="Times New Roman"/>
              </w:rPr>
            </w:pPr>
          </w:p>
          <w:p w:rsidR="003C02AE" w:rsidRDefault="003C02AE" w:rsidP="002D232A">
            <w:pPr>
              <w:suppressAutoHyphens/>
              <w:kinsoku w:val="0"/>
              <w:autoSpaceDE w:val="0"/>
              <w:autoSpaceDN w:val="0"/>
              <w:spacing w:line="0" w:lineRule="atLeast"/>
              <w:jc w:val="left"/>
              <w:rPr>
                <w:rFonts w:ascii="ＭＳ 明朝" w:cs="Times New Roman"/>
              </w:rPr>
            </w:pPr>
          </w:p>
          <w:p w:rsidR="003C02AE" w:rsidRDefault="003C02AE" w:rsidP="002D232A">
            <w:pPr>
              <w:suppressAutoHyphens/>
              <w:kinsoku w:val="0"/>
              <w:autoSpaceDE w:val="0"/>
              <w:autoSpaceDN w:val="0"/>
              <w:spacing w:line="0" w:lineRule="atLeast"/>
              <w:jc w:val="left"/>
              <w:rPr>
                <w:rFonts w:ascii="ＭＳ 明朝" w:cs="Times New Roman"/>
              </w:rPr>
            </w:pPr>
          </w:p>
          <w:p w:rsidR="003C02AE" w:rsidRDefault="003C02AE" w:rsidP="002D232A">
            <w:pPr>
              <w:suppressAutoHyphens/>
              <w:kinsoku w:val="0"/>
              <w:autoSpaceDE w:val="0"/>
              <w:autoSpaceDN w:val="0"/>
              <w:spacing w:line="0" w:lineRule="atLeast"/>
              <w:jc w:val="left"/>
              <w:rPr>
                <w:rFonts w:ascii="ＭＳ 明朝" w:cs="Times New Roman"/>
              </w:rPr>
            </w:pPr>
          </w:p>
          <w:p w:rsidR="003C02AE" w:rsidRDefault="003C02AE" w:rsidP="002D232A">
            <w:pPr>
              <w:suppressAutoHyphens/>
              <w:kinsoku w:val="0"/>
              <w:autoSpaceDE w:val="0"/>
              <w:autoSpaceDN w:val="0"/>
              <w:spacing w:line="0" w:lineRule="atLeast"/>
              <w:jc w:val="left"/>
              <w:rPr>
                <w:rFonts w:ascii="ＭＳ 明朝" w:cs="Times New Roman"/>
              </w:rPr>
            </w:pPr>
          </w:p>
          <w:p w:rsidR="003C02AE" w:rsidRDefault="003C02AE" w:rsidP="002D232A">
            <w:pPr>
              <w:suppressAutoHyphens/>
              <w:kinsoku w:val="0"/>
              <w:autoSpaceDE w:val="0"/>
              <w:autoSpaceDN w:val="0"/>
              <w:spacing w:line="0" w:lineRule="atLeast"/>
              <w:jc w:val="left"/>
              <w:rPr>
                <w:rFonts w:ascii="ＭＳ 明朝" w:cs="Times New Roman"/>
              </w:rPr>
            </w:pPr>
          </w:p>
          <w:p w:rsidR="003C02AE" w:rsidRDefault="003C02AE" w:rsidP="002D232A">
            <w:pPr>
              <w:suppressAutoHyphens/>
              <w:kinsoku w:val="0"/>
              <w:autoSpaceDE w:val="0"/>
              <w:autoSpaceDN w:val="0"/>
              <w:spacing w:line="0" w:lineRule="atLeast"/>
              <w:jc w:val="left"/>
              <w:rPr>
                <w:rFonts w:ascii="ＭＳ 明朝" w:cs="Times New Roman"/>
              </w:rPr>
            </w:pPr>
          </w:p>
          <w:p w:rsidR="003C02AE" w:rsidRDefault="003C02AE" w:rsidP="002D232A">
            <w:pPr>
              <w:suppressAutoHyphens/>
              <w:kinsoku w:val="0"/>
              <w:autoSpaceDE w:val="0"/>
              <w:autoSpaceDN w:val="0"/>
              <w:spacing w:line="0" w:lineRule="atLeast"/>
              <w:jc w:val="left"/>
              <w:rPr>
                <w:rFonts w:ascii="ＭＳ 明朝" w:cs="Times New Roman"/>
              </w:rPr>
            </w:pPr>
          </w:p>
          <w:p w:rsidR="003C02AE" w:rsidRDefault="003C02AE" w:rsidP="002D232A">
            <w:pPr>
              <w:suppressAutoHyphens/>
              <w:kinsoku w:val="0"/>
              <w:autoSpaceDE w:val="0"/>
              <w:autoSpaceDN w:val="0"/>
              <w:spacing w:line="0" w:lineRule="atLeast"/>
              <w:jc w:val="left"/>
              <w:rPr>
                <w:rFonts w:ascii="ＭＳ 明朝" w:cs="Times New Roman"/>
              </w:rPr>
            </w:pPr>
          </w:p>
          <w:p w:rsidR="003C02AE" w:rsidRDefault="003C02AE" w:rsidP="002D232A">
            <w:pPr>
              <w:suppressAutoHyphens/>
              <w:kinsoku w:val="0"/>
              <w:autoSpaceDE w:val="0"/>
              <w:autoSpaceDN w:val="0"/>
              <w:spacing w:line="0" w:lineRule="atLeast"/>
              <w:jc w:val="left"/>
              <w:rPr>
                <w:rFonts w:ascii="ＭＳ 明朝" w:cs="Times New Roman"/>
              </w:rPr>
            </w:pPr>
          </w:p>
          <w:p w:rsidR="003C02AE" w:rsidRDefault="003C02AE" w:rsidP="002D232A">
            <w:pPr>
              <w:suppressAutoHyphens/>
              <w:kinsoku w:val="0"/>
              <w:autoSpaceDE w:val="0"/>
              <w:autoSpaceDN w:val="0"/>
              <w:spacing w:line="0" w:lineRule="atLeast"/>
              <w:jc w:val="left"/>
              <w:rPr>
                <w:rFonts w:ascii="ＭＳ 明朝" w:cs="Times New Roman"/>
              </w:rPr>
            </w:pPr>
          </w:p>
          <w:p w:rsidR="003C02AE" w:rsidRDefault="003C02AE" w:rsidP="002D232A">
            <w:pPr>
              <w:suppressAutoHyphens/>
              <w:kinsoku w:val="0"/>
              <w:autoSpaceDE w:val="0"/>
              <w:autoSpaceDN w:val="0"/>
              <w:spacing w:line="0" w:lineRule="atLeast"/>
              <w:jc w:val="left"/>
              <w:rPr>
                <w:rFonts w:ascii="ＭＳ 明朝" w:cs="Times New Roman"/>
              </w:rPr>
            </w:pPr>
          </w:p>
        </w:tc>
      </w:tr>
      <w:tr w:rsidR="003C02AE">
        <w:tc>
          <w:tcPr>
            <w:tcW w:w="241" w:type="dxa"/>
            <w:vMerge/>
            <w:tcBorders>
              <w:left w:val="double" w:sz="4" w:space="0" w:color="000000"/>
              <w:right w:val="nil"/>
            </w:tcBorders>
          </w:tcPr>
          <w:p w:rsidR="003C02AE" w:rsidRDefault="003C02AE" w:rsidP="002D232A">
            <w:pPr>
              <w:autoSpaceDE w:val="0"/>
              <w:autoSpaceDN w:val="0"/>
              <w:spacing w:line="0" w:lineRule="atLeast"/>
              <w:jc w:val="left"/>
              <w:rPr>
                <w:rFonts w:ascii="ＭＳ 明朝" w:cs="Times New Roman"/>
              </w:rPr>
            </w:pPr>
          </w:p>
        </w:tc>
        <w:tc>
          <w:tcPr>
            <w:tcW w:w="8915" w:type="dxa"/>
            <w:tcBorders>
              <w:top w:val="single" w:sz="4" w:space="0" w:color="000000"/>
              <w:left w:val="nil"/>
              <w:bottom w:val="nil"/>
              <w:right w:val="nil"/>
            </w:tcBorders>
          </w:tcPr>
          <w:p w:rsidR="003C02AE" w:rsidRDefault="003C02AE" w:rsidP="002D232A">
            <w:pPr>
              <w:suppressAutoHyphens/>
              <w:kinsoku w:val="0"/>
              <w:autoSpaceDE w:val="0"/>
              <w:autoSpaceDN w:val="0"/>
              <w:spacing w:line="0" w:lineRule="atLeast"/>
              <w:jc w:val="left"/>
              <w:rPr>
                <w:rFonts w:ascii="ＭＳ 明朝" w:cs="Times New Roman"/>
              </w:rPr>
            </w:pPr>
          </w:p>
        </w:tc>
        <w:tc>
          <w:tcPr>
            <w:tcW w:w="241" w:type="dxa"/>
            <w:vMerge/>
            <w:tcBorders>
              <w:left w:val="nil"/>
              <w:right w:val="double" w:sz="4" w:space="0" w:color="000000"/>
            </w:tcBorders>
          </w:tcPr>
          <w:p w:rsidR="003C02AE" w:rsidRDefault="003C02AE" w:rsidP="002D232A">
            <w:pPr>
              <w:autoSpaceDE w:val="0"/>
              <w:autoSpaceDN w:val="0"/>
              <w:spacing w:line="0" w:lineRule="atLeast"/>
              <w:jc w:val="left"/>
              <w:rPr>
                <w:rFonts w:ascii="ＭＳ 明朝" w:cs="Times New Roman"/>
              </w:rPr>
            </w:pPr>
          </w:p>
        </w:tc>
      </w:tr>
      <w:tr w:rsidR="003C02AE">
        <w:tc>
          <w:tcPr>
            <w:tcW w:w="241" w:type="dxa"/>
            <w:vMerge/>
            <w:tcBorders>
              <w:left w:val="double" w:sz="4" w:space="0" w:color="000000"/>
              <w:right w:val="single" w:sz="4" w:space="0" w:color="000000"/>
            </w:tcBorders>
          </w:tcPr>
          <w:p w:rsidR="003C02AE" w:rsidRDefault="003C02AE" w:rsidP="002D232A">
            <w:pPr>
              <w:autoSpaceDE w:val="0"/>
              <w:autoSpaceDN w:val="0"/>
              <w:spacing w:line="0" w:lineRule="atLeast"/>
              <w:jc w:val="left"/>
              <w:rPr>
                <w:rFonts w:ascii="ＭＳ 明朝" w:cs="Times New Roman"/>
              </w:rPr>
            </w:pPr>
          </w:p>
        </w:tc>
        <w:tc>
          <w:tcPr>
            <w:tcW w:w="8915" w:type="dxa"/>
            <w:tcBorders>
              <w:top w:val="single" w:sz="4" w:space="0" w:color="000000"/>
              <w:left w:val="single" w:sz="4" w:space="0" w:color="000000"/>
              <w:bottom w:val="nil"/>
              <w:right w:val="single" w:sz="4" w:space="0" w:color="000000"/>
            </w:tcBorders>
            <w:shd w:val="pct20" w:color="00FFFF" w:fill="auto"/>
          </w:tcPr>
          <w:p w:rsidR="003C02AE" w:rsidRDefault="003C02AE" w:rsidP="002D232A">
            <w:pPr>
              <w:suppressAutoHyphens/>
              <w:kinsoku w:val="0"/>
              <w:autoSpaceDE w:val="0"/>
              <w:autoSpaceDN w:val="0"/>
              <w:spacing w:line="0" w:lineRule="atLeast"/>
              <w:jc w:val="left"/>
              <w:rPr>
                <w:rFonts w:ascii="ＭＳ 明朝" w:cs="Times New Roman"/>
              </w:rPr>
            </w:pPr>
            <w:r>
              <w:rPr>
                <w:rFonts w:ascii="ＭＳ 明朝" w:eastAsia="HG丸ｺﾞｼｯｸM-PRO" w:cs="HG丸ｺﾞｼｯｸM-PRO" w:hint="eastAsia"/>
                <w:b/>
                <w:bCs/>
                <w:sz w:val="28"/>
                <w:szCs w:val="28"/>
              </w:rPr>
              <w:t>◆子ども相談支援センター（北海道教育委員会）</w:t>
            </w:r>
          </w:p>
          <w:p w:rsidR="003C02AE" w:rsidRDefault="003C02AE" w:rsidP="002D232A">
            <w:pPr>
              <w:suppressAutoHyphens/>
              <w:kinsoku w:val="0"/>
              <w:autoSpaceDE w:val="0"/>
              <w:autoSpaceDN w:val="0"/>
              <w:spacing w:line="0" w:lineRule="atLeast"/>
              <w:jc w:val="left"/>
              <w:rPr>
                <w:rFonts w:ascii="ＭＳ 明朝" w:cs="Times New Roman"/>
                <w:lang w:eastAsia="zh-CN"/>
              </w:rPr>
            </w:pPr>
            <w:r>
              <w:rPr>
                <w:rFonts w:ascii="ＭＳ 明朝" w:eastAsia="HG丸ｺﾞｼｯｸM-PRO" w:cs="HG丸ｺﾞｼｯｸM-PRO" w:hint="eastAsia"/>
              </w:rPr>
              <w:t xml:space="preserve">　</w:t>
            </w:r>
            <w:r>
              <w:rPr>
                <w:rFonts w:ascii="ＭＳ 明朝" w:eastAsia="HG丸ｺﾞｼｯｸM-PRO" w:cs="HG丸ｺﾞｼｯｸM-PRO" w:hint="eastAsia"/>
                <w:lang w:eastAsia="zh-CN"/>
              </w:rPr>
              <w:t>＜電話番号＞</w:t>
            </w:r>
          </w:p>
          <w:p w:rsidR="003C02AE" w:rsidRDefault="003C02AE" w:rsidP="002D232A">
            <w:pPr>
              <w:suppressAutoHyphens/>
              <w:kinsoku w:val="0"/>
              <w:autoSpaceDE w:val="0"/>
              <w:autoSpaceDN w:val="0"/>
              <w:spacing w:line="0" w:lineRule="atLeast"/>
              <w:jc w:val="left"/>
              <w:rPr>
                <w:rFonts w:ascii="ＭＳ 明朝" w:cs="Times New Roman"/>
                <w:lang w:eastAsia="zh-CN"/>
              </w:rPr>
            </w:pPr>
            <w:r>
              <w:rPr>
                <w:rFonts w:ascii="ＭＳ 明朝" w:eastAsia="HG丸ｺﾞｼｯｸM-PRO" w:cs="HG丸ｺﾞｼｯｸM-PRO" w:hint="eastAsia"/>
                <w:lang w:eastAsia="zh-CN"/>
              </w:rPr>
              <w:t xml:space="preserve">　　０１２０－３８８２－５６</w:t>
            </w:r>
          </w:p>
          <w:p w:rsidR="003C02AE" w:rsidRDefault="003C02AE" w:rsidP="002D232A">
            <w:pPr>
              <w:suppressAutoHyphens/>
              <w:kinsoku w:val="0"/>
              <w:autoSpaceDE w:val="0"/>
              <w:autoSpaceDN w:val="0"/>
              <w:spacing w:line="0" w:lineRule="atLeast"/>
              <w:jc w:val="left"/>
              <w:rPr>
                <w:rFonts w:ascii="ＭＳ 明朝" w:cs="Times New Roman"/>
                <w:lang w:eastAsia="zh-CN"/>
              </w:rPr>
            </w:pPr>
            <w:r>
              <w:rPr>
                <w:rFonts w:ascii="ＭＳ 明朝" w:eastAsia="HG丸ｺﾞｼｯｸM-PRO" w:cs="HG丸ｺﾞｼｯｸM-PRO" w:hint="eastAsia"/>
                <w:lang w:eastAsia="zh-CN"/>
              </w:rPr>
              <w:t xml:space="preserve">　＜受付時間＞</w:t>
            </w:r>
          </w:p>
          <w:p w:rsidR="003C02AE" w:rsidRDefault="003C02AE" w:rsidP="002D232A">
            <w:pPr>
              <w:suppressAutoHyphens/>
              <w:kinsoku w:val="0"/>
              <w:autoSpaceDE w:val="0"/>
              <w:autoSpaceDN w:val="0"/>
              <w:spacing w:line="0" w:lineRule="atLeast"/>
              <w:jc w:val="left"/>
              <w:rPr>
                <w:rFonts w:ascii="ＭＳ 明朝" w:cs="Times New Roman"/>
                <w:lang w:eastAsia="zh-CN"/>
              </w:rPr>
            </w:pPr>
            <w:r>
              <w:rPr>
                <w:rFonts w:ascii="ＭＳ 明朝" w:eastAsia="HG丸ｺﾞｼｯｸM-PRO" w:cs="HG丸ｺﾞｼｯｸM-PRO" w:hint="eastAsia"/>
                <w:lang w:eastAsia="zh-CN"/>
              </w:rPr>
              <w:t xml:space="preserve">　　毎日２４時間</w:t>
            </w:r>
          </w:p>
        </w:tc>
        <w:tc>
          <w:tcPr>
            <w:tcW w:w="241" w:type="dxa"/>
            <w:vMerge/>
            <w:tcBorders>
              <w:left w:val="single" w:sz="4" w:space="0" w:color="000000"/>
              <w:right w:val="double" w:sz="4" w:space="0" w:color="000000"/>
            </w:tcBorders>
          </w:tcPr>
          <w:p w:rsidR="003C02AE" w:rsidRDefault="003C02AE" w:rsidP="002D232A">
            <w:pPr>
              <w:autoSpaceDE w:val="0"/>
              <w:autoSpaceDN w:val="0"/>
              <w:spacing w:line="0" w:lineRule="atLeast"/>
              <w:jc w:val="left"/>
              <w:rPr>
                <w:rFonts w:ascii="ＭＳ 明朝" w:cs="Times New Roman"/>
                <w:lang w:eastAsia="zh-CN"/>
              </w:rPr>
            </w:pPr>
          </w:p>
        </w:tc>
      </w:tr>
      <w:tr w:rsidR="003C02AE">
        <w:tc>
          <w:tcPr>
            <w:tcW w:w="241" w:type="dxa"/>
            <w:vMerge/>
            <w:tcBorders>
              <w:left w:val="double" w:sz="4" w:space="0" w:color="000000"/>
              <w:right w:val="nil"/>
            </w:tcBorders>
          </w:tcPr>
          <w:p w:rsidR="003C02AE" w:rsidRDefault="003C02AE" w:rsidP="002D232A">
            <w:pPr>
              <w:autoSpaceDE w:val="0"/>
              <w:autoSpaceDN w:val="0"/>
              <w:spacing w:line="0" w:lineRule="atLeast"/>
              <w:jc w:val="left"/>
              <w:rPr>
                <w:rFonts w:ascii="ＭＳ 明朝" w:cs="Times New Roman"/>
                <w:lang w:eastAsia="zh-CN"/>
              </w:rPr>
            </w:pPr>
          </w:p>
        </w:tc>
        <w:tc>
          <w:tcPr>
            <w:tcW w:w="8915" w:type="dxa"/>
            <w:tcBorders>
              <w:top w:val="single" w:sz="4" w:space="0" w:color="000000"/>
              <w:left w:val="nil"/>
              <w:bottom w:val="nil"/>
              <w:right w:val="nil"/>
            </w:tcBorders>
          </w:tcPr>
          <w:p w:rsidR="003C02AE" w:rsidRDefault="003C02AE" w:rsidP="002D232A">
            <w:pPr>
              <w:suppressAutoHyphens/>
              <w:kinsoku w:val="0"/>
              <w:autoSpaceDE w:val="0"/>
              <w:autoSpaceDN w:val="0"/>
              <w:spacing w:line="0" w:lineRule="atLeast"/>
              <w:jc w:val="left"/>
              <w:rPr>
                <w:rFonts w:ascii="ＭＳ 明朝" w:cs="Times New Roman"/>
                <w:lang w:eastAsia="zh-CN"/>
              </w:rPr>
            </w:pPr>
          </w:p>
        </w:tc>
        <w:tc>
          <w:tcPr>
            <w:tcW w:w="241" w:type="dxa"/>
            <w:vMerge/>
            <w:tcBorders>
              <w:left w:val="nil"/>
              <w:right w:val="double" w:sz="4" w:space="0" w:color="000000"/>
            </w:tcBorders>
          </w:tcPr>
          <w:p w:rsidR="003C02AE" w:rsidRDefault="003C02AE" w:rsidP="002D232A">
            <w:pPr>
              <w:autoSpaceDE w:val="0"/>
              <w:autoSpaceDN w:val="0"/>
              <w:spacing w:line="0" w:lineRule="atLeast"/>
              <w:jc w:val="left"/>
              <w:rPr>
                <w:rFonts w:ascii="ＭＳ 明朝" w:cs="Times New Roman"/>
                <w:lang w:eastAsia="zh-CN"/>
              </w:rPr>
            </w:pPr>
          </w:p>
        </w:tc>
      </w:tr>
      <w:tr w:rsidR="003C02AE">
        <w:tc>
          <w:tcPr>
            <w:tcW w:w="241" w:type="dxa"/>
            <w:vMerge/>
            <w:tcBorders>
              <w:left w:val="double" w:sz="4" w:space="0" w:color="000000"/>
              <w:right w:val="single" w:sz="4" w:space="0" w:color="000000"/>
            </w:tcBorders>
          </w:tcPr>
          <w:p w:rsidR="003C02AE" w:rsidRDefault="003C02AE" w:rsidP="002D232A">
            <w:pPr>
              <w:autoSpaceDE w:val="0"/>
              <w:autoSpaceDN w:val="0"/>
              <w:spacing w:line="0" w:lineRule="atLeast"/>
              <w:jc w:val="left"/>
              <w:rPr>
                <w:rFonts w:ascii="ＭＳ 明朝" w:cs="Times New Roman"/>
                <w:lang w:eastAsia="zh-CN"/>
              </w:rPr>
            </w:pPr>
          </w:p>
        </w:tc>
        <w:tc>
          <w:tcPr>
            <w:tcW w:w="8915" w:type="dxa"/>
            <w:tcBorders>
              <w:top w:val="single" w:sz="4" w:space="0" w:color="000000"/>
              <w:left w:val="single" w:sz="4" w:space="0" w:color="000000"/>
              <w:bottom w:val="nil"/>
              <w:right w:val="single" w:sz="4" w:space="0" w:color="000000"/>
            </w:tcBorders>
            <w:shd w:val="pct20" w:color="00FFFF" w:fill="auto"/>
          </w:tcPr>
          <w:p w:rsidR="003C02AE" w:rsidRDefault="003C02AE" w:rsidP="002D232A">
            <w:pPr>
              <w:suppressAutoHyphens/>
              <w:kinsoku w:val="0"/>
              <w:autoSpaceDE w:val="0"/>
              <w:autoSpaceDN w:val="0"/>
              <w:spacing w:line="0" w:lineRule="atLeast"/>
              <w:jc w:val="left"/>
              <w:rPr>
                <w:rFonts w:ascii="ＭＳ 明朝" w:cs="Times New Roman"/>
              </w:rPr>
            </w:pPr>
            <w:r>
              <w:rPr>
                <w:rFonts w:ascii="ＭＳ 明朝" w:eastAsia="HG丸ｺﾞｼｯｸM-PRO" w:cs="HG丸ｺﾞｼｯｸM-PRO" w:hint="eastAsia"/>
                <w:b/>
                <w:bCs/>
                <w:sz w:val="28"/>
                <w:szCs w:val="28"/>
              </w:rPr>
              <w:t>◆子どもの人権１１０番（旭川地方法務局）</w:t>
            </w:r>
          </w:p>
          <w:p w:rsidR="003C02AE" w:rsidRDefault="003C02AE" w:rsidP="002D232A">
            <w:pPr>
              <w:suppressAutoHyphens/>
              <w:kinsoku w:val="0"/>
              <w:autoSpaceDE w:val="0"/>
              <w:autoSpaceDN w:val="0"/>
              <w:spacing w:line="0" w:lineRule="atLeast"/>
              <w:jc w:val="left"/>
              <w:rPr>
                <w:rFonts w:ascii="ＭＳ 明朝" w:cs="Times New Roman"/>
              </w:rPr>
            </w:pPr>
            <w:r>
              <w:rPr>
                <w:rFonts w:ascii="ＭＳ 明朝" w:eastAsia="HG丸ｺﾞｼｯｸM-PRO" w:cs="HG丸ｺﾞｼｯｸM-PRO" w:hint="eastAsia"/>
              </w:rPr>
              <w:t xml:space="preserve">　＜電話番号＞</w:t>
            </w:r>
          </w:p>
          <w:p w:rsidR="003C02AE" w:rsidRDefault="003C02AE" w:rsidP="002D232A">
            <w:pPr>
              <w:suppressAutoHyphens/>
              <w:kinsoku w:val="0"/>
              <w:autoSpaceDE w:val="0"/>
              <w:autoSpaceDN w:val="0"/>
              <w:spacing w:line="0" w:lineRule="atLeast"/>
              <w:jc w:val="left"/>
              <w:rPr>
                <w:rFonts w:ascii="ＭＳ 明朝" w:cs="Times New Roman"/>
              </w:rPr>
            </w:pPr>
            <w:r>
              <w:rPr>
                <w:rFonts w:ascii="ＭＳ 明朝" w:eastAsia="HG丸ｺﾞｼｯｸM-PRO" w:cs="HG丸ｺﾞｼｯｸM-PRO" w:hint="eastAsia"/>
              </w:rPr>
              <w:t xml:space="preserve">　　０１２０－００７－１１０（ぜろぜろなな</w:t>
            </w:r>
            <w:r>
              <w:rPr>
                <w:rFonts w:ascii="HG丸ｺﾞｼｯｸM-PRO" w:hAnsi="HG丸ｺﾞｼｯｸM-PRO" w:cs="HG丸ｺﾞｼｯｸM-PRO"/>
              </w:rPr>
              <w:t xml:space="preserve"> </w:t>
            </w:r>
            <w:r>
              <w:rPr>
                <w:rFonts w:ascii="ＭＳ 明朝" w:eastAsia="HG丸ｺﾞｼｯｸM-PRO" w:cs="HG丸ｺﾞｼｯｸM-PRO" w:hint="eastAsia"/>
              </w:rPr>
              <w:t>の</w:t>
            </w:r>
            <w:r>
              <w:rPr>
                <w:rFonts w:ascii="HG丸ｺﾞｼｯｸM-PRO" w:hAnsi="HG丸ｺﾞｼｯｸM-PRO" w:cs="HG丸ｺﾞｼｯｸM-PRO"/>
              </w:rPr>
              <w:t xml:space="preserve"> </w:t>
            </w:r>
            <w:r>
              <w:rPr>
                <w:rFonts w:ascii="ＭＳ 明朝" w:eastAsia="HG丸ｺﾞｼｯｸM-PRO" w:cs="HG丸ｺﾞｼｯｸM-PRO" w:hint="eastAsia"/>
              </w:rPr>
              <w:t>ひゃくとおばん）</w:t>
            </w:r>
          </w:p>
          <w:p w:rsidR="003C02AE" w:rsidRDefault="003C02AE" w:rsidP="002D232A">
            <w:pPr>
              <w:suppressAutoHyphens/>
              <w:kinsoku w:val="0"/>
              <w:autoSpaceDE w:val="0"/>
              <w:autoSpaceDN w:val="0"/>
              <w:spacing w:line="0" w:lineRule="atLeast"/>
              <w:jc w:val="left"/>
              <w:rPr>
                <w:rFonts w:ascii="ＭＳ 明朝" w:cs="Times New Roman"/>
              </w:rPr>
            </w:pPr>
            <w:r>
              <w:rPr>
                <w:rFonts w:ascii="ＭＳ 明朝" w:eastAsia="HG丸ｺﾞｼｯｸM-PRO" w:cs="HG丸ｺﾞｼｯｸM-PRO" w:hint="eastAsia"/>
              </w:rPr>
              <w:t xml:space="preserve">　</w:t>
            </w:r>
            <w:r>
              <w:rPr>
                <w:rFonts w:ascii="HG丸ｺﾞｼｯｸM-PRO" w:hAnsi="HG丸ｺﾞｼｯｸM-PRO" w:cs="HG丸ｺﾞｼｯｸM-PRO"/>
              </w:rPr>
              <w:t>&lt;</w:t>
            </w:r>
            <w:r>
              <w:rPr>
                <w:rFonts w:ascii="ＭＳ 明朝" w:eastAsia="HG丸ｺﾞｼｯｸM-PRO" w:cs="HG丸ｺﾞｼｯｸM-PRO" w:hint="eastAsia"/>
              </w:rPr>
              <w:t>受付時間</w:t>
            </w:r>
            <w:r>
              <w:rPr>
                <w:rFonts w:ascii="HG丸ｺﾞｼｯｸM-PRO" w:hAnsi="HG丸ｺﾞｼｯｸM-PRO" w:cs="HG丸ｺﾞｼｯｸM-PRO"/>
              </w:rPr>
              <w:t>&gt;</w:t>
            </w:r>
          </w:p>
          <w:p w:rsidR="003C02AE" w:rsidRDefault="003C02AE" w:rsidP="002D232A">
            <w:pPr>
              <w:suppressAutoHyphens/>
              <w:kinsoku w:val="0"/>
              <w:autoSpaceDE w:val="0"/>
              <w:autoSpaceDN w:val="0"/>
              <w:spacing w:line="0" w:lineRule="atLeast"/>
              <w:jc w:val="left"/>
              <w:rPr>
                <w:rFonts w:ascii="ＭＳ 明朝" w:cs="Times New Roman"/>
              </w:rPr>
            </w:pPr>
            <w:r>
              <w:rPr>
                <w:rFonts w:ascii="ＭＳ 明朝" w:eastAsia="HG丸ｺﾞｼｯｸM-PRO" w:cs="HG丸ｺﾞｼｯｸM-PRO" w:hint="eastAsia"/>
              </w:rPr>
              <w:t xml:space="preserve">　　月～金　８：３０～１７：１５</w:t>
            </w:r>
          </w:p>
        </w:tc>
        <w:tc>
          <w:tcPr>
            <w:tcW w:w="241" w:type="dxa"/>
            <w:vMerge/>
            <w:tcBorders>
              <w:left w:val="single" w:sz="4" w:space="0" w:color="000000"/>
              <w:right w:val="double" w:sz="4" w:space="0" w:color="000000"/>
            </w:tcBorders>
          </w:tcPr>
          <w:p w:rsidR="003C02AE" w:rsidRDefault="003C02AE" w:rsidP="002D232A">
            <w:pPr>
              <w:autoSpaceDE w:val="0"/>
              <w:autoSpaceDN w:val="0"/>
              <w:spacing w:line="0" w:lineRule="atLeast"/>
              <w:jc w:val="left"/>
              <w:rPr>
                <w:rFonts w:ascii="ＭＳ 明朝" w:cs="Times New Roman"/>
              </w:rPr>
            </w:pPr>
          </w:p>
        </w:tc>
      </w:tr>
      <w:tr w:rsidR="003C02AE">
        <w:tc>
          <w:tcPr>
            <w:tcW w:w="241" w:type="dxa"/>
            <w:vMerge/>
            <w:tcBorders>
              <w:left w:val="double" w:sz="4" w:space="0" w:color="000000"/>
              <w:right w:val="nil"/>
            </w:tcBorders>
          </w:tcPr>
          <w:p w:rsidR="003C02AE" w:rsidRDefault="003C02AE" w:rsidP="002D232A">
            <w:pPr>
              <w:autoSpaceDE w:val="0"/>
              <w:autoSpaceDN w:val="0"/>
              <w:spacing w:line="0" w:lineRule="atLeast"/>
              <w:jc w:val="left"/>
              <w:rPr>
                <w:rFonts w:ascii="ＭＳ 明朝" w:cs="Times New Roman"/>
              </w:rPr>
            </w:pPr>
          </w:p>
        </w:tc>
        <w:tc>
          <w:tcPr>
            <w:tcW w:w="8915" w:type="dxa"/>
            <w:tcBorders>
              <w:top w:val="single" w:sz="4" w:space="0" w:color="000000"/>
              <w:left w:val="nil"/>
              <w:bottom w:val="nil"/>
              <w:right w:val="nil"/>
            </w:tcBorders>
          </w:tcPr>
          <w:p w:rsidR="003C02AE" w:rsidRDefault="003C02AE" w:rsidP="002D232A">
            <w:pPr>
              <w:suppressAutoHyphens/>
              <w:kinsoku w:val="0"/>
              <w:autoSpaceDE w:val="0"/>
              <w:autoSpaceDN w:val="0"/>
              <w:spacing w:line="0" w:lineRule="atLeast"/>
              <w:jc w:val="left"/>
              <w:rPr>
                <w:rFonts w:ascii="ＭＳ 明朝" w:cs="Times New Roman"/>
              </w:rPr>
            </w:pPr>
          </w:p>
        </w:tc>
        <w:tc>
          <w:tcPr>
            <w:tcW w:w="241" w:type="dxa"/>
            <w:vMerge/>
            <w:tcBorders>
              <w:left w:val="nil"/>
              <w:right w:val="double" w:sz="4" w:space="0" w:color="000000"/>
            </w:tcBorders>
          </w:tcPr>
          <w:p w:rsidR="003C02AE" w:rsidRDefault="003C02AE" w:rsidP="002D232A">
            <w:pPr>
              <w:autoSpaceDE w:val="0"/>
              <w:autoSpaceDN w:val="0"/>
              <w:spacing w:line="0" w:lineRule="atLeast"/>
              <w:jc w:val="left"/>
              <w:rPr>
                <w:rFonts w:ascii="ＭＳ 明朝" w:cs="Times New Roman"/>
              </w:rPr>
            </w:pPr>
          </w:p>
        </w:tc>
      </w:tr>
      <w:tr w:rsidR="003C02AE">
        <w:tc>
          <w:tcPr>
            <w:tcW w:w="241" w:type="dxa"/>
            <w:vMerge/>
            <w:tcBorders>
              <w:left w:val="double" w:sz="4" w:space="0" w:color="000000"/>
              <w:right w:val="single" w:sz="4" w:space="0" w:color="000000"/>
            </w:tcBorders>
          </w:tcPr>
          <w:p w:rsidR="003C02AE" w:rsidRDefault="003C02AE" w:rsidP="002D232A">
            <w:pPr>
              <w:autoSpaceDE w:val="0"/>
              <w:autoSpaceDN w:val="0"/>
              <w:spacing w:line="0" w:lineRule="atLeast"/>
              <w:jc w:val="left"/>
              <w:rPr>
                <w:rFonts w:ascii="ＭＳ 明朝" w:cs="Times New Roman"/>
              </w:rPr>
            </w:pPr>
          </w:p>
        </w:tc>
        <w:tc>
          <w:tcPr>
            <w:tcW w:w="8915" w:type="dxa"/>
            <w:tcBorders>
              <w:top w:val="single" w:sz="4" w:space="0" w:color="000000"/>
              <w:left w:val="single" w:sz="4" w:space="0" w:color="000000"/>
              <w:bottom w:val="nil"/>
              <w:right w:val="single" w:sz="4" w:space="0" w:color="000000"/>
            </w:tcBorders>
            <w:shd w:val="pct20" w:color="00FFFF" w:fill="auto"/>
          </w:tcPr>
          <w:p w:rsidR="003C02AE" w:rsidRDefault="003C02AE" w:rsidP="002D232A">
            <w:pPr>
              <w:suppressAutoHyphens/>
              <w:kinsoku w:val="0"/>
              <w:autoSpaceDE w:val="0"/>
              <w:autoSpaceDN w:val="0"/>
              <w:spacing w:line="0" w:lineRule="atLeast"/>
              <w:jc w:val="left"/>
              <w:rPr>
                <w:rFonts w:ascii="ＭＳ 明朝" w:cs="Times New Roman"/>
              </w:rPr>
            </w:pPr>
            <w:r>
              <w:rPr>
                <w:rFonts w:ascii="ＭＳ 明朝" w:eastAsia="HG丸ｺﾞｼｯｸM-PRO" w:cs="HG丸ｺﾞｼｯｸM-PRO" w:hint="eastAsia"/>
                <w:b/>
                <w:bCs/>
                <w:sz w:val="28"/>
                <w:szCs w:val="28"/>
              </w:rPr>
              <w:t>◆少年相談１１０番（北海道警察本部）</w:t>
            </w:r>
          </w:p>
          <w:p w:rsidR="003C02AE" w:rsidRDefault="003C02AE" w:rsidP="002D232A">
            <w:pPr>
              <w:suppressAutoHyphens/>
              <w:kinsoku w:val="0"/>
              <w:autoSpaceDE w:val="0"/>
              <w:autoSpaceDN w:val="0"/>
              <w:spacing w:line="0" w:lineRule="atLeast"/>
              <w:jc w:val="left"/>
              <w:rPr>
                <w:rFonts w:ascii="ＭＳ 明朝" w:cs="Times New Roman"/>
                <w:lang w:eastAsia="zh-CN"/>
              </w:rPr>
            </w:pPr>
            <w:r>
              <w:rPr>
                <w:rFonts w:ascii="ＭＳ 明朝" w:eastAsia="HG丸ｺﾞｼｯｸM-PRO" w:cs="HG丸ｺﾞｼｯｸM-PRO" w:hint="eastAsia"/>
              </w:rPr>
              <w:t xml:space="preserve">　</w:t>
            </w:r>
            <w:r>
              <w:rPr>
                <w:rFonts w:ascii="ＭＳ 明朝" w:eastAsia="HG丸ｺﾞｼｯｸM-PRO" w:cs="HG丸ｺﾞｼｯｸM-PRO" w:hint="eastAsia"/>
                <w:lang w:eastAsia="zh-CN"/>
              </w:rPr>
              <w:t>＜電話番号＞</w:t>
            </w:r>
          </w:p>
          <w:p w:rsidR="003C02AE" w:rsidRDefault="003C02AE" w:rsidP="002D232A">
            <w:pPr>
              <w:suppressAutoHyphens/>
              <w:kinsoku w:val="0"/>
              <w:autoSpaceDE w:val="0"/>
              <w:autoSpaceDN w:val="0"/>
              <w:spacing w:line="0" w:lineRule="atLeast"/>
              <w:jc w:val="left"/>
              <w:rPr>
                <w:rFonts w:ascii="ＭＳ 明朝" w:cs="Times New Roman"/>
                <w:lang w:eastAsia="zh-CN"/>
              </w:rPr>
            </w:pPr>
            <w:r>
              <w:rPr>
                <w:rFonts w:ascii="ＭＳ 明朝" w:eastAsia="HG丸ｺﾞｼｯｸM-PRO" w:cs="HG丸ｺﾞｼｯｸM-PRO" w:hint="eastAsia"/>
                <w:lang w:eastAsia="zh-CN"/>
              </w:rPr>
              <w:t xml:space="preserve">　　０１２０－６７７－１１０</w:t>
            </w:r>
          </w:p>
          <w:p w:rsidR="003C02AE" w:rsidRDefault="003C02AE" w:rsidP="002D232A">
            <w:pPr>
              <w:suppressAutoHyphens/>
              <w:kinsoku w:val="0"/>
              <w:autoSpaceDE w:val="0"/>
              <w:autoSpaceDN w:val="0"/>
              <w:spacing w:line="0" w:lineRule="atLeast"/>
              <w:jc w:val="left"/>
              <w:rPr>
                <w:rFonts w:ascii="ＭＳ 明朝" w:cs="Times New Roman"/>
                <w:lang w:eastAsia="zh-CN"/>
              </w:rPr>
            </w:pPr>
            <w:r>
              <w:rPr>
                <w:rFonts w:ascii="ＭＳ 明朝" w:eastAsia="HG丸ｺﾞｼｯｸM-PRO" w:cs="HG丸ｺﾞｼｯｸM-PRO" w:hint="eastAsia"/>
                <w:lang w:eastAsia="zh-CN"/>
              </w:rPr>
              <w:t xml:space="preserve">　＜受付時間＞</w:t>
            </w:r>
          </w:p>
          <w:p w:rsidR="003C02AE" w:rsidRDefault="003C02AE" w:rsidP="002D232A">
            <w:pPr>
              <w:suppressAutoHyphens/>
              <w:kinsoku w:val="0"/>
              <w:autoSpaceDE w:val="0"/>
              <w:autoSpaceDN w:val="0"/>
              <w:spacing w:line="0" w:lineRule="atLeast"/>
              <w:jc w:val="left"/>
              <w:rPr>
                <w:rFonts w:ascii="ＭＳ 明朝" w:cs="Times New Roman"/>
                <w:lang w:eastAsia="zh-CN"/>
              </w:rPr>
            </w:pPr>
            <w:r>
              <w:rPr>
                <w:rFonts w:ascii="HG丸ｺﾞｼｯｸM-PRO" w:hAnsi="HG丸ｺﾞｼｯｸM-PRO" w:cs="HG丸ｺﾞｼｯｸM-PRO"/>
                <w:lang w:eastAsia="zh-CN"/>
              </w:rPr>
              <w:t xml:space="preserve">  </w:t>
            </w:r>
            <w:r>
              <w:rPr>
                <w:rFonts w:ascii="ＭＳ 明朝" w:eastAsia="HG丸ｺﾞｼｯｸM-PRO" w:cs="HG丸ｺﾞｼｯｸM-PRO" w:hint="eastAsia"/>
                <w:lang w:eastAsia="zh-CN"/>
              </w:rPr>
              <w:t xml:space="preserve">　月～金　８：４５～１７：３０</w:t>
            </w:r>
            <w:r>
              <w:rPr>
                <w:rFonts w:ascii="HG丸ｺﾞｼｯｸM-PRO" w:hAnsi="HG丸ｺﾞｼｯｸM-PRO" w:cs="HG丸ｺﾞｼｯｸM-PRO"/>
                <w:lang w:eastAsia="zh-CN"/>
              </w:rPr>
              <w:t xml:space="preserve">   </w:t>
            </w:r>
            <w:r>
              <w:rPr>
                <w:rFonts w:cs="Times New Roman"/>
                <w:lang w:eastAsia="zh-CN"/>
              </w:rPr>
              <w:t xml:space="preserve">       </w:t>
            </w:r>
          </w:p>
        </w:tc>
        <w:tc>
          <w:tcPr>
            <w:tcW w:w="241" w:type="dxa"/>
            <w:vMerge/>
            <w:tcBorders>
              <w:left w:val="single" w:sz="4" w:space="0" w:color="000000"/>
              <w:right w:val="double" w:sz="4" w:space="0" w:color="000000"/>
            </w:tcBorders>
          </w:tcPr>
          <w:p w:rsidR="003C02AE" w:rsidRDefault="003C02AE" w:rsidP="002D232A">
            <w:pPr>
              <w:autoSpaceDE w:val="0"/>
              <w:autoSpaceDN w:val="0"/>
              <w:spacing w:line="0" w:lineRule="atLeast"/>
              <w:jc w:val="left"/>
              <w:rPr>
                <w:rFonts w:ascii="ＭＳ 明朝" w:cs="Times New Roman"/>
                <w:lang w:eastAsia="zh-CN"/>
              </w:rPr>
            </w:pPr>
          </w:p>
        </w:tc>
      </w:tr>
      <w:tr w:rsidR="003C02AE">
        <w:tc>
          <w:tcPr>
            <w:tcW w:w="241" w:type="dxa"/>
            <w:vMerge/>
            <w:tcBorders>
              <w:left w:val="double" w:sz="4" w:space="0" w:color="000000"/>
              <w:right w:val="nil"/>
            </w:tcBorders>
          </w:tcPr>
          <w:p w:rsidR="003C02AE" w:rsidRDefault="003C02AE" w:rsidP="002D232A">
            <w:pPr>
              <w:autoSpaceDE w:val="0"/>
              <w:autoSpaceDN w:val="0"/>
              <w:spacing w:line="0" w:lineRule="atLeast"/>
              <w:jc w:val="left"/>
              <w:rPr>
                <w:rFonts w:ascii="ＭＳ 明朝" w:cs="Times New Roman"/>
                <w:lang w:eastAsia="zh-CN"/>
              </w:rPr>
            </w:pPr>
          </w:p>
        </w:tc>
        <w:tc>
          <w:tcPr>
            <w:tcW w:w="8915" w:type="dxa"/>
            <w:tcBorders>
              <w:top w:val="single" w:sz="4" w:space="0" w:color="000000"/>
              <w:left w:val="nil"/>
              <w:bottom w:val="nil"/>
              <w:right w:val="nil"/>
            </w:tcBorders>
          </w:tcPr>
          <w:p w:rsidR="003C02AE" w:rsidRDefault="003C02AE" w:rsidP="002D232A">
            <w:pPr>
              <w:suppressAutoHyphens/>
              <w:kinsoku w:val="0"/>
              <w:autoSpaceDE w:val="0"/>
              <w:autoSpaceDN w:val="0"/>
              <w:spacing w:line="0" w:lineRule="atLeast"/>
              <w:jc w:val="left"/>
              <w:rPr>
                <w:rFonts w:ascii="ＭＳ 明朝" w:cs="Times New Roman"/>
                <w:lang w:eastAsia="zh-CN"/>
              </w:rPr>
            </w:pPr>
          </w:p>
        </w:tc>
        <w:tc>
          <w:tcPr>
            <w:tcW w:w="241" w:type="dxa"/>
            <w:vMerge/>
            <w:tcBorders>
              <w:left w:val="nil"/>
              <w:right w:val="double" w:sz="4" w:space="0" w:color="000000"/>
            </w:tcBorders>
          </w:tcPr>
          <w:p w:rsidR="003C02AE" w:rsidRDefault="003C02AE" w:rsidP="002D232A">
            <w:pPr>
              <w:autoSpaceDE w:val="0"/>
              <w:autoSpaceDN w:val="0"/>
              <w:spacing w:line="0" w:lineRule="atLeast"/>
              <w:jc w:val="left"/>
              <w:rPr>
                <w:rFonts w:ascii="ＭＳ 明朝" w:cs="Times New Roman"/>
                <w:lang w:eastAsia="zh-CN"/>
              </w:rPr>
            </w:pPr>
          </w:p>
        </w:tc>
      </w:tr>
      <w:tr w:rsidR="003C02AE">
        <w:tc>
          <w:tcPr>
            <w:tcW w:w="241" w:type="dxa"/>
            <w:vMerge/>
            <w:tcBorders>
              <w:left w:val="double" w:sz="4" w:space="0" w:color="000000"/>
              <w:right w:val="single" w:sz="4" w:space="0" w:color="000000"/>
            </w:tcBorders>
          </w:tcPr>
          <w:p w:rsidR="003C02AE" w:rsidRDefault="003C02AE" w:rsidP="002D232A">
            <w:pPr>
              <w:autoSpaceDE w:val="0"/>
              <w:autoSpaceDN w:val="0"/>
              <w:spacing w:line="0" w:lineRule="atLeast"/>
              <w:jc w:val="left"/>
              <w:rPr>
                <w:rFonts w:ascii="ＭＳ 明朝" w:cs="Times New Roman"/>
                <w:lang w:eastAsia="zh-CN"/>
              </w:rPr>
            </w:pPr>
          </w:p>
        </w:tc>
        <w:tc>
          <w:tcPr>
            <w:tcW w:w="8915" w:type="dxa"/>
            <w:tcBorders>
              <w:top w:val="single" w:sz="4" w:space="0" w:color="000000"/>
              <w:left w:val="single" w:sz="4" w:space="0" w:color="000000"/>
              <w:bottom w:val="nil"/>
              <w:right w:val="single" w:sz="4" w:space="0" w:color="000000"/>
            </w:tcBorders>
            <w:shd w:val="pct20" w:color="00FFFF" w:fill="auto"/>
          </w:tcPr>
          <w:p w:rsidR="003C02AE" w:rsidRDefault="003C02AE" w:rsidP="002D232A">
            <w:pPr>
              <w:suppressAutoHyphens/>
              <w:kinsoku w:val="0"/>
              <w:autoSpaceDE w:val="0"/>
              <w:autoSpaceDN w:val="0"/>
              <w:spacing w:line="0" w:lineRule="atLeast"/>
              <w:jc w:val="left"/>
              <w:rPr>
                <w:rFonts w:ascii="ＭＳ 明朝" w:cs="Times New Roman"/>
              </w:rPr>
            </w:pPr>
            <w:r>
              <w:rPr>
                <w:rFonts w:ascii="ＭＳ 明朝" w:eastAsia="HG丸ｺﾞｼｯｸM-PRO" w:cs="HG丸ｺﾞｼｯｸM-PRO" w:hint="eastAsia"/>
                <w:b/>
                <w:bCs/>
                <w:sz w:val="28"/>
                <w:szCs w:val="28"/>
              </w:rPr>
              <w:t>◆旭川法務少年支援センター（旭川少年鑑別所）</w:t>
            </w:r>
          </w:p>
          <w:p w:rsidR="003C02AE" w:rsidRDefault="003C02AE" w:rsidP="002D232A">
            <w:pPr>
              <w:suppressAutoHyphens/>
              <w:kinsoku w:val="0"/>
              <w:autoSpaceDE w:val="0"/>
              <w:autoSpaceDN w:val="0"/>
              <w:spacing w:line="0" w:lineRule="atLeast"/>
              <w:jc w:val="left"/>
              <w:rPr>
                <w:rFonts w:ascii="ＭＳ 明朝" w:cs="Times New Roman"/>
                <w:lang w:eastAsia="zh-CN"/>
              </w:rPr>
            </w:pPr>
            <w:r>
              <w:rPr>
                <w:rFonts w:ascii="ＭＳ 明朝" w:eastAsia="HG丸ｺﾞｼｯｸM-PRO" w:cs="HG丸ｺﾞｼｯｸM-PRO" w:hint="eastAsia"/>
              </w:rPr>
              <w:t xml:space="preserve">　</w:t>
            </w:r>
            <w:r>
              <w:rPr>
                <w:rFonts w:ascii="ＭＳ 明朝" w:eastAsia="HG丸ｺﾞｼｯｸM-PRO" w:cs="HG丸ｺﾞｼｯｸM-PRO" w:hint="eastAsia"/>
                <w:lang w:eastAsia="zh-CN"/>
              </w:rPr>
              <w:t>＜電話番号＞</w:t>
            </w:r>
          </w:p>
          <w:p w:rsidR="003C02AE" w:rsidRDefault="003C02AE" w:rsidP="002D232A">
            <w:pPr>
              <w:suppressAutoHyphens/>
              <w:kinsoku w:val="0"/>
              <w:autoSpaceDE w:val="0"/>
              <w:autoSpaceDN w:val="0"/>
              <w:spacing w:line="0" w:lineRule="atLeast"/>
              <w:jc w:val="left"/>
              <w:rPr>
                <w:rFonts w:ascii="ＭＳ 明朝" w:cs="Times New Roman"/>
                <w:lang w:eastAsia="zh-CN"/>
              </w:rPr>
            </w:pPr>
            <w:r>
              <w:rPr>
                <w:rFonts w:ascii="ＭＳ 明朝" w:eastAsia="HG丸ｺﾞｼｯｸM-PRO" w:cs="HG丸ｺﾞｼｯｸM-PRO" w:hint="eastAsia"/>
                <w:lang w:eastAsia="zh-CN"/>
              </w:rPr>
              <w:t xml:space="preserve">　　０１６６－３１－５５１１</w:t>
            </w:r>
          </w:p>
          <w:p w:rsidR="003C02AE" w:rsidRDefault="003C02AE" w:rsidP="002D232A">
            <w:pPr>
              <w:suppressAutoHyphens/>
              <w:kinsoku w:val="0"/>
              <w:autoSpaceDE w:val="0"/>
              <w:autoSpaceDN w:val="0"/>
              <w:spacing w:line="0" w:lineRule="atLeast"/>
              <w:jc w:val="left"/>
              <w:rPr>
                <w:rFonts w:ascii="ＭＳ 明朝" w:cs="Times New Roman"/>
                <w:lang w:eastAsia="zh-CN"/>
              </w:rPr>
            </w:pPr>
            <w:r>
              <w:rPr>
                <w:rFonts w:ascii="ＭＳ 明朝" w:eastAsia="HG丸ｺﾞｼｯｸM-PRO" w:cs="HG丸ｺﾞｼｯｸM-PRO" w:hint="eastAsia"/>
                <w:lang w:eastAsia="zh-CN"/>
              </w:rPr>
              <w:t xml:space="preserve">　＜受付時間＞</w:t>
            </w:r>
          </w:p>
          <w:p w:rsidR="003C02AE" w:rsidRDefault="003C02AE" w:rsidP="002D232A">
            <w:pPr>
              <w:suppressAutoHyphens/>
              <w:kinsoku w:val="0"/>
              <w:autoSpaceDE w:val="0"/>
              <w:autoSpaceDN w:val="0"/>
              <w:spacing w:line="0" w:lineRule="atLeast"/>
              <w:jc w:val="left"/>
              <w:rPr>
                <w:rFonts w:ascii="ＭＳ 明朝" w:cs="Times New Roman"/>
                <w:lang w:eastAsia="zh-CN"/>
              </w:rPr>
            </w:pPr>
            <w:r>
              <w:rPr>
                <w:rFonts w:ascii="ＭＳ 明朝" w:eastAsia="HG丸ｺﾞｼｯｸM-PRO" w:cs="HG丸ｺﾞｼｯｸM-PRO" w:hint="eastAsia"/>
                <w:lang w:eastAsia="zh-CN"/>
              </w:rPr>
              <w:t xml:space="preserve">　　月～金　９：００～１６：００</w:t>
            </w:r>
          </w:p>
        </w:tc>
        <w:tc>
          <w:tcPr>
            <w:tcW w:w="241" w:type="dxa"/>
            <w:vMerge/>
            <w:tcBorders>
              <w:left w:val="single" w:sz="4" w:space="0" w:color="000000"/>
              <w:right w:val="double" w:sz="4" w:space="0" w:color="000000"/>
            </w:tcBorders>
          </w:tcPr>
          <w:p w:rsidR="003C02AE" w:rsidRDefault="003C02AE" w:rsidP="002D232A">
            <w:pPr>
              <w:autoSpaceDE w:val="0"/>
              <w:autoSpaceDN w:val="0"/>
              <w:spacing w:line="0" w:lineRule="atLeast"/>
              <w:jc w:val="left"/>
              <w:rPr>
                <w:rFonts w:ascii="ＭＳ 明朝" w:cs="Times New Roman"/>
                <w:lang w:eastAsia="zh-CN"/>
              </w:rPr>
            </w:pPr>
          </w:p>
        </w:tc>
      </w:tr>
      <w:tr w:rsidR="003C02AE">
        <w:tc>
          <w:tcPr>
            <w:tcW w:w="241" w:type="dxa"/>
            <w:vMerge/>
            <w:tcBorders>
              <w:left w:val="double" w:sz="4" w:space="0" w:color="000000"/>
              <w:right w:val="nil"/>
            </w:tcBorders>
          </w:tcPr>
          <w:p w:rsidR="003C02AE" w:rsidRDefault="003C02AE" w:rsidP="002D232A">
            <w:pPr>
              <w:autoSpaceDE w:val="0"/>
              <w:autoSpaceDN w:val="0"/>
              <w:spacing w:line="0" w:lineRule="atLeast"/>
              <w:jc w:val="left"/>
              <w:rPr>
                <w:rFonts w:ascii="ＭＳ 明朝" w:cs="Times New Roman"/>
                <w:lang w:eastAsia="zh-CN"/>
              </w:rPr>
            </w:pPr>
          </w:p>
        </w:tc>
        <w:tc>
          <w:tcPr>
            <w:tcW w:w="8915" w:type="dxa"/>
            <w:tcBorders>
              <w:top w:val="single" w:sz="4" w:space="0" w:color="000000"/>
              <w:left w:val="nil"/>
              <w:bottom w:val="nil"/>
              <w:right w:val="nil"/>
            </w:tcBorders>
          </w:tcPr>
          <w:p w:rsidR="003C02AE" w:rsidRDefault="003C02AE" w:rsidP="002D232A">
            <w:pPr>
              <w:suppressAutoHyphens/>
              <w:kinsoku w:val="0"/>
              <w:autoSpaceDE w:val="0"/>
              <w:autoSpaceDN w:val="0"/>
              <w:spacing w:line="0" w:lineRule="atLeast"/>
              <w:jc w:val="left"/>
              <w:rPr>
                <w:rFonts w:ascii="ＭＳ 明朝" w:cs="Times New Roman"/>
                <w:lang w:eastAsia="zh-CN"/>
              </w:rPr>
            </w:pPr>
          </w:p>
        </w:tc>
        <w:tc>
          <w:tcPr>
            <w:tcW w:w="241" w:type="dxa"/>
            <w:vMerge/>
            <w:tcBorders>
              <w:left w:val="nil"/>
              <w:right w:val="double" w:sz="4" w:space="0" w:color="000000"/>
            </w:tcBorders>
          </w:tcPr>
          <w:p w:rsidR="003C02AE" w:rsidRDefault="003C02AE" w:rsidP="002D232A">
            <w:pPr>
              <w:autoSpaceDE w:val="0"/>
              <w:autoSpaceDN w:val="0"/>
              <w:spacing w:line="0" w:lineRule="atLeast"/>
              <w:jc w:val="left"/>
              <w:rPr>
                <w:rFonts w:ascii="ＭＳ 明朝" w:cs="Times New Roman"/>
                <w:lang w:eastAsia="zh-CN"/>
              </w:rPr>
            </w:pPr>
          </w:p>
        </w:tc>
      </w:tr>
      <w:tr w:rsidR="003C02AE">
        <w:tc>
          <w:tcPr>
            <w:tcW w:w="241" w:type="dxa"/>
            <w:vMerge/>
            <w:tcBorders>
              <w:left w:val="double" w:sz="4" w:space="0" w:color="000000"/>
              <w:right w:val="single" w:sz="4" w:space="0" w:color="000000"/>
            </w:tcBorders>
          </w:tcPr>
          <w:p w:rsidR="003C02AE" w:rsidRDefault="003C02AE" w:rsidP="002D232A">
            <w:pPr>
              <w:autoSpaceDE w:val="0"/>
              <w:autoSpaceDN w:val="0"/>
              <w:spacing w:line="0" w:lineRule="atLeast"/>
              <w:jc w:val="left"/>
              <w:rPr>
                <w:rFonts w:ascii="ＭＳ 明朝" w:cs="Times New Roman"/>
                <w:lang w:eastAsia="zh-CN"/>
              </w:rPr>
            </w:pPr>
          </w:p>
        </w:tc>
        <w:tc>
          <w:tcPr>
            <w:tcW w:w="8915" w:type="dxa"/>
            <w:tcBorders>
              <w:top w:val="single" w:sz="4" w:space="0" w:color="000000"/>
              <w:left w:val="single" w:sz="4" w:space="0" w:color="000000"/>
              <w:bottom w:val="nil"/>
              <w:right w:val="single" w:sz="4" w:space="0" w:color="000000"/>
            </w:tcBorders>
            <w:shd w:val="pct20" w:color="00FFFF" w:fill="auto"/>
          </w:tcPr>
          <w:p w:rsidR="003C02AE" w:rsidRDefault="003C02AE" w:rsidP="002D232A">
            <w:pPr>
              <w:suppressAutoHyphens/>
              <w:kinsoku w:val="0"/>
              <w:autoSpaceDE w:val="0"/>
              <w:autoSpaceDN w:val="0"/>
              <w:spacing w:line="0" w:lineRule="atLeast"/>
              <w:jc w:val="left"/>
              <w:rPr>
                <w:rFonts w:ascii="ＭＳ 明朝" w:cs="Times New Roman"/>
              </w:rPr>
            </w:pPr>
            <w:r>
              <w:rPr>
                <w:rFonts w:ascii="ＭＳ 明朝" w:eastAsia="HG丸ｺﾞｼｯｸM-PRO" w:cs="HG丸ｺﾞｼｯｸM-PRO" w:hint="eastAsia"/>
                <w:b/>
                <w:bCs/>
                <w:sz w:val="28"/>
                <w:szCs w:val="28"/>
              </w:rPr>
              <w:t>◆法テラス旭川</w:t>
            </w:r>
          </w:p>
          <w:p w:rsidR="003C02AE" w:rsidRDefault="003C02AE" w:rsidP="002D232A">
            <w:pPr>
              <w:suppressAutoHyphens/>
              <w:kinsoku w:val="0"/>
              <w:autoSpaceDE w:val="0"/>
              <w:autoSpaceDN w:val="0"/>
              <w:spacing w:line="0" w:lineRule="atLeast"/>
              <w:jc w:val="left"/>
              <w:rPr>
                <w:rFonts w:ascii="ＭＳ 明朝" w:cs="Times New Roman"/>
              </w:rPr>
            </w:pPr>
            <w:r>
              <w:rPr>
                <w:rFonts w:ascii="ＭＳ 明朝" w:eastAsia="HG丸ｺﾞｼｯｸM-PRO" w:cs="HG丸ｺﾞｼｯｸM-PRO" w:hint="eastAsia"/>
              </w:rPr>
              <w:t xml:space="preserve">　＜電話番号＞</w:t>
            </w:r>
          </w:p>
          <w:p w:rsidR="003C02AE" w:rsidRDefault="003C02AE" w:rsidP="002D232A">
            <w:pPr>
              <w:suppressAutoHyphens/>
              <w:kinsoku w:val="0"/>
              <w:autoSpaceDE w:val="0"/>
              <w:autoSpaceDN w:val="0"/>
              <w:spacing w:line="0" w:lineRule="atLeast"/>
              <w:jc w:val="left"/>
              <w:rPr>
                <w:rFonts w:ascii="ＭＳ 明朝" w:cs="Times New Roman"/>
              </w:rPr>
            </w:pPr>
            <w:r>
              <w:rPr>
                <w:rFonts w:ascii="ＭＳ 明朝" w:eastAsia="HG丸ｺﾞｼｯｸM-PRO" w:cs="HG丸ｺﾞｼｯｸM-PRO" w:hint="eastAsia"/>
              </w:rPr>
              <w:t xml:space="preserve">　　０５０－３３８３－５５６６</w:t>
            </w:r>
          </w:p>
          <w:p w:rsidR="003C02AE" w:rsidRDefault="003C02AE" w:rsidP="002D232A">
            <w:pPr>
              <w:suppressAutoHyphens/>
              <w:kinsoku w:val="0"/>
              <w:autoSpaceDE w:val="0"/>
              <w:autoSpaceDN w:val="0"/>
              <w:spacing w:line="0" w:lineRule="atLeast"/>
              <w:jc w:val="left"/>
              <w:rPr>
                <w:rFonts w:ascii="ＭＳ 明朝" w:cs="Times New Roman"/>
              </w:rPr>
            </w:pPr>
            <w:r>
              <w:rPr>
                <w:rFonts w:ascii="ＭＳ 明朝" w:eastAsia="HG丸ｺﾞｼｯｸM-PRO" w:cs="HG丸ｺﾞｼｯｸM-PRO" w:hint="eastAsia"/>
              </w:rPr>
              <w:t xml:space="preserve">　＜受付時間＞</w:t>
            </w:r>
          </w:p>
          <w:p w:rsidR="003C02AE" w:rsidRDefault="003C02AE" w:rsidP="002D232A">
            <w:pPr>
              <w:suppressAutoHyphens/>
              <w:kinsoku w:val="0"/>
              <w:autoSpaceDE w:val="0"/>
              <w:autoSpaceDN w:val="0"/>
              <w:spacing w:line="0" w:lineRule="atLeast"/>
              <w:jc w:val="left"/>
              <w:rPr>
                <w:rFonts w:ascii="ＭＳ 明朝" w:cs="Times New Roman"/>
              </w:rPr>
            </w:pPr>
            <w:r>
              <w:rPr>
                <w:rFonts w:ascii="ＭＳ 明朝" w:eastAsia="HG丸ｺﾞｼｯｸM-PRO" w:cs="HG丸ｺﾞｼｯｸM-PRO" w:hint="eastAsia"/>
              </w:rPr>
              <w:t xml:space="preserve">　　月～金　９：００～１７：００</w:t>
            </w:r>
          </w:p>
        </w:tc>
        <w:tc>
          <w:tcPr>
            <w:tcW w:w="241" w:type="dxa"/>
            <w:vMerge/>
            <w:tcBorders>
              <w:left w:val="single" w:sz="4" w:space="0" w:color="000000"/>
              <w:right w:val="double" w:sz="4" w:space="0" w:color="000000"/>
            </w:tcBorders>
          </w:tcPr>
          <w:p w:rsidR="003C02AE" w:rsidRDefault="003C02AE" w:rsidP="002D232A">
            <w:pPr>
              <w:autoSpaceDE w:val="0"/>
              <w:autoSpaceDN w:val="0"/>
              <w:spacing w:line="0" w:lineRule="atLeast"/>
              <w:jc w:val="left"/>
              <w:rPr>
                <w:rFonts w:ascii="ＭＳ 明朝" w:cs="Times New Roman"/>
              </w:rPr>
            </w:pPr>
          </w:p>
        </w:tc>
      </w:tr>
      <w:tr w:rsidR="003C02AE">
        <w:tc>
          <w:tcPr>
            <w:tcW w:w="241" w:type="dxa"/>
            <w:vMerge/>
            <w:tcBorders>
              <w:left w:val="double" w:sz="4" w:space="0" w:color="000000"/>
              <w:bottom w:val="nil"/>
              <w:right w:val="nil"/>
            </w:tcBorders>
          </w:tcPr>
          <w:p w:rsidR="003C02AE" w:rsidRDefault="003C02AE" w:rsidP="002D232A">
            <w:pPr>
              <w:autoSpaceDE w:val="0"/>
              <w:autoSpaceDN w:val="0"/>
              <w:spacing w:line="0" w:lineRule="atLeast"/>
              <w:jc w:val="left"/>
              <w:rPr>
                <w:rFonts w:ascii="ＭＳ 明朝" w:cs="Times New Roman"/>
              </w:rPr>
            </w:pPr>
          </w:p>
        </w:tc>
        <w:tc>
          <w:tcPr>
            <w:tcW w:w="8915" w:type="dxa"/>
            <w:tcBorders>
              <w:top w:val="single" w:sz="4" w:space="0" w:color="000000"/>
              <w:left w:val="nil"/>
              <w:bottom w:val="nil"/>
              <w:right w:val="nil"/>
            </w:tcBorders>
          </w:tcPr>
          <w:p w:rsidR="003C02AE" w:rsidRDefault="003C02AE" w:rsidP="002D232A">
            <w:pPr>
              <w:suppressAutoHyphens/>
              <w:kinsoku w:val="0"/>
              <w:autoSpaceDE w:val="0"/>
              <w:autoSpaceDN w:val="0"/>
              <w:spacing w:line="0" w:lineRule="atLeast"/>
              <w:jc w:val="left"/>
              <w:rPr>
                <w:rFonts w:ascii="ＭＳ 明朝" w:cs="Times New Roman"/>
              </w:rPr>
            </w:pPr>
          </w:p>
        </w:tc>
        <w:tc>
          <w:tcPr>
            <w:tcW w:w="241" w:type="dxa"/>
            <w:vMerge/>
            <w:tcBorders>
              <w:left w:val="nil"/>
              <w:bottom w:val="nil"/>
              <w:right w:val="double" w:sz="4" w:space="0" w:color="000000"/>
            </w:tcBorders>
          </w:tcPr>
          <w:p w:rsidR="003C02AE" w:rsidRDefault="003C02AE" w:rsidP="002D232A">
            <w:pPr>
              <w:autoSpaceDE w:val="0"/>
              <w:autoSpaceDN w:val="0"/>
              <w:spacing w:line="0" w:lineRule="atLeast"/>
              <w:jc w:val="left"/>
              <w:rPr>
                <w:rFonts w:ascii="ＭＳ 明朝" w:cs="Times New Roman"/>
              </w:rPr>
            </w:pPr>
          </w:p>
        </w:tc>
      </w:tr>
      <w:tr w:rsidR="003C02AE">
        <w:tc>
          <w:tcPr>
            <w:tcW w:w="9397" w:type="dxa"/>
            <w:gridSpan w:val="3"/>
            <w:tcBorders>
              <w:top w:val="nil"/>
              <w:left w:val="double" w:sz="4" w:space="0" w:color="000000"/>
              <w:bottom w:val="double" w:sz="4" w:space="0" w:color="000000"/>
              <w:right w:val="double" w:sz="4" w:space="0" w:color="000000"/>
            </w:tcBorders>
          </w:tcPr>
          <w:p w:rsidR="003C02AE" w:rsidRDefault="003C02AE" w:rsidP="002D232A">
            <w:pPr>
              <w:suppressAutoHyphens/>
              <w:kinsoku w:val="0"/>
              <w:autoSpaceDE w:val="0"/>
              <w:autoSpaceDN w:val="0"/>
              <w:spacing w:line="0" w:lineRule="atLeast"/>
              <w:jc w:val="left"/>
              <w:rPr>
                <w:rFonts w:ascii="ＭＳ 明朝" w:cs="Times New Roman"/>
              </w:rPr>
            </w:pPr>
          </w:p>
        </w:tc>
      </w:tr>
    </w:tbl>
    <w:p w:rsidR="003C02AE" w:rsidRPr="00765CD6" w:rsidRDefault="003C02AE" w:rsidP="002D232A">
      <w:pPr>
        <w:spacing w:line="0" w:lineRule="atLeast"/>
        <w:rPr>
          <w:rFonts w:ascii="ＭＳ 明朝" w:cs="Times New Roman"/>
        </w:rPr>
      </w:pPr>
      <w:r>
        <w:rPr>
          <w:rFonts w:ascii="ＭＳ 明朝" w:eastAsia="HG丸ｺﾞｼｯｸM-PRO" w:cs="HG丸ｺﾞｼｯｸM-PRO" w:hint="eastAsia"/>
          <w:sz w:val="28"/>
          <w:szCs w:val="28"/>
        </w:rPr>
        <w:t xml:space="preserve">　</w:t>
      </w:r>
      <w:r>
        <w:rPr>
          <w:rFonts w:ascii="HG丸ｺﾞｼｯｸM-PRO" w:hAnsi="HG丸ｺﾞｼｯｸM-PRO" w:cs="HG丸ｺﾞｼｯｸM-PRO"/>
          <w:sz w:val="28"/>
          <w:szCs w:val="28"/>
        </w:rPr>
        <w:t xml:space="preserve"> </w:t>
      </w:r>
      <w:r>
        <w:rPr>
          <w:rFonts w:ascii="ＭＳ 明朝" w:eastAsia="HG丸ｺﾞｼｯｸM-PRO" w:cs="HG丸ｺﾞｼｯｸM-PRO" w:hint="eastAsia"/>
          <w:sz w:val="28"/>
          <w:szCs w:val="28"/>
        </w:rPr>
        <w:t>◆</w:t>
      </w:r>
      <w:r w:rsidRPr="00765CD6">
        <w:rPr>
          <w:rFonts w:ascii="ＭＳ 明朝" w:eastAsia="HG丸ｺﾞｼｯｸM-PRO" w:cs="HG丸ｺﾞｼｯｸM-PRO" w:hint="eastAsia"/>
          <w:b/>
          <w:bCs/>
          <w:sz w:val="28"/>
          <w:szCs w:val="28"/>
        </w:rPr>
        <w:t>スクールカウンセラー</w:t>
      </w:r>
      <w:r w:rsidR="008D40A1" w:rsidRPr="00765CD6">
        <w:rPr>
          <w:rFonts w:ascii="ＭＳ 明朝" w:eastAsia="HG丸ｺﾞｼｯｸM-PRO" w:cs="HG丸ｺﾞｼｯｸM-PRO" w:hint="eastAsia"/>
          <w:b/>
          <w:bCs/>
          <w:sz w:val="28"/>
          <w:szCs w:val="28"/>
        </w:rPr>
        <w:t>（ＳＣ）</w:t>
      </w:r>
      <w:r w:rsidRPr="00765CD6">
        <w:rPr>
          <w:rFonts w:ascii="ＭＳ 明朝" w:eastAsia="HG丸ｺﾞｼｯｸM-PRO" w:cs="HG丸ｺﾞｼｯｸM-PRO" w:hint="eastAsia"/>
          <w:b/>
          <w:bCs/>
          <w:sz w:val="28"/>
          <w:szCs w:val="28"/>
        </w:rPr>
        <w:t>への相談も受け付けております。</w:t>
      </w:r>
    </w:p>
    <w:p w:rsidR="005B71E5" w:rsidRPr="00765CD6" w:rsidRDefault="003C02AE" w:rsidP="002D232A">
      <w:pPr>
        <w:spacing w:line="0" w:lineRule="atLeast"/>
        <w:rPr>
          <w:rFonts w:ascii="ＭＳ 明朝" w:eastAsia="HG丸ｺﾞｼｯｸM-PRO" w:cs="HG丸ｺﾞｼｯｸM-PRO"/>
          <w:sz w:val="28"/>
          <w:szCs w:val="28"/>
        </w:rPr>
      </w:pPr>
      <w:r w:rsidRPr="00765CD6">
        <w:rPr>
          <w:rFonts w:ascii="HG丸ｺﾞｼｯｸM-PRO" w:hAnsi="HG丸ｺﾞｼｯｸM-PRO" w:cs="HG丸ｺﾞｼｯｸM-PRO"/>
          <w:sz w:val="28"/>
          <w:szCs w:val="28"/>
        </w:rPr>
        <w:t xml:space="preserve">      </w:t>
      </w:r>
      <w:r w:rsidR="005B71E5" w:rsidRPr="00765CD6">
        <w:rPr>
          <w:rFonts w:ascii="ＭＳ 明朝" w:eastAsia="HG丸ｺﾞｼｯｸM-PRO" w:cs="HG丸ｺﾞｼｯｸM-PRO" w:hint="eastAsia"/>
          <w:sz w:val="28"/>
          <w:szCs w:val="28"/>
        </w:rPr>
        <w:t>本校は，明星中学校</w:t>
      </w:r>
      <w:r w:rsidR="008D40A1" w:rsidRPr="00765CD6">
        <w:rPr>
          <w:rFonts w:ascii="ＭＳ 明朝" w:eastAsia="HG丸ｺﾞｼｯｸM-PRO" w:cs="HG丸ｺﾞｼｯｸM-PRO" w:hint="eastAsia"/>
          <w:sz w:val="28"/>
          <w:szCs w:val="28"/>
        </w:rPr>
        <w:t>（拠点校）のＳＣが担当となります。</w:t>
      </w:r>
    </w:p>
    <w:p w:rsidR="003C02AE" w:rsidRPr="00765CD6" w:rsidRDefault="005B71E5" w:rsidP="005B71E5">
      <w:pPr>
        <w:spacing w:line="0" w:lineRule="atLeast"/>
        <w:ind w:firstLineChars="300" w:firstLine="840"/>
        <w:rPr>
          <w:rFonts w:ascii="ＭＳ 明朝" w:cs="Times New Roman"/>
        </w:rPr>
      </w:pPr>
      <w:r w:rsidRPr="00765CD6">
        <w:rPr>
          <w:rFonts w:ascii="ＭＳ 明朝" w:eastAsia="HG丸ｺﾞｼｯｸM-PRO" w:cs="HG丸ｺﾞｼｯｸM-PRO" w:hint="eastAsia"/>
          <w:sz w:val="28"/>
          <w:szCs w:val="28"/>
        </w:rPr>
        <w:t>相談を希望される際は，</w:t>
      </w:r>
      <w:r w:rsidR="00AA306E">
        <w:rPr>
          <w:rFonts w:ascii="ＭＳ 明朝" w:eastAsia="HG丸ｺﾞｼｯｸM-PRO" w:cs="HG丸ｺﾞｼｯｸM-PRO" w:hint="eastAsia"/>
          <w:sz w:val="28"/>
          <w:szCs w:val="28"/>
        </w:rPr>
        <w:t>日程調整のため</w:t>
      </w:r>
      <w:r w:rsidRPr="00765CD6">
        <w:rPr>
          <w:rFonts w:ascii="ＭＳ 明朝" w:eastAsia="HG丸ｺﾞｼｯｸM-PRO" w:cs="HG丸ｺﾞｼｯｸM-PRO" w:hint="eastAsia"/>
          <w:sz w:val="28"/>
          <w:szCs w:val="28"/>
        </w:rPr>
        <w:t>事</w:t>
      </w:r>
      <w:r w:rsidR="003C02AE" w:rsidRPr="00765CD6">
        <w:rPr>
          <w:rFonts w:ascii="ＭＳ 明朝" w:eastAsia="HG丸ｺﾞｼｯｸM-PRO" w:cs="HG丸ｺﾞｼｯｸM-PRO" w:hint="eastAsia"/>
          <w:sz w:val="28"/>
          <w:szCs w:val="28"/>
        </w:rPr>
        <w:t>前に</w:t>
      </w:r>
      <w:r w:rsidRPr="00765CD6">
        <w:rPr>
          <w:rFonts w:ascii="ＭＳ 明朝" w:eastAsia="HG丸ｺﾞｼｯｸM-PRO" w:cs="HG丸ｺﾞｼｯｸM-PRO" w:hint="eastAsia"/>
          <w:sz w:val="28"/>
          <w:szCs w:val="28"/>
        </w:rPr>
        <w:t>学校まで</w:t>
      </w:r>
      <w:r w:rsidR="00AA306E">
        <w:rPr>
          <w:rFonts w:ascii="ＭＳ 明朝" w:eastAsia="HG丸ｺﾞｼｯｸM-PRO" w:cs="HG丸ｺﾞｼｯｸM-PRO" w:hint="eastAsia"/>
          <w:sz w:val="28"/>
          <w:szCs w:val="28"/>
        </w:rPr>
        <w:t>ご相談</w:t>
      </w:r>
      <w:r w:rsidR="003C02AE" w:rsidRPr="00765CD6">
        <w:rPr>
          <w:rFonts w:ascii="ＭＳ 明朝" w:eastAsia="HG丸ｺﾞｼｯｸM-PRO" w:cs="HG丸ｺﾞｼｯｸM-PRO" w:hint="eastAsia"/>
          <w:sz w:val="28"/>
          <w:szCs w:val="28"/>
        </w:rPr>
        <w:t>ください。</w:t>
      </w:r>
    </w:p>
    <w:p w:rsidR="00394101" w:rsidRPr="00765CD6" w:rsidRDefault="00C93386" w:rsidP="002D232A">
      <w:pPr>
        <w:widowControl/>
        <w:spacing w:line="0" w:lineRule="atLeast"/>
        <w:jc w:val="left"/>
        <w:rPr>
          <w:rFonts w:ascii="ＭＳ 明朝" w:eastAsia="HG丸ｺﾞｼｯｸM-PRO" w:cs="HG丸ｺﾞｼｯｸM-PRO"/>
          <w:sz w:val="28"/>
          <w:szCs w:val="28"/>
          <w:lang w:eastAsia="zh-CN"/>
        </w:rPr>
      </w:pPr>
      <w:r w:rsidRPr="00765CD6">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107776" behindDoc="0" locked="0" layoutInCell="1" allowOverlap="1" wp14:anchorId="1D14E7FC" wp14:editId="4614708F">
                <wp:simplePos x="0" y="0"/>
                <wp:positionH relativeFrom="margin">
                  <wp:align>center</wp:align>
                </wp:positionH>
                <wp:positionV relativeFrom="bottomMargin">
                  <wp:posOffset>203835</wp:posOffset>
                </wp:positionV>
                <wp:extent cx="1114560" cy="228600"/>
                <wp:effectExtent l="0" t="0" r="9525" b="0"/>
                <wp:wrapNone/>
                <wp:docPr id="41" name="テキスト ボックス 41"/>
                <wp:cNvGraphicFramePr/>
                <a:graphic xmlns:a="http://schemas.openxmlformats.org/drawingml/2006/main">
                  <a:graphicData uri="http://schemas.microsoft.com/office/word/2010/wordprocessingShape">
                    <wps:wsp>
                      <wps:cNvSpPr txBox="1"/>
                      <wps:spPr>
                        <a:xfrm>
                          <a:off x="0" y="0"/>
                          <a:ext cx="1114560" cy="228600"/>
                        </a:xfrm>
                        <a:prstGeom prst="rect">
                          <a:avLst/>
                        </a:prstGeom>
                        <a:solidFill>
                          <a:sysClr val="window" lastClr="FFFFFF"/>
                        </a:solidFill>
                        <a:ln w="6350">
                          <a:noFill/>
                        </a:ln>
                        <a:effectLst/>
                      </wps:spPr>
                      <wps:txbx>
                        <w:txbxContent>
                          <w:p w:rsidR="00AA306E" w:rsidRDefault="00AA306E" w:rsidP="00C93386">
                            <w:pPr>
                              <w:spacing w:line="240" w:lineRule="exact"/>
                              <w:jc w:val="center"/>
                            </w:pPr>
                            <w:r>
                              <w:rPr>
                                <w:rFonts w:hint="eastAsia"/>
                              </w:rPr>
                              <w:t>－９－</w:t>
                            </w:r>
                          </w:p>
                        </w:txbxContent>
                      </wps:txbx>
                      <wps:bodyPr rot="0" vertOverflow="overflow" horzOverflow="overflow" wrap="square" numCol="1" spcCol="0" rtlCol="0" fromWordArt="0" anchor="ctr" anchorCtr="0" forceAA="0" compatLnSpc="1"/>
                    </wps:wsp>
                  </a:graphicData>
                </a:graphic>
                <wp14:sizeRelH relativeFrom="margin">
                  <wp14:pctWidth>0</wp14:pctWidth>
                </wp14:sizeRelH>
                <wp14:sizeRelV relativeFrom="page">
                  <wp14:pctHeight>0</wp14:pctHeight>
                </wp14:sizeRelV>
              </wp:anchor>
            </w:drawing>
          </mc:Choice>
          <mc:Fallback>
            <w:pict>
              <v:shape w14:anchorId="1D14E7FC" id="テキスト ボックス 41" o:spid="_x0000_s1074" type="#_x0000_t202" style="position:absolute;margin-left:0;margin-top:16.05pt;width:87.75pt;height:18pt;z-index:252107776;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" fillcolor="window" stroked="f" strokeweight=".5pt">
                <v:textbox>
                  <w:txbxContent>
                    <w:p w:rsidR="00AA306E" w:rsidRDefault="00AA306E" w:rsidP="00C93386">
                      <w:pPr>
                        <w:spacing w:line="240" w:lineRule="exact"/>
                        <w:jc w:val="center"/>
                      </w:pPr>
                      <w:r>
                        <w:rPr>
                          <w:rFonts w:hint="eastAsia"/>
                        </w:rPr>
                        <w:t>－９－</w:t>
                      </w:r>
                    </w:p>
                  </w:txbxContent>
                </v:textbox>
                <w10:wrap anchorx="margin" anchory="margin"/>
              </v:shape>
            </w:pict>
          </mc:Fallback>
        </mc:AlternateContent>
      </w:r>
      <w:r w:rsidR="003C02AE" w:rsidRPr="00765CD6">
        <w:rPr>
          <w:rFonts w:ascii="ＭＳ 明朝" w:eastAsia="HG丸ｺﾞｼｯｸM-PRO" w:cs="HG丸ｺﾞｼｯｸM-PRO" w:hint="eastAsia"/>
          <w:sz w:val="28"/>
          <w:szCs w:val="28"/>
          <w:lang w:eastAsia="zh-CN"/>
        </w:rPr>
        <w:t xml:space="preserve">　　</w:t>
      </w:r>
      <w:r w:rsidR="003C02AE" w:rsidRPr="00765CD6">
        <w:rPr>
          <w:rFonts w:ascii="HG丸ｺﾞｼｯｸM-PRO" w:hAnsi="HG丸ｺﾞｼｯｸM-PRO" w:cs="HG丸ｺﾞｼｯｸM-PRO"/>
          <w:sz w:val="28"/>
          <w:szCs w:val="28"/>
          <w:lang w:eastAsia="zh-CN"/>
        </w:rPr>
        <w:t xml:space="preserve">  </w:t>
      </w:r>
      <w:r w:rsidR="003C02AE" w:rsidRPr="00765CD6">
        <w:rPr>
          <w:rFonts w:ascii="ＭＳ 明朝" w:eastAsia="HG丸ｺﾞｼｯｸM-PRO" w:cs="HG丸ｺﾞｼｯｸM-PRO" w:hint="eastAsia"/>
          <w:sz w:val="28"/>
          <w:szCs w:val="28"/>
          <w:lang w:eastAsia="zh-CN"/>
        </w:rPr>
        <w:t>旭川市立</w:t>
      </w:r>
      <w:r w:rsidR="005B71E5" w:rsidRPr="00765CD6">
        <w:rPr>
          <w:rFonts w:ascii="ＭＳ 明朝" w:eastAsia="HG丸ｺﾞｼｯｸM-PRO" w:cs="HG丸ｺﾞｼｯｸM-PRO" w:hint="eastAsia"/>
          <w:sz w:val="28"/>
          <w:szCs w:val="28"/>
        </w:rPr>
        <w:t>新富</w:t>
      </w:r>
      <w:r w:rsidR="003C02AE" w:rsidRPr="00765CD6">
        <w:rPr>
          <w:rFonts w:ascii="ＭＳ 明朝" w:eastAsia="HG丸ｺﾞｼｯｸM-PRO" w:cs="HG丸ｺﾞｼｯｸM-PRO" w:hint="eastAsia"/>
          <w:sz w:val="28"/>
          <w:szCs w:val="28"/>
          <w:lang w:eastAsia="zh-CN"/>
        </w:rPr>
        <w:t xml:space="preserve">小学校　</w:t>
      </w:r>
      <w:r w:rsidR="003C02AE" w:rsidRPr="00765CD6">
        <w:rPr>
          <w:rFonts w:ascii="HG丸ｺﾞｼｯｸM-PRO" w:hAnsi="HG丸ｺﾞｼｯｸM-PRO" w:cs="HG丸ｺﾞｼｯｸM-PRO"/>
          <w:sz w:val="28"/>
          <w:szCs w:val="28"/>
          <w:lang w:eastAsia="zh-CN"/>
        </w:rPr>
        <w:t xml:space="preserve">       </w:t>
      </w:r>
      <w:r w:rsidR="005B71E5" w:rsidRPr="00765CD6">
        <w:rPr>
          <w:rFonts w:ascii="ＭＳ 明朝" w:eastAsia="HG丸ｺﾞｼｯｸM-PRO" w:cs="HG丸ｺﾞｼｯｸM-PRO" w:hint="eastAsia"/>
          <w:sz w:val="28"/>
          <w:szCs w:val="28"/>
          <w:lang w:eastAsia="zh-CN"/>
        </w:rPr>
        <w:t>ＴＥＬ</w:t>
      </w:r>
      <w:r w:rsidR="005B71E5" w:rsidRPr="00765CD6">
        <w:rPr>
          <w:rFonts w:ascii="ＭＳ 明朝" w:eastAsia="HG丸ｺﾞｼｯｸM-PRO" w:cs="HG丸ｺﾞｼｯｸM-PRO" w:hint="eastAsia"/>
          <w:sz w:val="28"/>
          <w:szCs w:val="28"/>
        </w:rPr>
        <w:t>２４</w:t>
      </w:r>
      <w:r w:rsidR="003C02AE" w:rsidRPr="00765CD6">
        <w:rPr>
          <w:rFonts w:ascii="ＭＳ 明朝" w:eastAsia="HG丸ｺﾞｼｯｸM-PRO" w:cs="HG丸ｺﾞｼｯｸM-PRO" w:hint="eastAsia"/>
          <w:sz w:val="28"/>
          <w:szCs w:val="28"/>
          <w:lang w:eastAsia="zh-CN"/>
        </w:rPr>
        <w:t>－</w:t>
      </w:r>
      <w:r w:rsidR="00EA31F3" w:rsidRPr="00765CD6">
        <w:rPr>
          <w:rFonts w:ascii="ＭＳ 明朝" w:eastAsia="HG丸ｺﾞｼｯｸM-PRO" w:cs="HG丸ｺﾞｼｯｸM-PRO" w:hint="eastAsia"/>
          <w:sz w:val="28"/>
          <w:szCs w:val="28"/>
        </w:rPr>
        <w:t>３２</w:t>
      </w:r>
      <w:r w:rsidR="005B71E5" w:rsidRPr="00765CD6">
        <w:rPr>
          <w:rFonts w:ascii="ＭＳ 明朝" w:eastAsia="HG丸ｺﾞｼｯｸM-PRO" w:cs="HG丸ｺﾞｼｯｸM-PRO" w:hint="eastAsia"/>
          <w:sz w:val="28"/>
          <w:szCs w:val="28"/>
        </w:rPr>
        <w:t>７８</w:t>
      </w:r>
    </w:p>
    <w:p w:rsidR="000D1D5D" w:rsidRPr="00E825C6" w:rsidRDefault="000D1D5D" w:rsidP="000D1D5D">
      <w:pPr>
        <w:rPr>
          <w:rFonts w:ascii="HG丸ｺﾞｼｯｸM-PRO" w:eastAsia="HG丸ｺﾞｼｯｸM-PRO" w:hAnsi="HG丸ｺﾞｼｯｸM-PRO"/>
          <w:sz w:val="24"/>
          <w:lang w:eastAsia="zh-CN"/>
        </w:rPr>
      </w:pPr>
      <w:r>
        <w:rPr>
          <w:rFonts w:ascii="HG丸ｺﾞｼｯｸM-PRO" w:eastAsia="HG丸ｺﾞｼｯｸM-PRO" w:hAnsi="HG丸ｺﾞｼｯｸM-PRO" w:hint="eastAsia"/>
          <w:noProof/>
          <w:sz w:val="24"/>
        </w:rPr>
        <w:lastRenderedPageBreak/>
        <mc:AlternateContent>
          <mc:Choice Requires="wps">
            <w:drawing>
              <wp:anchor distT="0" distB="0" distL="114300" distR="114300" simplePos="0" relativeHeight="251939840" behindDoc="0" locked="0" layoutInCell="1" allowOverlap="1" wp14:anchorId="0D59E292" wp14:editId="4C55BABA">
                <wp:simplePos x="0" y="0"/>
                <wp:positionH relativeFrom="column">
                  <wp:posOffset>0</wp:posOffset>
                </wp:positionH>
                <wp:positionV relativeFrom="paragraph">
                  <wp:posOffset>0</wp:posOffset>
                </wp:positionV>
                <wp:extent cx="2533650" cy="323850"/>
                <wp:effectExtent l="0" t="0" r="0" b="0"/>
                <wp:wrapNone/>
                <wp:docPr id="346" name="角丸四角形 346"/>
                <wp:cNvGraphicFramePr/>
                <a:graphic xmlns:a="http://schemas.openxmlformats.org/drawingml/2006/main">
                  <a:graphicData uri="http://schemas.microsoft.com/office/word/2010/wordprocessingShape">
                    <wps:wsp>
                      <wps:cNvSpPr/>
                      <wps:spPr>
                        <a:xfrm>
                          <a:off x="0" y="0"/>
                          <a:ext cx="2533650" cy="323850"/>
                        </a:xfrm>
                        <a:prstGeom prst="roundRect">
                          <a:avLst/>
                        </a:prstGeom>
                        <a:solidFill>
                          <a:srgbClr val="8064A2">
                            <a:lumMod val="20000"/>
                            <a:lumOff val="80000"/>
                          </a:srgbClr>
                        </a:solidFill>
                        <a:ln w="25400" cap="flat" cmpd="sng" algn="ctr">
                          <a:noFill/>
                          <a:prstDash val="solid"/>
                        </a:ln>
                        <a:effectLst/>
                      </wps:spPr>
                      <wps:txbx>
                        <w:txbxContent>
                          <w:p w:rsidR="00AA306E" w:rsidRPr="007205B3" w:rsidRDefault="00AA306E" w:rsidP="000D1D5D">
                            <w:pPr>
                              <w:spacing w:line="320" w:lineRule="exact"/>
                              <w:jc w:val="left"/>
                              <w:rPr>
                                <w:rFonts w:asciiTheme="majorEastAsia" w:eastAsiaTheme="majorEastAsia" w:hAnsiTheme="majorEastAsia"/>
                                <w:color w:val="000000" w:themeColor="text1"/>
                                <w:sz w:val="32"/>
                              </w:rPr>
                            </w:pPr>
                            <w:r>
                              <w:rPr>
                                <w:rFonts w:asciiTheme="majorEastAsia" w:eastAsiaTheme="majorEastAsia" w:hAnsiTheme="majorEastAsia" w:hint="eastAsia"/>
                                <w:color w:val="000000" w:themeColor="text1"/>
                                <w:sz w:val="32"/>
                              </w:rPr>
                              <w:t>６</w:t>
                            </w:r>
                            <w:r w:rsidRPr="007205B3">
                              <w:rPr>
                                <w:rFonts w:asciiTheme="majorEastAsia" w:eastAsiaTheme="majorEastAsia" w:hAnsiTheme="majorEastAsia" w:hint="eastAsia"/>
                                <w:color w:val="000000" w:themeColor="text1"/>
                                <w:sz w:val="32"/>
                              </w:rPr>
                              <w:t xml:space="preserve">　</w:t>
                            </w:r>
                            <w:r>
                              <w:rPr>
                                <w:rFonts w:asciiTheme="majorEastAsia" w:eastAsiaTheme="majorEastAsia" w:hAnsiTheme="majorEastAsia" w:hint="eastAsia"/>
                                <w:color w:val="000000" w:themeColor="text1"/>
                                <w:sz w:val="32"/>
                              </w:rPr>
                              <w:t>いじめへの対処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D59E292" id="角丸四角形 346" o:spid="_x0000_s1075" style="position:absolute;left:0;text-align:left;margin-left:0;margin-top:0;width:199.5pt;height:25.5pt;z-index:251939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" fillcolor="#e6e0ec" stroked="f" strokeweight="2pt">
                <v:textbox>
                  <w:txbxContent>
                    <w:p w:rsidR="00AA306E" w:rsidRPr="007205B3" w:rsidRDefault="00AA306E" w:rsidP="000D1D5D">
                      <w:pPr>
                        <w:spacing w:line="320" w:lineRule="exact"/>
                        <w:jc w:val="left"/>
                        <w:rPr>
                          <w:rFonts w:asciiTheme="majorEastAsia" w:eastAsiaTheme="majorEastAsia" w:hAnsiTheme="majorEastAsia"/>
                          <w:color w:val="000000" w:themeColor="text1"/>
                          <w:sz w:val="32"/>
                        </w:rPr>
                      </w:pPr>
                      <w:r>
                        <w:rPr>
                          <w:rFonts w:asciiTheme="majorEastAsia" w:eastAsiaTheme="majorEastAsia" w:hAnsiTheme="majorEastAsia" w:hint="eastAsia"/>
                          <w:color w:val="000000" w:themeColor="text1"/>
                          <w:sz w:val="32"/>
                        </w:rPr>
                        <w:t>６</w:t>
                      </w:r>
                      <w:r w:rsidRPr="007205B3">
                        <w:rPr>
                          <w:rFonts w:asciiTheme="majorEastAsia" w:eastAsiaTheme="majorEastAsia" w:hAnsiTheme="majorEastAsia" w:hint="eastAsia"/>
                          <w:color w:val="000000" w:themeColor="text1"/>
                          <w:sz w:val="32"/>
                        </w:rPr>
                        <w:t xml:space="preserve">　</w:t>
                      </w:r>
                      <w:r>
                        <w:rPr>
                          <w:rFonts w:asciiTheme="majorEastAsia" w:eastAsiaTheme="majorEastAsia" w:hAnsiTheme="majorEastAsia" w:hint="eastAsia"/>
                          <w:color w:val="000000" w:themeColor="text1"/>
                          <w:sz w:val="32"/>
                        </w:rPr>
                        <w:t>いじめへの対処</w:t>
                      </w:r>
                    </w:p>
                  </w:txbxContent>
                </v:textbox>
              </v:roundrect>
            </w:pict>
          </mc:Fallback>
        </mc:AlternateContent>
      </w:r>
    </w:p>
    <w:p w:rsidR="000D1D5D" w:rsidRPr="007205B3" w:rsidRDefault="00F378DC" w:rsidP="000D1D5D">
      <w:pPr>
        <w:rPr>
          <w:rFonts w:ascii="HG丸ｺﾞｼｯｸM-PRO" w:eastAsia="HG丸ｺﾞｼｯｸM-PRO" w:hAnsi="HG丸ｺﾞｼｯｸM-PRO"/>
          <w:sz w:val="24"/>
          <w:lang w:eastAsia="zh-CN"/>
        </w:rPr>
      </w:pPr>
      <w:r>
        <w:rPr>
          <w:rFonts w:asciiTheme="minorEastAsia" w:hAnsiTheme="minorEastAsia"/>
          <w:noProof/>
          <w:color w:val="000000" w:themeColor="text1"/>
          <w:sz w:val="24"/>
        </w:rPr>
        <mc:AlternateContent>
          <mc:Choice Requires="wps">
            <w:drawing>
              <wp:anchor distT="0" distB="0" distL="114300" distR="114300" simplePos="0" relativeHeight="251940864" behindDoc="0" locked="0" layoutInCell="1" allowOverlap="1" wp14:anchorId="0FE95A8C" wp14:editId="064372B2">
                <wp:simplePos x="0" y="0"/>
                <wp:positionH relativeFrom="column">
                  <wp:posOffset>19050</wp:posOffset>
                </wp:positionH>
                <wp:positionV relativeFrom="paragraph">
                  <wp:posOffset>228601</wp:posOffset>
                </wp:positionV>
                <wp:extent cx="6200775" cy="7962900"/>
                <wp:effectExtent l="0" t="0" r="9525" b="0"/>
                <wp:wrapNone/>
                <wp:docPr id="347" name="テキスト ボックス 347"/>
                <wp:cNvGraphicFramePr/>
                <a:graphic xmlns:a="http://schemas.openxmlformats.org/drawingml/2006/main">
                  <a:graphicData uri="http://schemas.microsoft.com/office/word/2010/wordprocessingShape">
                    <wps:wsp>
                      <wps:cNvSpPr txBox="1"/>
                      <wps:spPr>
                        <a:xfrm>
                          <a:off x="0" y="0"/>
                          <a:ext cx="6200775" cy="7962900"/>
                        </a:xfrm>
                        <a:prstGeom prst="rect">
                          <a:avLst/>
                        </a:prstGeom>
                        <a:solidFill>
                          <a:sysClr val="window" lastClr="FFFFFF"/>
                        </a:solidFill>
                        <a:ln w="6350">
                          <a:noFill/>
                        </a:ln>
                        <a:effectLst/>
                      </wps:spPr>
                      <wps:txbx>
                        <w:txbxContent>
                          <w:p w:rsidR="00AA306E" w:rsidRPr="00BE4C46" w:rsidRDefault="00AA306E" w:rsidP="00D96B06">
                            <w:pPr>
                              <w:spacing w:line="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１）いじめの発見・通報を受けたときの対応</w:t>
                            </w:r>
                          </w:p>
                          <w:p w:rsidR="00AA306E" w:rsidRPr="00BE4C46" w:rsidRDefault="00AA306E" w:rsidP="00D96B06">
                            <w:pPr>
                              <w:autoSpaceDE w:val="0"/>
                              <w:autoSpaceDN w:val="0"/>
                              <w:adjustRightInd w:val="0"/>
                              <w:spacing w:line="0" w:lineRule="atLeast"/>
                              <w:ind w:firstLineChars="200" w:firstLine="480"/>
                              <w:jc w:val="left"/>
                              <w:rPr>
                                <w:rFonts w:ascii="HG丸ｺﾞｼｯｸM-PRO" w:eastAsia="HG丸ｺﾞｼｯｸM-PRO" w:hAnsi="HG丸ｺﾞｼｯｸM-PRO" w:cs="ＭＳ 明朝"/>
                                <w:kern w:val="0"/>
                                <w:sz w:val="24"/>
                                <w:szCs w:val="24"/>
                              </w:rPr>
                            </w:pPr>
                            <w:r w:rsidRPr="00BE4C46">
                              <w:rPr>
                                <w:rFonts w:ascii="HG丸ｺﾞｼｯｸM-PRO" w:eastAsia="HG丸ｺﾞｼｯｸM-PRO" w:hAnsi="HG丸ｺﾞｼｯｸM-PRO" w:cs="ＭＳ 明朝" w:hint="eastAsia"/>
                                <w:kern w:val="0"/>
                                <w:sz w:val="24"/>
                                <w:szCs w:val="24"/>
                              </w:rPr>
                              <w:t>○</w:t>
                            </w:r>
                            <w:r w:rsidRPr="00BE4C46">
                              <w:rPr>
                                <w:rFonts w:ascii="HG丸ｺﾞｼｯｸM-PRO" w:eastAsia="HG丸ｺﾞｼｯｸM-PRO" w:hAnsi="HG丸ｺﾞｼｯｸM-PRO" w:cs="ＭＳ 明朝"/>
                                <w:kern w:val="0"/>
                                <w:sz w:val="24"/>
                                <w:szCs w:val="24"/>
                              </w:rPr>
                              <w:t xml:space="preserve"> </w:t>
                            </w:r>
                            <w:r w:rsidRPr="00BE4C46">
                              <w:rPr>
                                <w:rFonts w:ascii="HG丸ｺﾞｼｯｸM-PRO" w:eastAsia="HG丸ｺﾞｼｯｸM-PRO" w:hAnsi="HG丸ｺﾞｼｯｸM-PRO" w:cs="ＭＳ 明朝" w:hint="eastAsia"/>
                                <w:kern w:val="0"/>
                                <w:sz w:val="24"/>
                                <w:szCs w:val="24"/>
                              </w:rPr>
                              <w:t>遊びや悪ふざけなど，いじめと疑われる行為を発見した場合，その行為を止め</w:t>
                            </w:r>
                          </w:p>
                          <w:p w:rsidR="00AA306E" w:rsidRPr="00BE4C46" w:rsidRDefault="00AA306E" w:rsidP="00D96B06">
                            <w:pPr>
                              <w:autoSpaceDE w:val="0"/>
                              <w:autoSpaceDN w:val="0"/>
                              <w:adjustRightInd w:val="0"/>
                              <w:spacing w:line="0" w:lineRule="atLeast"/>
                              <w:ind w:firstLineChars="300" w:firstLine="720"/>
                              <w:jc w:val="left"/>
                              <w:rPr>
                                <w:rFonts w:ascii="HG丸ｺﾞｼｯｸM-PRO" w:eastAsia="HG丸ｺﾞｼｯｸM-PRO" w:hAnsi="HG丸ｺﾞｼｯｸM-PRO" w:cs="ＭＳ 明朝"/>
                                <w:kern w:val="0"/>
                                <w:sz w:val="24"/>
                                <w:szCs w:val="24"/>
                              </w:rPr>
                            </w:pPr>
                            <w:r w:rsidRPr="00BE4C46">
                              <w:rPr>
                                <w:rFonts w:ascii="HG丸ｺﾞｼｯｸM-PRO" w:eastAsia="HG丸ｺﾞｼｯｸM-PRO" w:hAnsi="HG丸ｺﾞｼｯｸM-PRO" w:cs="ＭＳ 明朝" w:hint="eastAsia"/>
                                <w:kern w:val="0"/>
                                <w:sz w:val="24"/>
                                <w:szCs w:val="24"/>
                              </w:rPr>
                              <w:t>させる。</w:t>
                            </w:r>
                          </w:p>
                          <w:p w:rsidR="00AA306E" w:rsidRPr="00BE4C46" w:rsidRDefault="00AA306E" w:rsidP="00D96B06">
                            <w:pPr>
                              <w:autoSpaceDE w:val="0"/>
                              <w:autoSpaceDN w:val="0"/>
                              <w:adjustRightInd w:val="0"/>
                              <w:spacing w:line="0" w:lineRule="atLeast"/>
                              <w:ind w:firstLineChars="200" w:firstLine="480"/>
                              <w:jc w:val="left"/>
                              <w:rPr>
                                <w:rFonts w:ascii="HG丸ｺﾞｼｯｸM-PRO" w:eastAsia="HG丸ｺﾞｼｯｸM-PRO" w:hAnsi="HG丸ｺﾞｼｯｸM-PRO" w:cs="ＭＳ 明朝"/>
                                <w:kern w:val="0"/>
                                <w:sz w:val="24"/>
                                <w:szCs w:val="24"/>
                              </w:rPr>
                            </w:pPr>
                            <w:r w:rsidRPr="00BE4C46">
                              <w:rPr>
                                <w:rFonts w:ascii="HG丸ｺﾞｼｯｸM-PRO" w:eastAsia="HG丸ｺﾞｼｯｸM-PRO" w:hAnsi="HG丸ｺﾞｼｯｸM-PRO" w:cs="ＭＳ 明朝" w:hint="eastAsia"/>
                                <w:kern w:val="0"/>
                                <w:sz w:val="24"/>
                                <w:szCs w:val="24"/>
                              </w:rPr>
                              <w:t>○</w:t>
                            </w:r>
                            <w:r w:rsidRPr="00BE4C46">
                              <w:rPr>
                                <w:rFonts w:ascii="HG丸ｺﾞｼｯｸM-PRO" w:eastAsia="HG丸ｺﾞｼｯｸM-PRO" w:hAnsi="HG丸ｺﾞｼｯｸM-PRO" w:cs="ＭＳ 明朝"/>
                                <w:kern w:val="0"/>
                                <w:sz w:val="24"/>
                                <w:szCs w:val="24"/>
                              </w:rPr>
                              <w:t xml:space="preserve"> </w:t>
                            </w:r>
                            <w:r>
                              <w:rPr>
                                <w:rFonts w:ascii="HG丸ｺﾞｼｯｸM-PRO" w:eastAsia="HG丸ｺﾞｼｯｸM-PRO" w:hAnsi="HG丸ｺﾞｼｯｸM-PRO" w:cs="ＭＳ 明朝" w:hint="eastAsia"/>
                                <w:kern w:val="0"/>
                                <w:sz w:val="24"/>
                                <w:szCs w:val="24"/>
                              </w:rPr>
                              <w:t>いじめを受けた児童生徒やいじめを知らせた児童</w:t>
                            </w:r>
                            <w:r w:rsidRPr="00BE4C46">
                              <w:rPr>
                                <w:rFonts w:ascii="HG丸ｺﾞｼｯｸM-PRO" w:eastAsia="HG丸ｺﾞｼｯｸM-PRO" w:hAnsi="HG丸ｺﾞｼｯｸM-PRO" w:cs="ＭＳ 明朝" w:hint="eastAsia"/>
                                <w:kern w:val="0"/>
                                <w:sz w:val="24"/>
                                <w:szCs w:val="24"/>
                              </w:rPr>
                              <w:t>の安全を確保する。</w:t>
                            </w:r>
                          </w:p>
                          <w:p w:rsidR="00AA306E" w:rsidRDefault="00AA306E" w:rsidP="002B11C4">
                            <w:pPr>
                              <w:autoSpaceDE w:val="0"/>
                              <w:autoSpaceDN w:val="0"/>
                              <w:adjustRightInd w:val="0"/>
                              <w:spacing w:line="0" w:lineRule="atLeast"/>
                              <w:ind w:leftChars="100" w:left="210" w:firstLineChars="100" w:firstLine="240"/>
                              <w:jc w:val="left"/>
                              <w:rPr>
                                <w:rFonts w:ascii="HG丸ｺﾞｼｯｸM-PRO" w:eastAsia="HG丸ｺﾞｼｯｸM-PRO" w:hAnsi="HG丸ｺﾞｼｯｸM-PRO" w:cs="ＭＳ 明朝"/>
                                <w:kern w:val="0"/>
                                <w:sz w:val="24"/>
                                <w:szCs w:val="24"/>
                              </w:rPr>
                            </w:pPr>
                            <w:r w:rsidRPr="00BE4C46">
                              <w:rPr>
                                <w:rFonts w:ascii="HG丸ｺﾞｼｯｸM-PRO" w:eastAsia="HG丸ｺﾞｼｯｸM-PRO" w:hAnsi="HG丸ｺﾞｼｯｸM-PRO" w:cs="ＭＳ 明朝" w:hint="eastAsia"/>
                                <w:kern w:val="0"/>
                                <w:sz w:val="24"/>
                                <w:szCs w:val="24"/>
                              </w:rPr>
                              <w:t>○</w:t>
                            </w:r>
                            <w:r w:rsidRPr="00BE4C46">
                              <w:rPr>
                                <w:rFonts w:ascii="HG丸ｺﾞｼｯｸM-PRO" w:eastAsia="HG丸ｺﾞｼｯｸM-PRO" w:hAnsi="HG丸ｺﾞｼｯｸM-PRO" w:cs="ＭＳ 明朝"/>
                                <w:kern w:val="0"/>
                                <w:sz w:val="24"/>
                                <w:szCs w:val="24"/>
                              </w:rPr>
                              <w:t xml:space="preserve"> </w:t>
                            </w:r>
                            <w:r>
                              <w:rPr>
                                <w:rFonts w:ascii="HG丸ｺﾞｼｯｸM-PRO" w:eastAsia="HG丸ｺﾞｼｯｸM-PRO" w:hAnsi="HG丸ｺﾞｼｯｸM-PRO" w:cs="ＭＳ 明朝" w:hint="eastAsia"/>
                                <w:kern w:val="0"/>
                                <w:sz w:val="24"/>
                                <w:szCs w:val="24"/>
                              </w:rPr>
                              <w:t>児童</w:t>
                            </w:r>
                            <w:r w:rsidRPr="00BE4C46">
                              <w:rPr>
                                <w:rFonts w:ascii="HG丸ｺﾞｼｯｸM-PRO" w:eastAsia="HG丸ｺﾞｼｯｸM-PRO" w:hAnsi="HG丸ｺﾞｼｯｸM-PRO" w:cs="ＭＳ 明朝" w:hint="eastAsia"/>
                                <w:kern w:val="0"/>
                                <w:sz w:val="24"/>
                                <w:szCs w:val="24"/>
                              </w:rPr>
                              <w:t>の生命，身体又は財産に重大な被害が生じる恐れがあるときは，直ちに</w:t>
                            </w:r>
                          </w:p>
                          <w:p w:rsidR="00AA306E" w:rsidRPr="00BE4C46" w:rsidRDefault="00AA306E" w:rsidP="002B11C4">
                            <w:pPr>
                              <w:autoSpaceDE w:val="0"/>
                              <w:autoSpaceDN w:val="0"/>
                              <w:adjustRightInd w:val="0"/>
                              <w:spacing w:line="0" w:lineRule="atLeast"/>
                              <w:ind w:leftChars="100" w:left="210" w:firstLineChars="200" w:firstLine="480"/>
                              <w:jc w:val="left"/>
                              <w:rPr>
                                <w:rFonts w:ascii="HG丸ｺﾞｼｯｸM-PRO" w:eastAsia="HG丸ｺﾞｼｯｸM-PRO" w:hAnsi="HG丸ｺﾞｼｯｸM-PRO" w:cs="ＭＳ 明朝"/>
                                <w:kern w:val="0"/>
                                <w:sz w:val="24"/>
                                <w:szCs w:val="24"/>
                              </w:rPr>
                            </w:pPr>
                            <w:r w:rsidRPr="00BE4C46">
                              <w:rPr>
                                <w:rFonts w:ascii="HG丸ｺﾞｼｯｸM-PRO" w:eastAsia="HG丸ｺﾞｼｯｸM-PRO" w:hAnsi="HG丸ｺﾞｼｯｸM-PRO" w:cs="ＭＳ 明朝" w:hint="eastAsia"/>
                                <w:kern w:val="0"/>
                                <w:sz w:val="24"/>
                                <w:szCs w:val="24"/>
                              </w:rPr>
                              <w:t>警察等関係機関と連携し，適切な援助を求める。</w:t>
                            </w:r>
                          </w:p>
                          <w:p w:rsidR="00AA306E" w:rsidRPr="00BE4C46" w:rsidRDefault="00AA306E" w:rsidP="00D96B06">
                            <w:pPr>
                              <w:spacing w:line="0" w:lineRule="atLeast"/>
                              <w:rPr>
                                <w:rFonts w:ascii="HG丸ｺﾞｼｯｸM-PRO" w:eastAsia="HG丸ｺﾞｼｯｸM-PRO" w:hAnsi="HG丸ｺﾞｼｯｸM-PRO"/>
                                <w:sz w:val="24"/>
                              </w:rPr>
                            </w:pPr>
                          </w:p>
                          <w:p w:rsidR="00AA306E" w:rsidRPr="00BE4C46" w:rsidRDefault="00AA306E" w:rsidP="00D96B06">
                            <w:pPr>
                              <w:spacing w:line="0" w:lineRule="atLeast"/>
                              <w:rPr>
                                <w:rFonts w:ascii="HG丸ｺﾞｼｯｸM-PRO" w:eastAsia="HG丸ｺﾞｼｯｸM-PRO" w:hAnsi="HG丸ｺﾞｼｯｸM-PRO"/>
                                <w:sz w:val="24"/>
                              </w:rPr>
                            </w:pPr>
                            <w:r w:rsidRPr="00BE4C46">
                              <w:rPr>
                                <w:rFonts w:ascii="HG丸ｺﾞｼｯｸM-PRO" w:eastAsia="HG丸ｺﾞｼｯｸM-PRO" w:hAnsi="HG丸ｺﾞｼｯｸM-PRO" w:hint="eastAsia"/>
                                <w:sz w:val="24"/>
                              </w:rPr>
                              <w:t>（２）いじめを受けた児童及びその保護者への支援</w:t>
                            </w:r>
                          </w:p>
                          <w:p w:rsidR="00AA306E" w:rsidRDefault="00AA306E" w:rsidP="00D96B06">
                            <w:pPr>
                              <w:autoSpaceDE w:val="0"/>
                              <w:autoSpaceDN w:val="0"/>
                              <w:adjustRightInd w:val="0"/>
                              <w:spacing w:line="0" w:lineRule="atLeast"/>
                              <w:ind w:firstLineChars="200" w:firstLine="480"/>
                              <w:jc w:val="left"/>
                              <w:rPr>
                                <w:rFonts w:ascii="HG丸ｺﾞｼｯｸM-PRO" w:eastAsia="HG丸ｺﾞｼｯｸM-PRO" w:hAnsi="HG丸ｺﾞｼｯｸM-PRO" w:cs="ＭＳ 明朝"/>
                                <w:kern w:val="0"/>
                                <w:sz w:val="24"/>
                                <w:szCs w:val="24"/>
                              </w:rPr>
                            </w:pPr>
                            <w:r w:rsidRPr="00BE4C46">
                              <w:rPr>
                                <w:rFonts w:ascii="HG丸ｺﾞｼｯｸM-PRO" w:eastAsia="HG丸ｺﾞｼｯｸM-PRO" w:hAnsi="HG丸ｺﾞｼｯｸM-PRO" w:cs="ＭＳ 明朝" w:hint="eastAsia"/>
                                <w:kern w:val="0"/>
                                <w:sz w:val="24"/>
                                <w:szCs w:val="24"/>
                              </w:rPr>
                              <w:t>○</w:t>
                            </w:r>
                            <w:r w:rsidRPr="00BE4C46">
                              <w:rPr>
                                <w:rFonts w:ascii="HG丸ｺﾞｼｯｸM-PRO" w:eastAsia="HG丸ｺﾞｼｯｸM-PRO" w:hAnsi="HG丸ｺﾞｼｯｸM-PRO" w:cs="ＭＳ 明朝"/>
                                <w:kern w:val="0"/>
                                <w:sz w:val="24"/>
                                <w:szCs w:val="24"/>
                              </w:rPr>
                              <w:t xml:space="preserve"> </w:t>
                            </w:r>
                            <w:r w:rsidRPr="00BE4C46">
                              <w:rPr>
                                <w:rFonts w:ascii="HG丸ｺﾞｼｯｸM-PRO" w:eastAsia="HG丸ｺﾞｼｯｸM-PRO" w:hAnsi="HG丸ｺﾞｼｯｸM-PRO" w:cs="ＭＳ 明朝" w:hint="eastAsia"/>
                                <w:kern w:val="0"/>
                                <w:sz w:val="24"/>
                                <w:szCs w:val="24"/>
                              </w:rPr>
                              <w:t>いじめを受けた児童から，事実関係の確認を迅速に行い，当該保護者に伝え</w:t>
                            </w:r>
                          </w:p>
                          <w:p w:rsidR="00AA306E" w:rsidRDefault="00AA306E" w:rsidP="00D96B06">
                            <w:pPr>
                              <w:autoSpaceDE w:val="0"/>
                              <w:autoSpaceDN w:val="0"/>
                              <w:adjustRightInd w:val="0"/>
                              <w:spacing w:line="0" w:lineRule="atLeast"/>
                              <w:ind w:firstLineChars="300" w:firstLine="720"/>
                              <w:jc w:val="left"/>
                              <w:rPr>
                                <w:rFonts w:ascii="HG丸ｺﾞｼｯｸM-PRO" w:eastAsia="HG丸ｺﾞｼｯｸM-PRO" w:hAnsi="HG丸ｺﾞｼｯｸM-PRO" w:cs="ＭＳ 明朝"/>
                                <w:kern w:val="0"/>
                                <w:sz w:val="24"/>
                                <w:szCs w:val="24"/>
                              </w:rPr>
                            </w:pPr>
                            <w:r w:rsidRPr="00BE4C46">
                              <w:rPr>
                                <w:rFonts w:ascii="HG丸ｺﾞｼｯｸM-PRO" w:eastAsia="HG丸ｺﾞｼｯｸM-PRO" w:hAnsi="HG丸ｺﾞｼｯｸM-PRO" w:cs="ＭＳ 明朝" w:hint="eastAsia"/>
                                <w:kern w:val="0"/>
                                <w:sz w:val="24"/>
                                <w:szCs w:val="24"/>
                              </w:rPr>
                              <w:t>る</w:t>
                            </w:r>
                            <w:r>
                              <w:rPr>
                                <w:rFonts w:ascii="HG丸ｺﾞｼｯｸM-PRO" w:eastAsia="HG丸ｺﾞｼｯｸM-PRO" w:hAnsi="HG丸ｺﾞｼｯｸM-PRO" w:cs="ＭＳ 明朝" w:hint="eastAsia"/>
                                <w:kern w:val="0"/>
                                <w:sz w:val="24"/>
                                <w:szCs w:val="24"/>
                              </w:rPr>
                              <w:t>。</w:t>
                            </w:r>
                          </w:p>
                          <w:p w:rsidR="00AA306E" w:rsidRDefault="00AA306E" w:rsidP="002B11C4">
                            <w:pPr>
                              <w:autoSpaceDE w:val="0"/>
                              <w:autoSpaceDN w:val="0"/>
                              <w:adjustRightInd w:val="0"/>
                              <w:spacing w:line="0" w:lineRule="atLeast"/>
                              <w:ind w:firstLineChars="200" w:firstLine="480"/>
                              <w:jc w:val="left"/>
                              <w:rPr>
                                <w:rFonts w:ascii="HG丸ｺﾞｼｯｸM-PRO" w:eastAsia="HG丸ｺﾞｼｯｸM-PRO" w:hAnsi="HG丸ｺﾞｼｯｸM-PRO" w:cs="ＭＳ 明朝"/>
                                <w:kern w:val="0"/>
                                <w:sz w:val="24"/>
                                <w:szCs w:val="24"/>
                              </w:rPr>
                            </w:pPr>
                            <w:r w:rsidRPr="00BE4C46">
                              <w:rPr>
                                <w:rFonts w:ascii="HG丸ｺﾞｼｯｸM-PRO" w:eastAsia="HG丸ｺﾞｼｯｸM-PRO" w:hAnsi="HG丸ｺﾞｼｯｸM-PRO" w:cs="ＭＳ 明朝" w:hint="eastAsia"/>
                                <w:kern w:val="0"/>
                                <w:sz w:val="24"/>
                                <w:szCs w:val="24"/>
                              </w:rPr>
                              <w:t>○</w:t>
                            </w:r>
                            <w:r w:rsidRPr="00BE4C46">
                              <w:rPr>
                                <w:rFonts w:ascii="HG丸ｺﾞｼｯｸM-PRO" w:eastAsia="HG丸ｺﾞｼｯｸM-PRO" w:hAnsi="HG丸ｺﾞｼｯｸM-PRO" w:cs="ＭＳ 明朝"/>
                                <w:kern w:val="0"/>
                                <w:sz w:val="24"/>
                                <w:szCs w:val="24"/>
                              </w:rPr>
                              <w:t xml:space="preserve"> </w:t>
                            </w:r>
                            <w:r>
                              <w:rPr>
                                <w:rFonts w:ascii="HG丸ｺﾞｼｯｸM-PRO" w:eastAsia="HG丸ｺﾞｼｯｸM-PRO" w:hAnsi="HG丸ｺﾞｼｯｸM-PRO" w:cs="ＭＳ 明朝" w:hint="eastAsia"/>
                                <w:kern w:val="0"/>
                                <w:sz w:val="24"/>
                                <w:szCs w:val="24"/>
                              </w:rPr>
                              <w:t>いじめを受けた児童</w:t>
                            </w:r>
                            <w:r w:rsidRPr="00BE4C46">
                              <w:rPr>
                                <w:rFonts w:ascii="HG丸ｺﾞｼｯｸM-PRO" w:eastAsia="HG丸ｺﾞｼｯｸM-PRO" w:hAnsi="HG丸ｺﾞｼｯｸM-PRO" w:cs="ＭＳ 明朝" w:hint="eastAsia"/>
                                <w:kern w:val="0"/>
                                <w:sz w:val="24"/>
                                <w:szCs w:val="24"/>
                              </w:rPr>
                              <w:t>の見守りを行うなど，いじめを受けた児童の安全を確保す</w:t>
                            </w:r>
                          </w:p>
                          <w:p w:rsidR="00AA306E" w:rsidRPr="00BE4C46" w:rsidRDefault="00AA306E" w:rsidP="002B11C4">
                            <w:pPr>
                              <w:autoSpaceDE w:val="0"/>
                              <w:autoSpaceDN w:val="0"/>
                              <w:adjustRightInd w:val="0"/>
                              <w:spacing w:line="0" w:lineRule="atLeast"/>
                              <w:ind w:firstLineChars="300" w:firstLine="720"/>
                              <w:jc w:val="left"/>
                              <w:rPr>
                                <w:rFonts w:ascii="HG丸ｺﾞｼｯｸM-PRO" w:eastAsia="HG丸ｺﾞｼｯｸM-PRO" w:hAnsi="HG丸ｺﾞｼｯｸM-PRO" w:cs="ＭＳ 明朝"/>
                                <w:kern w:val="0"/>
                                <w:sz w:val="24"/>
                                <w:szCs w:val="24"/>
                              </w:rPr>
                            </w:pPr>
                            <w:r w:rsidRPr="00BE4C46">
                              <w:rPr>
                                <w:rFonts w:ascii="HG丸ｺﾞｼｯｸM-PRO" w:eastAsia="HG丸ｺﾞｼｯｸM-PRO" w:hAnsi="HG丸ｺﾞｼｯｸM-PRO" w:cs="ＭＳ 明朝" w:hint="eastAsia"/>
                                <w:kern w:val="0"/>
                                <w:sz w:val="24"/>
                                <w:szCs w:val="24"/>
                              </w:rPr>
                              <w:t>る。</w:t>
                            </w:r>
                          </w:p>
                          <w:p w:rsidR="00AA306E" w:rsidRDefault="00AA306E" w:rsidP="00D96B06">
                            <w:pPr>
                              <w:autoSpaceDE w:val="0"/>
                              <w:autoSpaceDN w:val="0"/>
                              <w:adjustRightInd w:val="0"/>
                              <w:spacing w:line="0" w:lineRule="atLeast"/>
                              <w:ind w:firstLineChars="200" w:firstLine="480"/>
                              <w:jc w:val="left"/>
                              <w:rPr>
                                <w:rFonts w:ascii="HG丸ｺﾞｼｯｸM-PRO" w:eastAsia="HG丸ｺﾞｼｯｸM-PRO" w:hAnsi="HG丸ｺﾞｼｯｸM-PRO" w:cs="ＭＳ 明朝"/>
                                <w:kern w:val="0"/>
                                <w:sz w:val="24"/>
                                <w:szCs w:val="24"/>
                              </w:rPr>
                            </w:pPr>
                            <w:r w:rsidRPr="00BE4C46">
                              <w:rPr>
                                <w:rFonts w:ascii="HG丸ｺﾞｼｯｸM-PRO" w:eastAsia="HG丸ｺﾞｼｯｸM-PRO" w:hAnsi="HG丸ｺﾞｼｯｸM-PRO" w:cs="ＭＳ 明朝" w:hint="eastAsia"/>
                                <w:kern w:val="0"/>
                                <w:sz w:val="24"/>
                                <w:szCs w:val="24"/>
                              </w:rPr>
                              <w:t>○</w:t>
                            </w:r>
                            <w:r w:rsidRPr="00BE4C46">
                              <w:rPr>
                                <w:rFonts w:ascii="HG丸ｺﾞｼｯｸM-PRO" w:eastAsia="HG丸ｺﾞｼｯｸM-PRO" w:hAnsi="HG丸ｺﾞｼｯｸM-PRO" w:cs="ＭＳ 明朝"/>
                                <w:kern w:val="0"/>
                                <w:sz w:val="24"/>
                                <w:szCs w:val="24"/>
                              </w:rPr>
                              <w:t xml:space="preserve"> </w:t>
                            </w:r>
                            <w:r w:rsidRPr="00BE4C46">
                              <w:rPr>
                                <w:rFonts w:ascii="HG丸ｺﾞｼｯｸM-PRO" w:eastAsia="HG丸ｺﾞｼｯｸM-PRO" w:hAnsi="HG丸ｺﾞｼｯｸM-PRO" w:cs="ＭＳ 明朝" w:hint="eastAsia"/>
                                <w:kern w:val="0"/>
                                <w:sz w:val="24"/>
                                <w:szCs w:val="24"/>
                              </w:rPr>
                              <w:t>必要に応じて，スクールカウンセラーやスクールサポーター（警察経験者）</w:t>
                            </w:r>
                            <w:r>
                              <w:rPr>
                                <w:rFonts w:ascii="HG丸ｺﾞｼｯｸM-PRO" w:eastAsia="HG丸ｺﾞｼｯｸM-PRO" w:hAnsi="HG丸ｺﾞｼｯｸM-PRO" w:cs="ＭＳ 明朝" w:hint="eastAsia"/>
                                <w:kern w:val="0"/>
                                <w:sz w:val="24"/>
                                <w:szCs w:val="24"/>
                              </w:rPr>
                              <w:t>な</w:t>
                            </w:r>
                          </w:p>
                          <w:p w:rsidR="00AA306E" w:rsidRPr="00BE4C46" w:rsidRDefault="00AA306E" w:rsidP="00D96B06">
                            <w:pPr>
                              <w:autoSpaceDE w:val="0"/>
                              <w:autoSpaceDN w:val="0"/>
                              <w:adjustRightInd w:val="0"/>
                              <w:spacing w:line="0" w:lineRule="atLeast"/>
                              <w:ind w:firstLineChars="300" w:firstLine="720"/>
                              <w:jc w:val="left"/>
                              <w:rPr>
                                <w:rFonts w:ascii="HG丸ｺﾞｼｯｸM-PRO" w:eastAsia="HG丸ｺﾞｼｯｸM-PRO" w:hAnsi="HG丸ｺﾞｼｯｸM-PRO"/>
                                <w:sz w:val="24"/>
                              </w:rPr>
                            </w:pPr>
                            <w:r w:rsidRPr="00BE4C46">
                              <w:rPr>
                                <w:rFonts w:ascii="HG丸ｺﾞｼｯｸM-PRO" w:eastAsia="HG丸ｺﾞｼｯｸM-PRO" w:hAnsi="HG丸ｺﾞｼｯｸM-PRO" w:cs="ＭＳ 明朝" w:hint="eastAsia"/>
                                <w:kern w:val="0"/>
                                <w:sz w:val="24"/>
                                <w:szCs w:val="24"/>
                              </w:rPr>
                              <w:t>ど外部専門家の協力を得て対応する。</w:t>
                            </w:r>
                          </w:p>
                          <w:p w:rsidR="00AA306E" w:rsidRDefault="00AA306E" w:rsidP="00D96B06">
                            <w:pPr>
                              <w:spacing w:line="0" w:lineRule="atLeast"/>
                              <w:rPr>
                                <w:rFonts w:ascii="HG丸ｺﾞｼｯｸM-PRO" w:eastAsia="HG丸ｺﾞｼｯｸM-PRO" w:hAnsi="HG丸ｺﾞｼｯｸM-PRO"/>
                                <w:sz w:val="24"/>
                              </w:rPr>
                            </w:pPr>
                          </w:p>
                          <w:p w:rsidR="00AA306E" w:rsidRDefault="00AA306E" w:rsidP="00D96B06">
                            <w:pPr>
                              <w:spacing w:line="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（３）いじめを行った児童への指導及び保護者への助言</w:t>
                            </w:r>
                          </w:p>
                          <w:p w:rsidR="00AA306E" w:rsidRDefault="00AA306E" w:rsidP="00D96B06">
                            <w:pPr>
                              <w:autoSpaceDE w:val="0"/>
                              <w:autoSpaceDN w:val="0"/>
                              <w:adjustRightInd w:val="0"/>
                              <w:spacing w:line="0" w:lineRule="atLeast"/>
                              <w:ind w:firstLineChars="200" w:firstLine="480"/>
                              <w:jc w:val="left"/>
                              <w:rPr>
                                <w:rFonts w:ascii="HG丸ｺﾞｼｯｸM-PRO" w:eastAsia="HG丸ｺﾞｼｯｸM-PRO" w:hAnsi="HG丸ｺﾞｼｯｸM-PRO" w:cs="ＭＳ 明朝"/>
                                <w:kern w:val="0"/>
                                <w:sz w:val="24"/>
                                <w:szCs w:val="24"/>
                              </w:rPr>
                            </w:pPr>
                            <w:r w:rsidRPr="00F378DC">
                              <w:rPr>
                                <w:rFonts w:ascii="HG丸ｺﾞｼｯｸM-PRO" w:eastAsia="HG丸ｺﾞｼｯｸM-PRO" w:hAnsi="HG丸ｺﾞｼｯｸM-PRO" w:cs="ＭＳ 明朝" w:hint="eastAsia"/>
                                <w:kern w:val="0"/>
                                <w:sz w:val="24"/>
                                <w:szCs w:val="24"/>
                              </w:rPr>
                              <w:t>○</w:t>
                            </w:r>
                            <w:r w:rsidRPr="00F378DC">
                              <w:rPr>
                                <w:rFonts w:ascii="HG丸ｺﾞｼｯｸM-PRO" w:eastAsia="HG丸ｺﾞｼｯｸM-PRO" w:hAnsi="HG丸ｺﾞｼｯｸM-PRO" w:cs="ＭＳ 明朝"/>
                                <w:kern w:val="0"/>
                                <w:sz w:val="24"/>
                                <w:szCs w:val="24"/>
                              </w:rPr>
                              <w:t xml:space="preserve"> </w:t>
                            </w:r>
                            <w:r w:rsidRPr="00F378DC">
                              <w:rPr>
                                <w:rFonts w:ascii="HG丸ｺﾞｼｯｸM-PRO" w:eastAsia="HG丸ｺﾞｼｯｸM-PRO" w:hAnsi="HG丸ｺﾞｼｯｸM-PRO" w:cs="ＭＳ 明朝" w:hint="eastAsia"/>
                                <w:kern w:val="0"/>
                                <w:sz w:val="24"/>
                                <w:szCs w:val="24"/>
                              </w:rPr>
                              <w:t>いじめを行ったとされる児童からも事実関係の聴取を行い，いじめがあったこ</w:t>
                            </w:r>
                          </w:p>
                          <w:p w:rsidR="00AA306E" w:rsidRPr="00F378DC" w:rsidRDefault="00AA306E" w:rsidP="00D96B06">
                            <w:pPr>
                              <w:autoSpaceDE w:val="0"/>
                              <w:autoSpaceDN w:val="0"/>
                              <w:adjustRightInd w:val="0"/>
                              <w:spacing w:line="0" w:lineRule="atLeast"/>
                              <w:ind w:firstLineChars="300" w:firstLine="720"/>
                              <w:jc w:val="left"/>
                              <w:rPr>
                                <w:rFonts w:ascii="HG丸ｺﾞｼｯｸM-PRO" w:eastAsia="HG丸ｺﾞｼｯｸM-PRO" w:hAnsi="HG丸ｺﾞｼｯｸM-PRO" w:cs="ＭＳ 明朝"/>
                                <w:kern w:val="0"/>
                                <w:sz w:val="24"/>
                                <w:szCs w:val="24"/>
                              </w:rPr>
                            </w:pPr>
                            <w:r w:rsidRPr="00F378DC">
                              <w:rPr>
                                <w:rFonts w:ascii="HG丸ｺﾞｼｯｸM-PRO" w:eastAsia="HG丸ｺﾞｼｯｸM-PRO" w:hAnsi="HG丸ｺﾞｼｯｸM-PRO" w:cs="ＭＳ 明朝" w:hint="eastAsia"/>
                                <w:kern w:val="0"/>
                                <w:sz w:val="24"/>
                                <w:szCs w:val="24"/>
                              </w:rPr>
                              <w:t>とが確認された場合，いじめを止めさせ，その再発を防止する。</w:t>
                            </w:r>
                          </w:p>
                          <w:p w:rsidR="00AA306E" w:rsidRDefault="00AA306E" w:rsidP="00D96B06">
                            <w:pPr>
                              <w:autoSpaceDE w:val="0"/>
                              <w:autoSpaceDN w:val="0"/>
                              <w:adjustRightInd w:val="0"/>
                              <w:spacing w:line="0" w:lineRule="atLeast"/>
                              <w:ind w:firstLineChars="200" w:firstLine="480"/>
                              <w:jc w:val="left"/>
                              <w:rPr>
                                <w:rFonts w:ascii="HG丸ｺﾞｼｯｸM-PRO" w:eastAsia="HG丸ｺﾞｼｯｸM-PRO" w:hAnsi="HG丸ｺﾞｼｯｸM-PRO" w:cs="ＭＳ 明朝"/>
                                <w:kern w:val="0"/>
                                <w:sz w:val="24"/>
                                <w:szCs w:val="24"/>
                              </w:rPr>
                            </w:pPr>
                            <w:r w:rsidRPr="00F378DC">
                              <w:rPr>
                                <w:rFonts w:ascii="HG丸ｺﾞｼｯｸM-PRO" w:eastAsia="HG丸ｺﾞｼｯｸM-PRO" w:hAnsi="HG丸ｺﾞｼｯｸM-PRO" w:cs="ＭＳ 明朝" w:hint="eastAsia"/>
                                <w:kern w:val="0"/>
                                <w:sz w:val="24"/>
                                <w:szCs w:val="24"/>
                              </w:rPr>
                              <w:t>○</w:t>
                            </w:r>
                            <w:r w:rsidRPr="00F378DC">
                              <w:rPr>
                                <w:rFonts w:ascii="HG丸ｺﾞｼｯｸM-PRO" w:eastAsia="HG丸ｺﾞｼｯｸM-PRO" w:hAnsi="HG丸ｺﾞｼｯｸM-PRO" w:cs="ＭＳ 明朝"/>
                                <w:kern w:val="0"/>
                                <w:sz w:val="24"/>
                                <w:szCs w:val="24"/>
                              </w:rPr>
                              <w:t xml:space="preserve"> </w:t>
                            </w:r>
                            <w:r w:rsidRPr="00F378DC">
                              <w:rPr>
                                <w:rFonts w:ascii="HG丸ｺﾞｼｯｸM-PRO" w:eastAsia="HG丸ｺﾞｼｯｸM-PRO" w:hAnsi="HG丸ｺﾞｼｯｸM-PRO" w:cs="ＭＳ 明朝" w:hint="eastAsia"/>
                                <w:kern w:val="0"/>
                                <w:sz w:val="24"/>
                                <w:szCs w:val="24"/>
                              </w:rPr>
                              <w:t>いじめを行った児童が抱える問題など，いじめの背景にも目を向け，健全な人</w:t>
                            </w:r>
                          </w:p>
                          <w:p w:rsidR="00AA306E" w:rsidRPr="00F378DC" w:rsidRDefault="00AA306E" w:rsidP="00D96B06">
                            <w:pPr>
                              <w:autoSpaceDE w:val="0"/>
                              <w:autoSpaceDN w:val="0"/>
                              <w:adjustRightInd w:val="0"/>
                              <w:spacing w:line="0" w:lineRule="atLeast"/>
                              <w:ind w:firstLineChars="300" w:firstLine="720"/>
                              <w:jc w:val="left"/>
                              <w:rPr>
                                <w:rFonts w:ascii="HG丸ｺﾞｼｯｸM-PRO" w:eastAsia="HG丸ｺﾞｼｯｸM-PRO" w:hAnsi="HG丸ｺﾞｼｯｸM-PRO" w:cs="ＭＳ 明朝"/>
                                <w:kern w:val="0"/>
                                <w:sz w:val="24"/>
                                <w:szCs w:val="24"/>
                              </w:rPr>
                            </w:pPr>
                            <w:r w:rsidRPr="00F378DC">
                              <w:rPr>
                                <w:rFonts w:ascii="HG丸ｺﾞｼｯｸM-PRO" w:eastAsia="HG丸ｺﾞｼｯｸM-PRO" w:hAnsi="HG丸ｺﾞｼｯｸM-PRO" w:cs="ＭＳ 明朝" w:hint="eastAsia"/>
                                <w:kern w:val="0"/>
                                <w:sz w:val="24"/>
                                <w:szCs w:val="24"/>
                              </w:rPr>
                              <w:t>格の発達に向けた指導を行う。</w:t>
                            </w:r>
                          </w:p>
                          <w:p w:rsidR="00AA306E" w:rsidRDefault="00AA306E" w:rsidP="00D96B06">
                            <w:pPr>
                              <w:autoSpaceDE w:val="0"/>
                              <w:autoSpaceDN w:val="0"/>
                              <w:adjustRightInd w:val="0"/>
                              <w:spacing w:line="0" w:lineRule="atLeast"/>
                              <w:ind w:firstLineChars="200" w:firstLine="480"/>
                              <w:jc w:val="left"/>
                              <w:rPr>
                                <w:rFonts w:ascii="HG丸ｺﾞｼｯｸM-PRO" w:eastAsia="HG丸ｺﾞｼｯｸM-PRO" w:hAnsi="HG丸ｺﾞｼｯｸM-PRO" w:cs="ＭＳ 明朝"/>
                                <w:kern w:val="0"/>
                                <w:sz w:val="24"/>
                                <w:szCs w:val="24"/>
                              </w:rPr>
                            </w:pPr>
                            <w:r w:rsidRPr="00F378DC">
                              <w:rPr>
                                <w:rFonts w:ascii="HG丸ｺﾞｼｯｸM-PRO" w:eastAsia="HG丸ｺﾞｼｯｸM-PRO" w:hAnsi="HG丸ｺﾞｼｯｸM-PRO" w:cs="ＭＳ 明朝" w:hint="eastAsia"/>
                                <w:kern w:val="0"/>
                                <w:sz w:val="24"/>
                                <w:szCs w:val="24"/>
                              </w:rPr>
                              <w:t>○</w:t>
                            </w:r>
                            <w:r w:rsidRPr="00F378DC">
                              <w:rPr>
                                <w:rFonts w:ascii="HG丸ｺﾞｼｯｸM-PRO" w:eastAsia="HG丸ｺﾞｼｯｸM-PRO" w:hAnsi="HG丸ｺﾞｼｯｸM-PRO" w:cs="ＭＳ 明朝"/>
                                <w:kern w:val="0"/>
                                <w:sz w:val="24"/>
                                <w:szCs w:val="24"/>
                              </w:rPr>
                              <w:t xml:space="preserve"> </w:t>
                            </w:r>
                            <w:r w:rsidRPr="00F378DC">
                              <w:rPr>
                                <w:rFonts w:ascii="HG丸ｺﾞｼｯｸM-PRO" w:eastAsia="HG丸ｺﾞｼｯｸM-PRO" w:hAnsi="HG丸ｺﾞｼｯｸM-PRO" w:cs="ＭＳ 明朝" w:hint="eastAsia"/>
                                <w:kern w:val="0"/>
                                <w:sz w:val="24"/>
                                <w:szCs w:val="24"/>
                              </w:rPr>
                              <w:t>事実関係の確認後，当該保護者に連絡し，以後の対応を適切に行えるよう保護</w:t>
                            </w:r>
                          </w:p>
                          <w:p w:rsidR="00AA306E" w:rsidRPr="00F378DC" w:rsidRDefault="00AA306E" w:rsidP="00D96B06">
                            <w:pPr>
                              <w:autoSpaceDE w:val="0"/>
                              <w:autoSpaceDN w:val="0"/>
                              <w:adjustRightInd w:val="0"/>
                              <w:spacing w:line="0" w:lineRule="atLeast"/>
                              <w:ind w:firstLineChars="300" w:firstLine="720"/>
                              <w:jc w:val="left"/>
                              <w:rPr>
                                <w:rFonts w:ascii="HG丸ｺﾞｼｯｸM-PRO" w:eastAsia="HG丸ｺﾞｼｯｸM-PRO" w:hAnsi="HG丸ｺﾞｼｯｸM-PRO"/>
                                <w:sz w:val="24"/>
                              </w:rPr>
                            </w:pPr>
                            <w:r w:rsidRPr="00F378DC">
                              <w:rPr>
                                <w:rFonts w:ascii="HG丸ｺﾞｼｯｸM-PRO" w:eastAsia="HG丸ｺﾞｼｯｸM-PRO" w:hAnsi="HG丸ｺﾞｼｯｸM-PRO" w:cs="ＭＳ 明朝" w:hint="eastAsia"/>
                                <w:kern w:val="0"/>
                                <w:sz w:val="24"/>
                                <w:szCs w:val="24"/>
                              </w:rPr>
                              <w:t>者の協力を求めるとともに，継続的な助言を行う。</w:t>
                            </w:r>
                          </w:p>
                          <w:p w:rsidR="00AA306E" w:rsidRPr="00F378DC" w:rsidRDefault="00AA306E" w:rsidP="00D96B06">
                            <w:pPr>
                              <w:spacing w:line="0" w:lineRule="atLeast"/>
                              <w:rPr>
                                <w:rFonts w:ascii="HG丸ｺﾞｼｯｸM-PRO" w:eastAsia="HG丸ｺﾞｼｯｸM-PRO" w:hAnsi="HG丸ｺﾞｼｯｸM-PRO"/>
                                <w:sz w:val="24"/>
                              </w:rPr>
                            </w:pPr>
                          </w:p>
                          <w:p w:rsidR="00AA306E" w:rsidRPr="00F378DC" w:rsidRDefault="00AA306E" w:rsidP="00D96B06">
                            <w:pPr>
                              <w:spacing w:line="0" w:lineRule="atLeast"/>
                              <w:rPr>
                                <w:rFonts w:ascii="HG丸ｺﾞｼｯｸM-PRO" w:eastAsia="HG丸ｺﾞｼｯｸM-PRO" w:hAnsi="HG丸ｺﾞｼｯｸM-PRO"/>
                                <w:sz w:val="24"/>
                              </w:rPr>
                            </w:pPr>
                            <w:r w:rsidRPr="00F378DC">
                              <w:rPr>
                                <w:rFonts w:ascii="HG丸ｺﾞｼｯｸM-PRO" w:eastAsia="HG丸ｺﾞｼｯｸM-PRO" w:hAnsi="HG丸ｺﾞｼｯｸM-PRO" w:hint="eastAsia"/>
                                <w:sz w:val="24"/>
                              </w:rPr>
                              <w:t>（４）いじめが起きた集団への働きかけ</w:t>
                            </w:r>
                          </w:p>
                          <w:p w:rsidR="00AA306E" w:rsidRDefault="00AA306E" w:rsidP="00D96B06">
                            <w:pPr>
                              <w:autoSpaceDE w:val="0"/>
                              <w:autoSpaceDN w:val="0"/>
                              <w:adjustRightInd w:val="0"/>
                              <w:spacing w:line="0" w:lineRule="atLeast"/>
                              <w:ind w:firstLineChars="200" w:firstLine="480"/>
                              <w:jc w:val="left"/>
                              <w:rPr>
                                <w:rFonts w:ascii="HG丸ｺﾞｼｯｸM-PRO" w:eastAsia="HG丸ｺﾞｼｯｸM-PRO" w:hAnsi="HG丸ｺﾞｼｯｸM-PRO" w:cs="ＭＳ 明朝"/>
                                <w:kern w:val="0"/>
                                <w:sz w:val="24"/>
                                <w:szCs w:val="24"/>
                              </w:rPr>
                            </w:pPr>
                            <w:r w:rsidRPr="00F378DC">
                              <w:rPr>
                                <w:rFonts w:ascii="HG丸ｺﾞｼｯｸM-PRO" w:eastAsia="HG丸ｺﾞｼｯｸM-PRO" w:hAnsi="HG丸ｺﾞｼｯｸM-PRO" w:cs="ＭＳ 明朝" w:hint="eastAsia"/>
                                <w:kern w:val="0"/>
                                <w:sz w:val="24"/>
                                <w:szCs w:val="24"/>
                              </w:rPr>
                              <w:t>○</w:t>
                            </w:r>
                            <w:r w:rsidRPr="00F378DC">
                              <w:rPr>
                                <w:rFonts w:ascii="HG丸ｺﾞｼｯｸM-PRO" w:eastAsia="HG丸ｺﾞｼｯｸM-PRO" w:hAnsi="HG丸ｺﾞｼｯｸM-PRO" w:cs="ＭＳ 明朝"/>
                                <w:kern w:val="0"/>
                                <w:sz w:val="24"/>
                                <w:szCs w:val="24"/>
                              </w:rPr>
                              <w:t xml:space="preserve"> </w:t>
                            </w:r>
                            <w:r w:rsidRPr="00F378DC">
                              <w:rPr>
                                <w:rFonts w:ascii="HG丸ｺﾞｼｯｸM-PRO" w:eastAsia="HG丸ｺﾞｼｯｸM-PRO" w:hAnsi="HG丸ｺﾞｼｯｸM-PRO" w:cs="ＭＳ 明朝" w:hint="eastAsia"/>
                                <w:kern w:val="0"/>
                                <w:sz w:val="24"/>
                                <w:szCs w:val="24"/>
                              </w:rPr>
                              <w:t>いじめを傍観していた児童に，自分の問題として捉えさせ，いじめを止めさせ</w:t>
                            </w:r>
                          </w:p>
                          <w:p w:rsidR="00AA306E" w:rsidRPr="00F378DC" w:rsidRDefault="00AA306E" w:rsidP="00D96B06">
                            <w:pPr>
                              <w:autoSpaceDE w:val="0"/>
                              <w:autoSpaceDN w:val="0"/>
                              <w:adjustRightInd w:val="0"/>
                              <w:spacing w:line="0" w:lineRule="atLeast"/>
                              <w:ind w:firstLineChars="300" w:firstLine="720"/>
                              <w:jc w:val="left"/>
                              <w:rPr>
                                <w:rFonts w:ascii="HG丸ｺﾞｼｯｸM-PRO" w:eastAsia="HG丸ｺﾞｼｯｸM-PRO" w:hAnsi="HG丸ｺﾞｼｯｸM-PRO" w:cs="ＭＳ 明朝"/>
                                <w:kern w:val="0"/>
                                <w:sz w:val="24"/>
                                <w:szCs w:val="24"/>
                              </w:rPr>
                            </w:pPr>
                            <w:r w:rsidRPr="00F378DC">
                              <w:rPr>
                                <w:rFonts w:ascii="HG丸ｺﾞｼｯｸM-PRO" w:eastAsia="HG丸ｺﾞｼｯｸM-PRO" w:hAnsi="HG丸ｺﾞｼｯｸM-PRO" w:cs="ＭＳ 明朝" w:hint="eastAsia"/>
                                <w:kern w:val="0"/>
                                <w:sz w:val="24"/>
                                <w:szCs w:val="24"/>
                              </w:rPr>
                              <w:t>ることはできない場合でも，誰かに知らせる勇気をもつよう伝える。</w:t>
                            </w:r>
                          </w:p>
                          <w:p w:rsidR="00AA306E" w:rsidRDefault="00AA306E" w:rsidP="00D96B06">
                            <w:pPr>
                              <w:autoSpaceDE w:val="0"/>
                              <w:autoSpaceDN w:val="0"/>
                              <w:adjustRightInd w:val="0"/>
                              <w:spacing w:line="0" w:lineRule="atLeast"/>
                              <w:ind w:firstLineChars="200" w:firstLine="480"/>
                              <w:jc w:val="left"/>
                              <w:rPr>
                                <w:rFonts w:ascii="HG丸ｺﾞｼｯｸM-PRO" w:eastAsia="HG丸ｺﾞｼｯｸM-PRO" w:hAnsi="HG丸ｺﾞｼｯｸM-PRO" w:cs="ＭＳ 明朝"/>
                                <w:kern w:val="0"/>
                                <w:sz w:val="24"/>
                                <w:szCs w:val="24"/>
                              </w:rPr>
                            </w:pPr>
                            <w:r w:rsidRPr="00F378DC">
                              <w:rPr>
                                <w:rFonts w:ascii="HG丸ｺﾞｼｯｸM-PRO" w:eastAsia="HG丸ｺﾞｼｯｸM-PRO" w:hAnsi="HG丸ｺﾞｼｯｸM-PRO" w:cs="ＭＳ 明朝" w:hint="eastAsia"/>
                                <w:kern w:val="0"/>
                                <w:sz w:val="24"/>
                                <w:szCs w:val="24"/>
                              </w:rPr>
                              <w:t>○</w:t>
                            </w:r>
                            <w:r w:rsidRPr="00F378DC">
                              <w:rPr>
                                <w:rFonts w:ascii="HG丸ｺﾞｼｯｸM-PRO" w:eastAsia="HG丸ｺﾞｼｯｸM-PRO" w:hAnsi="HG丸ｺﾞｼｯｸM-PRO" w:cs="ＭＳ 明朝"/>
                                <w:kern w:val="0"/>
                                <w:sz w:val="24"/>
                                <w:szCs w:val="24"/>
                              </w:rPr>
                              <w:t xml:space="preserve"> </w:t>
                            </w:r>
                            <w:r w:rsidRPr="00F378DC">
                              <w:rPr>
                                <w:rFonts w:ascii="HG丸ｺﾞｼｯｸM-PRO" w:eastAsia="HG丸ｺﾞｼｯｸM-PRO" w:hAnsi="HG丸ｺﾞｼｯｸM-PRO" w:cs="ＭＳ 明朝" w:hint="eastAsia"/>
                                <w:kern w:val="0"/>
                                <w:sz w:val="24"/>
                                <w:szCs w:val="24"/>
                              </w:rPr>
                              <w:t>学級全体で話し合うなどして，いじめは絶対に許されない行為であり，根絶し</w:t>
                            </w:r>
                          </w:p>
                          <w:p w:rsidR="00AA306E" w:rsidRDefault="00AA306E" w:rsidP="00D96B06">
                            <w:pPr>
                              <w:autoSpaceDE w:val="0"/>
                              <w:autoSpaceDN w:val="0"/>
                              <w:adjustRightInd w:val="0"/>
                              <w:spacing w:line="0" w:lineRule="atLeast"/>
                              <w:ind w:firstLineChars="300" w:firstLine="720"/>
                              <w:jc w:val="left"/>
                              <w:rPr>
                                <w:rFonts w:ascii="HG丸ｺﾞｼｯｸM-PRO" w:eastAsia="HG丸ｺﾞｼｯｸM-PRO" w:hAnsi="HG丸ｺﾞｼｯｸM-PRO" w:cs="ＭＳ 明朝"/>
                                <w:kern w:val="0"/>
                                <w:sz w:val="24"/>
                                <w:szCs w:val="24"/>
                              </w:rPr>
                            </w:pPr>
                            <w:r w:rsidRPr="00F378DC">
                              <w:rPr>
                                <w:rFonts w:ascii="HG丸ｺﾞｼｯｸM-PRO" w:eastAsia="HG丸ｺﾞｼｯｸM-PRO" w:hAnsi="HG丸ｺﾞｼｯｸM-PRO" w:cs="ＭＳ 明朝" w:hint="eastAsia"/>
                                <w:kern w:val="0"/>
                                <w:sz w:val="24"/>
                                <w:szCs w:val="24"/>
                              </w:rPr>
                              <w:t>ようという意識を深める。</w:t>
                            </w:r>
                          </w:p>
                          <w:p w:rsidR="00AA306E" w:rsidRPr="00F378DC" w:rsidRDefault="00AA306E" w:rsidP="00D96B06">
                            <w:pPr>
                              <w:autoSpaceDE w:val="0"/>
                              <w:autoSpaceDN w:val="0"/>
                              <w:adjustRightInd w:val="0"/>
                              <w:spacing w:line="0" w:lineRule="atLeast"/>
                              <w:jc w:val="left"/>
                              <w:rPr>
                                <w:rFonts w:ascii="HG丸ｺﾞｼｯｸM-PRO" w:eastAsia="HG丸ｺﾞｼｯｸM-PRO" w:hAnsi="HG丸ｺﾞｼｯｸM-PRO"/>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E95A8C" id="テキスト ボックス 347" o:spid="_x0000_s1076" type="#_x0000_t202" style="position:absolute;left:0;text-align:left;margin-left:1.5pt;margin-top:18pt;width:488.25pt;height:627pt;z-index:251940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" fillcolor="window" stroked="f" strokeweight=".5pt">
                <v:textbox>
                  <w:txbxContent>
                    <w:p w:rsidR="00AA306E" w:rsidRPr="00BE4C46" w:rsidRDefault="00AA306E" w:rsidP="00D96B06">
                      <w:pPr>
                        <w:spacing w:line="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１）いじめの発見・通報を受けたときの対応</w:t>
                      </w:r>
                    </w:p>
                    <w:p w:rsidR="00AA306E" w:rsidRPr="00BE4C46" w:rsidRDefault="00AA306E" w:rsidP="00D96B06">
                      <w:pPr>
                        <w:autoSpaceDE w:val="0"/>
                        <w:autoSpaceDN w:val="0"/>
                        <w:adjustRightInd w:val="0"/>
                        <w:spacing w:line="0" w:lineRule="atLeast"/>
                        <w:ind w:firstLineChars="200" w:firstLine="480"/>
                        <w:jc w:val="left"/>
                        <w:rPr>
                          <w:rFonts w:ascii="HG丸ｺﾞｼｯｸM-PRO" w:eastAsia="HG丸ｺﾞｼｯｸM-PRO" w:hAnsi="HG丸ｺﾞｼｯｸM-PRO" w:cs="ＭＳ 明朝"/>
                          <w:kern w:val="0"/>
                          <w:sz w:val="24"/>
                          <w:szCs w:val="24"/>
                        </w:rPr>
                      </w:pPr>
                      <w:r w:rsidRPr="00BE4C46">
                        <w:rPr>
                          <w:rFonts w:ascii="HG丸ｺﾞｼｯｸM-PRO" w:eastAsia="HG丸ｺﾞｼｯｸM-PRO" w:hAnsi="HG丸ｺﾞｼｯｸM-PRO" w:cs="ＭＳ 明朝" w:hint="eastAsia"/>
                          <w:kern w:val="0"/>
                          <w:sz w:val="24"/>
                          <w:szCs w:val="24"/>
                        </w:rPr>
                        <w:t>○</w:t>
                      </w:r>
                      <w:r w:rsidRPr="00BE4C46">
                        <w:rPr>
                          <w:rFonts w:ascii="HG丸ｺﾞｼｯｸM-PRO" w:eastAsia="HG丸ｺﾞｼｯｸM-PRO" w:hAnsi="HG丸ｺﾞｼｯｸM-PRO" w:cs="ＭＳ 明朝"/>
                          <w:kern w:val="0"/>
                          <w:sz w:val="24"/>
                          <w:szCs w:val="24"/>
                        </w:rPr>
                        <w:t xml:space="preserve"> </w:t>
                      </w:r>
                      <w:r w:rsidRPr="00BE4C46">
                        <w:rPr>
                          <w:rFonts w:ascii="HG丸ｺﾞｼｯｸM-PRO" w:eastAsia="HG丸ｺﾞｼｯｸM-PRO" w:hAnsi="HG丸ｺﾞｼｯｸM-PRO" w:cs="ＭＳ 明朝" w:hint="eastAsia"/>
                          <w:kern w:val="0"/>
                          <w:sz w:val="24"/>
                          <w:szCs w:val="24"/>
                        </w:rPr>
                        <w:t>遊びや悪ふざけなど，いじめと疑われる行為を発見した場合，その行為を止め</w:t>
                      </w:r>
                    </w:p>
                    <w:p w:rsidR="00AA306E" w:rsidRPr="00BE4C46" w:rsidRDefault="00AA306E" w:rsidP="00D96B06">
                      <w:pPr>
                        <w:autoSpaceDE w:val="0"/>
                        <w:autoSpaceDN w:val="0"/>
                        <w:adjustRightInd w:val="0"/>
                        <w:spacing w:line="0" w:lineRule="atLeast"/>
                        <w:ind w:firstLineChars="300" w:firstLine="720"/>
                        <w:jc w:val="left"/>
                        <w:rPr>
                          <w:rFonts w:ascii="HG丸ｺﾞｼｯｸM-PRO" w:eastAsia="HG丸ｺﾞｼｯｸM-PRO" w:hAnsi="HG丸ｺﾞｼｯｸM-PRO" w:cs="ＭＳ 明朝"/>
                          <w:kern w:val="0"/>
                          <w:sz w:val="24"/>
                          <w:szCs w:val="24"/>
                        </w:rPr>
                      </w:pPr>
                      <w:r w:rsidRPr="00BE4C46">
                        <w:rPr>
                          <w:rFonts w:ascii="HG丸ｺﾞｼｯｸM-PRO" w:eastAsia="HG丸ｺﾞｼｯｸM-PRO" w:hAnsi="HG丸ｺﾞｼｯｸM-PRO" w:cs="ＭＳ 明朝" w:hint="eastAsia"/>
                          <w:kern w:val="0"/>
                          <w:sz w:val="24"/>
                          <w:szCs w:val="24"/>
                        </w:rPr>
                        <w:t>させる。</w:t>
                      </w:r>
                    </w:p>
                    <w:p w:rsidR="00AA306E" w:rsidRPr="00BE4C46" w:rsidRDefault="00AA306E" w:rsidP="00D96B06">
                      <w:pPr>
                        <w:autoSpaceDE w:val="0"/>
                        <w:autoSpaceDN w:val="0"/>
                        <w:adjustRightInd w:val="0"/>
                        <w:spacing w:line="0" w:lineRule="atLeast"/>
                        <w:ind w:firstLineChars="200" w:firstLine="480"/>
                        <w:jc w:val="left"/>
                        <w:rPr>
                          <w:rFonts w:ascii="HG丸ｺﾞｼｯｸM-PRO" w:eastAsia="HG丸ｺﾞｼｯｸM-PRO" w:hAnsi="HG丸ｺﾞｼｯｸM-PRO" w:cs="ＭＳ 明朝"/>
                          <w:kern w:val="0"/>
                          <w:sz w:val="24"/>
                          <w:szCs w:val="24"/>
                        </w:rPr>
                      </w:pPr>
                      <w:r w:rsidRPr="00BE4C46">
                        <w:rPr>
                          <w:rFonts w:ascii="HG丸ｺﾞｼｯｸM-PRO" w:eastAsia="HG丸ｺﾞｼｯｸM-PRO" w:hAnsi="HG丸ｺﾞｼｯｸM-PRO" w:cs="ＭＳ 明朝" w:hint="eastAsia"/>
                          <w:kern w:val="0"/>
                          <w:sz w:val="24"/>
                          <w:szCs w:val="24"/>
                        </w:rPr>
                        <w:t>○</w:t>
                      </w:r>
                      <w:r w:rsidRPr="00BE4C46">
                        <w:rPr>
                          <w:rFonts w:ascii="HG丸ｺﾞｼｯｸM-PRO" w:eastAsia="HG丸ｺﾞｼｯｸM-PRO" w:hAnsi="HG丸ｺﾞｼｯｸM-PRO" w:cs="ＭＳ 明朝"/>
                          <w:kern w:val="0"/>
                          <w:sz w:val="24"/>
                          <w:szCs w:val="24"/>
                        </w:rPr>
                        <w:t xml:space="preserve"> </w:t>
                      </w:r>
                      <w:r>
                        <w:rPr>
                          <w:rFonts w:ascii="HG丸ｺﾞｼｯｸM-PRO" w:eastAsia="HG丸ｺﾞｼｯｸM-PRO" w:hAnsi="HG丸ｺﾞｼｯｸM-PRO" w:cs="ＭＳ 明朝" w:hint="eastAsia"/>
                          <w:kern w:val="0"/>
                          <w:sz w:val="24"/>
                          <w:szCs w:val="24"/>
                        </w:rPr>
                        <w:t>いじめを受けた児童生徒やいじめを知らせた児童</w:t>
                      </w:r>
                      <w:r w:rsidRPr="00BE4C46">
                        <w:rPr>
                          <w:rFonts w:ascii="HG丸ｺﾞｼｯｸM-PRO" w:eastAsia="HG丸ｺﾞｼｯｸM-PRO" w:hAnsi="HG丸ｺﾞｼｯｸM-PRO" w:cs="ＭＳ 明朝" w:hint="eastAsia"/>
                          <w:kern w:val="0"/>
                          <w:sz w:val="24"/>
                          <w:szCs w:val="24"/>
                        </w:rPr>
                        <w:t>の安全を確保する。</w:t>
                      </w:r>
                    </w:p>
                    <w:p w:rsidR="00AA306E" w:rsidRDefault="00AA306E" w:rsidP="002B11C4">
                      <w:pPr>
                        <w:autoSpaceDE w:val="0"/>
                        <w:autoSpaceDN w:val="0"/>
                        <w:adjustRightInd w:val="0"/>
                        <w:spacing w:line="0" w:lineRule="atLeast"/>
                        <w:ind w:leftChars="100" w:left="210" w:firstLineChars="100" w:firstLine="240"/>
                        <w:jc w:val="left"/>
                        <w:rPr>
                          <w:rFonts w:ascii="HG丸ｺﾞｼｯｸM-PRO" w:eastAsia="HG丸ｺﾞｼｯｸM-PRO" w:hAnsi="HG丸ｺﾞｼｯｸM-PRO" w:cs="ＭＳ 明朝"/>
                          <w:kern w:val="0"/>
                          <w:sz w:val="24"/>
                          <w:szCs w:val="24"/>
                        </w:rPr>
                      </w:pPr>
                      <w:r w:rsidRPr="00BE4C46">
                        <w:rPr>
                          <w:rFonts w:ascii="HG丸ｺﾞｼｯｸM-PRO" w:eastAsia="HG丸ｺﾞｼｯｸM-PRO" w:hAnsi="HG丸ｺﾞｼｯｸM-PRO" w:cs="ＭＳ 明朝" w:hint="eastAsia"/>
                          <w:kern w:val="0"/>
                          <w:sz w:val="24"/>
                          <w:szCs w:val="24"/>
                        </w:rPr>
                        <w:t>○</w:t>
                      </w:r>
                      <w:r w:rsidRPr="00BE4C46">
                        <w:rPr>
                          <w:rFonts w:ascii="HG丸ｺﾞｼｯｸM-PRO" w:eastAsia="HG丸ｺﾞｼｯｸM-PRO" w:hAnsi="HG丸ｺﾞｼｯｸM-PRO" w:cs="ＭＳ 明朝"/>
                          <w:kern w:val="0"/>
                          <w:sz w:val="24"/>
                          <w:szCs w:val="24"/>
                        </w:rPr>
                        <w:t xml:space="preserve"> </w:t>
                      </w:r>
                      <w:r>
                        <w:rPr>
                          <w:rFonts w:ascii="HG丸ｺﾞｼｯｸM-PRO" w:eastAsia="HG丸ｺﾞｼｯｸM-PRO" w:hAnsi="HG丸ｺﾞｼｯｸM-PRO" w:cs="ＭＳ 明朝" w:hint="eastAsia"/>
                          <w:kern w:val="0"/>
                          <w:sz w:val="24"/>
                          <w:szCs w:val="24"/>
                        </w:rPr>
                        <w:t>児童</w:t>
                      </w:r>
                      <w:r w:rsidRPr="00BE4C46">
                        <w:rPr>
                          <w:rFonts w:ascii="HG丸ｺﾞｼｯｸM-PRO" w:eastAsia="HG丸ｺﾞｼｯｸM-PRO" w:hAnsi="HG丸ｺﾞｼｯｸM-PRO" w:cs="ＭＳ 明朝" w:hint="eastAsia"/>
                          <w:kern w:val="0"/>
                          <w:sz w:val="24"/>
                          <w:szCs w:val="24"/>
                        </w:rPr>
                        <w:t>の生命，身体又は財産に重大な被害が生じる恐れがあるときは，直ちに</w:t>
                      </w:r>
                    </w:p>
                    <w:p w:rsidR="00AA306E" w:rsidRPr="00BE4C46" w:rsidRDefault="00AA306E" w:rsidP="002B11C4">
                      <w:pPr>
                        <w:autoSpaceDE w:val="0"/>
                        <w:autoSpaceDN w:val="0"/>
                        <w:adjustRightInd w:val="0"/>
                        <w:spacing w:line="0" w:lineRule="atLeast"/>
                        <w:ind w:leftChars="100" w:left="210" w:firstLineChars="200" w:firstLine="480"/>
                        <w:jc w:val="left"/>
                        <w:rPr>
                          <w:rFonts w:ascii="HG丸ｺﾞｼｯｸM-PRO" w:eastAsia="HG丸ｺﾞｼｯｸM-PRO" w:hAnsi="HG丸ｺﾞｼｯｸM-PRO" w:cs="ＭＳ 明朝"/>
                          <w:kern w:val="0"/>
                          <w:sz w:val="24"/>
                          <w:szCs w:val="24"/>
                        </w:rPr>
                      </w:pPr>
                      <w:r w:rsidRPr="00BE4C46">
                        <w:rPr>
                          <w:rFonts w:ascii="HG丸ｺﾞｼｯｸM-PRO" w:eastAsia="HG丸ｺﾞｼｯｸM-PRO" w:hAnsi="HG丸ｺﾞｼｯｸM-PRO" w:cs="ＭＳ 明朝" w:hint="eastAsia"/>
                          <w:kern w:val="0"/>
                          <w:sz w:val="24"/>
                          <w:szCs w:val="24"/>
                        </w:rPr>
                        <w:t>警察等関係機関と連携し，適切な援助を求める。</w:t>
                      </w:r>
                    </w:p>
                    <w:p w:rsidR="00AA306E" w:rsidRPr="00BE4C46" w:rsidRDefault="00AA306E" w:rsidP="00D96B06">
                      <w:pPr>
                        <w:spacing w:line="0" w:lineRule="atLeast"/>
                        <w:rPr>
                          <w:rFonts w:ascii="HG丸ｺﾞｼｯｸM-PRO" w:eastAsia="HG丸ｺﾞｼｯｸM-PRO" w:hAnsi="HG丸ｺﾞｼｯｸM-PRO"/>
                          <w:sz w:val="24"/>
                        </w:rPr>
                      </w:pPr>
                    </w:p>
                    <w:p w:rsidR="00AA306E" w:rsidRPr="00BE4C46" w:rsidRDefault="00AA306E" w:rsidP="00D96B06">
                      <w:pPr>
                        <w:spacing w:line="0" w:lineRule="atLeast"/>
                        <w:rPr>
                          <w:rFonts w:ascii="HG丸ｺﾞｼｯｸM-PRO" w:eastAsia="HG丸ｺﾞｼｯｸM-PRO" w:hAnsi="HG丸ｺﾞｼｯｸM-PRO"/>
                          <w:sz w:val="24"/>
                        </w:rPr>
                      </w:pPr>
                      <w:r w:rsidRPr="00BE4C46">
                        <w:rPr>
                          <w:rFonts w:ascii="HG丸ｺﾞｼｯｸM-PRO" w:eastAsia="HG丸ｺﾞｼｯｸM-PRO" w:hAnsi="HG丸ｺﾞｼｯｸM-PRO" w:hint="eastAsia"/>
                          <w:sz w:val="24"/>
                        </w:rPr>
                        <w:t>（２）いじめを受けた児童及びその保護者への支援</w:t>
                      </w:r>
                    </w:p>
                    <w:p w:rsidR="00AA306E" w:rsidRDefault="00AA306E" w:rsidP="00D96B06">
                      <w:pPr>
                        <w:autoSpaceDE w:val="0"/>
                        <w:autoSpaceDN w:val="0"/>
                        <w:adjustRightInd w:val="0"/>
                        <w:spacing w:line="0" w:lineRule="atLeast"/>
                        <w:ind w:firstLineChars="200" w:firstLine="480"/>
                        <w:jc w:val="left"/>
                        <w:rPr>
                          <w:rFonts w:ascii="HG丸ｺﾞｼｯｸM-PRO" w:eastAsia="HG丸ｺﾞｼｯｸM-PRO" w:hAnsi="HG丸ｺﾞｼｯｸM-PRO" w:cs="ＭＳ 明朝"/>
                          <w:kern w:val="0"/>
                          <w:sz w:val="24"/>
                          <w:szCs w:val="24"/>
                        </w:rPr>
                      </w:pPr>
                      <w:r w:rsidRPr="00BE4C46">
                        <w:rPr>
                          <w:rFonts w:ascii="HG丸ｺﾞｼｯｸM-PRO" w:eastAsia="HG丸ｺﾞｼｯｸM-PRO" w:hAnsi="HG丸ｺﾞｼｯｸM-PRO" w:cs="ＭＳ 明朝" w:hint="eastAsia"/>
                          <w:kern w:val="0"/>
                          <w:sz w:val="24"/>
                          <w:szCs w:val="24"/>
                        </w:rPr>
                        <w:t>○</w:t>
                      </w:r>
                      <w:r w:rsidRPr="00BE4C46">
                        <w:rPr>
                          <w:rFonts w:ascii="HG丸ｺﾞｼｯｸM-PRO" w:eastAsia="HG丸ｺﾞｼｯｸM-PRO" w:hAnsi="HG丸ｺﾞｼｯｸM-PRO" w:cs="ＭＳ 明朝"/>
                          <w:kern w:val="0"/>
                          <w:sz w:val="24"/>
                          <w:szCs w:val="24"/>
                        </w:rPr>
                        <w:t xml:space="preserve"> </w:t>
                      </w:r>
                      <w:r w:rsidRPr="00BE4C46">
                        <w:rPr>
                          <w:rFonts w:ascii="HG丸ｺﾞｼｯｸM-PRO" w:eastAsia="HG丸ｺﾞｼｯｸM-PRO" w:hAnsi="HG丸ｺﾞｼｯｸM-PRO" w:cs="ＭＳ 明朝" w:hint="eastAsia"/>
                          <w:kern w:val="0"/>
                          <w:sz w:val="24"/>
                          <w:szCs w:val="24"/>
                        </w:rPr>
                        <w:t>いじめを受けた児童から，事実関係の確認を迅速に行い，当該保護者に伝え</w:t>
                      </w:r>
                    </w:p>
                    <w:p w:rsidR="00AA306E" w:rsidRDefault="00AA306E" w:rsidP="00D96B06">
                      <w:pPr>
                        <w:autoSpaceDE w:val="0"/>
                        <w:autoSpaceDN w:val="0"/>
                        <w:adjustRightInd w:val="0"/>
                        <w:spacing w:line="0" w:lineRule="atLeast"/>
                        <w:ind w:firstLineChars="300" w:firstLine="720"/>
                        <w:jc w:val="left"/>
                        <w:rPr>
                          <w:rFonts w:ascii="HG丸ｺﾞｼｯｸM-PRO" w:eastAsia="HG丸ｺﾞｼｯｸM-PRO" w:hAnsi="HG丸ｺﾞｼｯｸM-PRO" w:cs="ＭＳ 明朝"/>
                          <w:kern w:val="0"/>
                          <w:sz w:val="24"/>
                          <w:szCs w:val="24"/>
                        </w:rPr>
                      </w:pPr>
                      <w:r w:rsidRPr="00BE4C46">
                        <w:rPr>
                          <w:rFonts w:ascii="HG丸ｺﾞｼｯｸM-PRO" w:eastAsia="HG丸ｺﾞｼｯｸM-PRO" w:hAnsi="HG丸ｺﾞｼｯｸM-PRO" w:cs="ＭＳ 明朝" w:hint="eastAsia"/>
                          <w:kern w:val="0"/>
                          <w:sz w:val="24"/>
                          <w:szCs w:val="24"/>
                        </w:rPr>
                        <w:t>る</w:t>
                      </w:r>
                      <w:r>
                        <w:rPr>
                          <w:rFonts w:ascii="HG丸ｺﾞｼｯｸM-PRO" w:eastAsia="HG丸ｺﾞｼｯｸM-PRO" w:hAnsi="HG丸ｺﾞｼｯｸM-PRO" w:cs="ＭＳ 明朝" w:hint="eastAsia"/>
                          <w:kern w:val="0"/>
                          <w:sz w:val="24"/>
                          <w:szCs w:val="24"/>
                        </w:rPr>
                        <w:t>。</w:t>
                      </w:r>
                    </w:p>
                    <w:p w:rsidR="00AA306E" w:rsidRDefault="00AA306E" w:rsidP="002B11C4">
                      <w:pPr>
                        <w:autoSpaceDE w:val="0"/>
                        <w:autoSpaceDN w:val="0"/>
                        <w:adjustRightInd w:val="0"/>
                        <w:spacing w:line="0" w:lineRule="atLeast"/>
                        <w:ind w:firstLineChars="200" w:firstLine="480"/>
                        <w:jc w:val="left"/>
                        <w:rPr>
                          <w:rFonts w:ascii="HG丸ｺﾞｼｯｸM-PRO" w:eastAsia="HG丸ｺﾞｼｯｸM-PRO" w:hAnsi="HG丸ｺﾞｼｯｸM-PRO" w:cs="ＭＳ 明朝"/>
                          <w:kern w:val="0"/>
                          <w:sz w:val="24"/>
                          <w:szCs w:val="24"/>
                        </w:rPr>
                      </w:pPr>
                      <w:r w:rsidRPr="00BE4C46">
                        <w:rPr>
                          <w:rFonts w:ascii="HG丸ｺﾞｼｯｸM-PRO" w:eastAsia="HG丸ｺﾞｼｯｸM-PRO" w:hAnsi="HG丸ｺﾞｼｯｸM-PRO" w:cs="ＭＳ 明朝" w:hint="eastAsia"/>
                          <w:kern w:val="0"/>
                          <w:sz w:val="24"/>
                          <w:szCs w:val="24"/>
                        </w:rPr>
                        <w:t>○</w:t>
                      </w:r>
                      <w:r w:rsidRPr="00BE4C46">
                        <w:rPr>
                          <w:rFonts w:ascii="HG丸ｺﾞｼｯｸM-PRO" w:eastAsia="HG丸ｺﾞｼｯｸM-PRO" w:hAnsi="HG丸ｺﾞｼｯｸM-PRO" w:cs="ＭＳ 明朝"/>
                          <w:kern w:val="0"/>
                          <w:sz w:val="24"/>
                          <w:szCs w:val="24"/>
                        </w:rPr>
                        <w:t xml:space="preserve"> </w:t>
                      </w:r>
                      <w:r>
                        <w:rPr>
                          <w:rFonts w:ascii="HG丸ｺﾞｼｯｸM-PRO" w:eastAsia="HG丸ｺﾞｼｯｸM-PRO" w:hAnsi="HG丸ｺﾞｼｯｸM-PRO" w:cs="ＭＳ 明朝" w:hint="eastAsia"/>
                          <w:kern w:val="0"/>
                          <w:sz w:val="24"/>
                          <w:szCs w:val="24"/>
                        </w:rPr>
                        <w:t>いじめを受けた児童</w:t>
                      </w:r>
                      <w:r w:rsidRPr="00BE4C46">
                        <w:rPr>
                          <w:rFonts w:ascii="HG丸ｺﾞｼｯｸM-PRO" w:eastAsia="HG丸ｺﾞｼｯｸM-PRO" w:hAnsi="HG丸ｺﾞｼｯｸM-PRO" w:cs="ＭＳ 明朝" w:hint="eastAsia"/>
                          <w:kern w:val="0"/>
                          <w:sz w:val="24"/>
                          <w:szCs w:val="24"/>
                        </w:rPr>
                        <w:t>の見守りを行うなど，いじめを受けた児童の安全を確保す</w:t>
                      </w:r>
                    </w:p>
                    <w:p w:rsidR="00AA306E" w:rsidRPr="00BE4C46" w:rsidRDefault="00AA306E" w:rsidP="002B11C4">
                      <w:pPr>
                        <w:autoSpaceDE w:val="0"/>
                        <w:autoSpaceDN w:val="0"/>
                        <w:adjustRightInd w:val="0"/>
                        <w:spacing w:line="0" w:lineRule="atLeast"/>
                        <w:ind w:firstLineChars="300" w:firstLine="720"/>
                        <w:jc w:val="left"/>
                        <w:rPr>
                          <w:rFonts w:ascii="HG丸ｺﾞｼｯｸM-PRO" w:eastAsia="HG丸ｺﾞｼｯｸM-PRO" w:hAnsi="HG丸ｺﾞｼｯｸM-PRO" w:cs="ＭＳ 明朝"/>
                          <w:kern w:val="0"/>
                          <w:sz w:val="24"/>
                          <w:szCs w:val="24"/>
                        </w:rPr>
                      </w:pPr>
                      <w:r w:rsidRPr="00BE4C46">
                        <w:rPr>
                          <w:rFonts w:ascii="HG丸ｺﾞｼｯｸM-PRO" w:eastAsia="HG丸ｺﾞｼｯｸM-PRO" w:hAnsi="HG丸ｺﾞｼｯｸM-PRO" w:cs="ＭＳ 明朝" w:hint="eastAsia"/>
                          <w:kern w:val="0"/>
                          <w:sz w:val="24"/>
                          <w:szCs w:val="24"/>
                        </w:rPr>
                        <w:t>る。</w:t>
                      </w:r>
                    </w:p>
                    <w:p w:rsidR="00AA306E" w:rsidRDefault="00AA306E" w:rsidP="00D96B06">
                      <w:pPr>
                        <w:autoSpaceDE w:val="0"/>
                        <w:autoSpaceDN w:val="0"/>
                        <w:adjustRightInd w:val="0"/>
                        <w:spacing w:line="0" w:lineRule="atLeast"/>
                        <w:ind w:firstLineChars="200" w:firstLine="480"/>
                        <w:jc w:val="left"/>
                        <w:rPr>
                          <w:rFonts w:ascii="HG丸ｺﾞｼｯｸM-PRO" w:eastAsia="HG丸ｺﾞｼｯｸM-PRO" w:hAnsi="HG丸ｺﾞｼｯｸM-PRO" w:cs="ＭＳ 明朝"/>
                          <w:kern w:val="0"/>
                          <w:sz w:val="24"/>
                          <w:szCs w:val="24"/>
                        </w:rPr>
                      </w:pPr>
                      <w:r w:rsidRPr="00BE4C46">
                        <w:rPr>
                          <w:rFonts w:ascii="HG丸ｺﾞｼｯｸM-PRO" w:eastAsia="HG丸ｺﾞｼｯｸM-PRO" w:hAnsi="HG丸ｺﾞｼｯｸM-PRO" w:cs="ＭＳ 明朝" w:hint="eastAsia"/>
                          <w:kern w:val="0"/>
                          <w:sz w:val="24"/>
                          <w:szCs w:val="24"/>
                        </w:rPr>
                        <w:t>○</w:t>
                      </w:r>
                      <w:r w:rsidRPr="00BE4C46">
                        <w:rPr>
                          <w:rFonts w:ascii="HG丸ｺﾞｼｯｸM-PRO" w:eastAsia="HG丸ｺﾞｼｯｸM-PRO" w:hAnsi="HG丸ｺﾞｼｯｸM-PRO" w:cs="ＭＳ 明朝"/>
                          <w:kern w:val="0"/>
                          <w:sz w:val="24"/>
                          <w:szCs w:val="24"/>
                        </w:rPr>
                        <w:t xml:space="preserve"> </w:t>
                      </w:r>
                      <w:r w:rsidRPr="00BE4C46">
                        <w:rPr>
                          <w:rFonts w:ascii="HG丸ｺﾞｼｯｸM-PRO" w:eastAsia="HG丸ｺﾞｼｯｸM-PRO" w:hAnsi="HG丸ｺﾞｼｯｸM-PRO" w:cs="ＭＳ 明朝" w:hint="eastAsia"/>
                          <w:kern w:val="0"/>
                          <w:sz w:val="24"/>
                          <w:szCs w:val="24"/>
                        </w:rPr>
                        <w:t>必要に応じて，スクールカウンセラーやスクールサポーター（警察経験者）</w:t>
                      </w:r>
                      <w:r>
                        <w:rPr>
                          <w:rFonts w:ascii="HG丸ｺﾞｼｯｸM-PRO" w:eastAsia="HG丸ｺﾞｼｯｸM-PRO" w:hAnsi="HG丸ｺﾞｼｯｸM-PRO" w:cs="ＭＳ 明朝" w:hint="eastAsia"/>
                          <w:kern w:val="0"/>
                          <w:sz w:val="24"/>
                          <w:szCs w:val="24"/>
                        </w:rPr>
                        <w:t>な</w:t>
                      </w:r>
                    </w:p>
                    <w:p w:rsidR="00AA306E" w:rsidRPr="00BE4C46" w:rsidRDefault="00AA306E" w:rsidP="00D96B06">
                      <w:pPr>
                        <w:autoSpaceDE w:val="0"/>
                        <w:autoSpaceDN w:val="0"/>
                        <w:adjustRightInd w:val="0"/>
                        <w:spacing w:line="0" w:lineRule="atLeast"/>
                        <w:ind w:firstLineChars="300" w:firstLine="720"/>
                        <w:jc w:val="left"/>
                        <w:rPr>
                          <w:rFonts w:ascii="HG丸ｺﾞｼｯｸM-PRO" w:eastAsia="HG丸ｺﾞｼｯｸM-PRO" w:hAnsi="HG丸ｺﾞｼｯｸM-PRO"/>
                          <w:sz w:val="24"/>
                        </w:rPr>
                      </w:pPr>
                      <w:r w:rsidRPr="00BE4C46">
                        <w:rPr>
                          <w:rFonts w:ascii="HG丸ｺﾞｼｯｸM-PRO" w:eastAsia="HG丸ｺﾞｼｯｸM-PRO" w:hAnsi="HG丸ｺﾞｼｯｸM-PRO" w:cs="ＭＳ 明朝" w:hint="eastAsia"/>
                          <w:kern w:val="0"/>
                          <w:sz w:val="24"/>
                          <w:szCs w:val="24"/>
                        </w:rPr>
                        <w:t>ど外部専門家の協力を得て対応する。</w:t>
                      </w:r>
                    </w:p>
                    <w:p w:rsidR="00AA306E" w:rsidRDefault="00AA306E" w:rsidP="00D96B06">
                      <w:pPr>
                        <w:spacing w:line="0" w:lineRule="atLeast"/>
                        <w:rPr>
                          <w:rFonts w:ascii="HG丸ｺﾞｼｯｸM-PRO" w:eastAsia="HG丸ｺﾞｼｯｸM-PRO" w:hAnsi="HG丸ｺﾞｼｯｸM-PRO"/>
                          <w:sz w:val="24"/>
                        </w:rPr>
                      </w:pPr>
                    </w:p>
                    <w:p w:rsidR="00AA306E" w:rsidRDefault="00AA306E" w:rsidP="00D96B06">
                      <w:pPr>
                        <w:spacing w:line="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（３）いじめを行った児童への指導及び保護者への助言</w:t>
                      </w:r>
                    </w:p>
                    <w:p w:rsidR="00AA306E" w:rsidRDefault="00AA306E" w:rsidP="00D96B06">
                      <w:pPr>
                        <w:autoSpaceDE w:val="0"/>
                        <w:autoSpaceDN w:val="0"/>
                        <w:adjustRightInd w:val="0"/>
                        <w:spacing w:line="0" w:lineRule="atLeast"/>
                        <w:ind w:firstLineChars="200" w:firstLine="480"/>
                        <w:jc w:val="left"/>
                        <w:rPr>
                          <w:rFonts w:ascii="HG丸ｺﾞｼｯｸM-PRO" w:eastAsia="HG丸ｺﾞｼｯｸM-PRO" w:hAnsi="HG丸ｺﾞｼｯｸM-PRO" w:cs="ＭＳ 明朝"/>
                          <w:kern w:val="0"/>
                          <w:sz w:val="24"/>
                          <w:szCs w:val="24"/>
                        </w:rPr>
                      </w:pPr>
                      <w:r w:rsidRPr="00F378DC">
                        <w:rPr>
                          <w:rFonts w:ascii="HG丸ｺﾞｼｯｸM-PRO" w:eastAsia="HG丸ｺﾞｼｯｸM-PRO" w:hAnsi="HG丸ｺﾞｼｯｸM-PRO" w:cs="ＭＳ 明朝" w:hint="eastAsia"/>
                          <w:kern w:val="0"/>
                          <w:sz w:val="24"/>
                          <w:szCs w:val="24"/>
                        </w:rPr>
                        <w:t>○</w:t>
                      </w:r>
                      <w:r w:rsidRPr="00F378DC">
                        <w:rPr>
                          <w:rFonts w:ascii="HG丸ｺﾞｼｯｸM-PRO" w:eastAsia="HG丸ｺﾞｼｯｸM-PRO" w:hAnsi="HG丸ｺﾞｼｯｸM-PRO" w:cs="ＭＳ 明朝"/>
                          <w:kern w:val="0"/>
                          <w:sz w:val="24"/>
                          <w:szCs w:val="24"/>
                        </w:rPr>
                        <w:t xml:space="preserve"> </w:t>
                      </w:r>
                      <w:r w:rsidRPr="00F378DC">
                        <w:rPr>
                          <w:rFonts w:ascii="HG丸ｺﾞｼｯｸM-PRO" w:eastAsia="HG丸ｺﾞｼｯｸM-PRO" w:hAnsi="HG丸ｺﾞｼｯｸM-PRO" w:cs="ＭＳ 明朝" w:hint="eastAsia"/>
                          <w:kern w:val="0"/>
                          <w:sz w:val="24"/>
                          <w:szCs w:val="24"/>
                        </w:rPr>
                        <w:t>いじめを行ったとされる児童からも事実関係の聴取を行い，いじめがあったこ</w:t>
                      </w:r>
                    </w:p>
                    <w:p w:rsidR="00AA306E" w:rsidRPr="00F378DC" w:rsidRDefault="00AA306E" w:rsidP="00D96B06">
                      <w:pPr>
                        <w:autoSpaceDE w:val="0"/>
                        <w:autoSpaceDN w:val="0"/>
                        <w:adjustRightInd w:val="0"/>
                        <w:spacing w:line="0" w:lineRule="atLeast"/>
                        <w:ind w:firstLineChars="300" w:firstLine="720"/>
                        <w:jc w:val="left"/>
                        <w:rPr>
                          <w:rFonts w:ascii="HG丸ｺﾞｼｯｸM-PRO" w:eastAsia="HG丸ｺﾞｼｯｸM-PRO" w:hAnsi="HG丸ｺﾞｼｯｸM-PRO" w:cs="ＭＳ 明朝"/>
                          <w:kern w:val="0"/>
                          <w:sz w:val="24"/>
                          <w:szCs w:val="24"/>
                        </w:rPr>
                      </w:pPr>
                      <w:r w:rsidRPr="00F378DC">
                        <w:rPr>
                          <w:rFonts w:ascii="HG丸ｺﾞｼｯｸM-PRO" w:eastAsia="HG丸ｺﾞｼｯｸM-PRO" w:hAnsi="HG丸ｺﾞｼｯｸM-PRO" w:cs="ＭＳ 明朝" w:hint="eastAsia"/>
                          <w:kern w:val="0"/>
                          <w:sz w:val="24"/>
                          <w:szCs w:val="24"/>
                        </w:rPr>
                        <w:t>とが確認された場合，いじめを止めさせ，その再発を防止する。</w:t>
                      </w:r>
                    </w:p>
                    <w:p w:rsidR="00AA306E" w:rsidRDefault="00AA306E" w:rsidP="00D96B06">
                      <w:pPr>
                        <w:autoSpaceDE w:val="0"/>
                        <w:autoSpaceDN w:val="0"/>
                        <w:adjustRightInd w:val="0"/>
                        <w:spacing w:line="0" w:lineRule="atLeast"/>
                        <w:ind w:firstLineChars="200" w:firstLine="480"/>
                        <w:jc w:val="left"/>
                        <w:rPr>
                          <w:rFonts w:ascii="HG丸ｺﾞｼｯｸM-PRO" w:eastAsia="HG丸ｺﾞｼｯｸM-PRO" w:hAnsi="HG丸ｺﾞｼｯｸM-PRO" w:cs="ＭＳ 明朝"/>
                          <w:kern w:val="0"/>
                          <w:sz w:val="24"/>
                          <w:szCs w:val="24"/>
                        </w:rPr>
                      </w:pPr>
                      <w:r w:rsidRPr="00F378DC">
                        <w:rPr>
                          <w:rFonts w:ascii="HG丸ｺﾞｼｯｸM-PRO" w:eastAsia="HG丸ｺﾞｼｯｸM-PRO" w:hAnsi="HG丸ｺﾞｼｯｸM-PRO" w:cs="ＭＳ 明朝" w:hint="eastAsia"/>
                          <w:kern w:val="0"/>
                          <w:sz w:val="24"/>
                          <w:szCs w:val="24"/>
                        </w:rPr>
                        <w:t>○</w:t>
                      </w:r>
                      <w:r w:rsidRPr="00F378DC">
                        <w:rPr>
                          <w:rFonts w:ascii="HG丸ｺﾞｼｯｸM-PRO" w:eastAsia="HG丸ｺﾞｼｯｸM-PRO" w:hAnsi="HG丸ｺﾞｼｯｸM-PRO" w:cs="ＭＳ 明朝"/>
                          <w:kern w:val="0"/>
                          <w:sz w:val="24"/>
                          <w:szCs w:val="24"/>
                        </w:rPr>
                        <w:t xml:space="preserve"> </w:t>
                      </w:r>
                      <w:r w:rsidRPr="00F378DC">
                        <w:rPr>
                          <w:rFonts w:ascii="HG丸ｺﾞｼｯｸM-PRO" w:eastAsia="HG丸ｺﾞｼｯｸM-PRO" w:hAnsi="HG丸ｺﾞｼｯｸM-PRO" w:cs="ＭＳ 明朝" w:hint="eastAsia"/>
                          <w:kern w:val="0"/>
                          <w:sz w:val="24"/>
                          <w:szCs w:val="24"/>
                        </w:rPr>
                        <w:t>いじめを行った児童が抱える問題など，いじめの背景にも目を向け，健全な人</w:t>
                      </w:r>
                    </w:p>
                    <w:p w:rsidR="00AA306E" w:rsidRPr="00F378DC" w:rsidRDefault="00AA306E" w:rsidP="00D96B06">
                      <w:pPr>
                        <w:autoSpaceDE w:val="0"/>
                        <w:autoSpaceDN w:val="0"/>
                        <w:adjustRightInd w:val="0"/>
                        <w:spacing w:line="0" w:lineRule="atLeast"/>
                        <w:ind w:firstLineChars="300" w:firstLine="720"/>
                        <w:jc w:val="left"/>
                        <w:rPr>
                          <w:rFonts w:ascii="HG丸ｺﾞｼｯｸM-PRO" w:eastAsia="HG丸ｺﾞｼｯｸM-PRO" w:hAnsi="HG丸ｺﾞｼｯｸM-PRO" w:cs="ＭＳ 明朝"/>
                          <w:kern w:val="0"/>
                          <w:sz w:val="24"/>
                          <w:szCs w:val="24"/>
                        </w:rPr>
                      </w:pPr>
                      <w:r w:rsidRPr="00F378DC">
                        <w:rPr>
                          <w:rFonts w:ascii="HG丸ｺﾞｼｯｸM-PRO" w:eastAsia="HG丸ｺﾞｼｯｸM-PRO" w:hAnsi="HG丸ｺﾞｼｯｸM-PRO" w:cs="ＭＳ 明朝" w:hint="eastAsia"/>
                          <w:kern w:val="0"/>
                          <w:sz w:val="24"/>
                          <w:szCs w:val="24"/>
                        </w:rPr>
                        <w:t>格の発達に向けた指導を行う。</w:t>
                      </w:r>
                    </w:p>
                    <w:p w:rsidR="00AA306E" w:rsidRDefault="00AA306E" w:rsidP="00D96B06">
                      <w:pPr>
                        <w:autoSpaceDE w:val="0"/>
                        <w:autoSpaceDN w:val="0"/>
                        <w:adjustRightInd w:val="0"/>
                        <w:spacing w:line="0" w:lineRule="atLeast"/>
                        <w:ind w:firstLineChars="200" w:firstLine="480"/>
                        <w:jc w:val="left"/>
                        <w:rPr>
                          <w:rFonts w:ascii="HG丸ｺﾞｼｯｸM-PRO" w:eastAsia="HG丸ｺﾞｼｯｸM-PRO" w:hAnsi="HG丸ｺﾞｼｯｸM-PRO" w:cs="ＭＳ 明朝"/>
                          <w:kern w:val="0"/>
                          <w:sz w:val="24"/>
                          <w:szCs w:val="24"/>
                        </w:rPr>
                      </w:pPr>
                      <w:r w:rsidRPr="00F378DC">
                        <w:rPr>
                          <w:rFonts w:ascii="HG丸ｺﾞｼｯｸM-PRO" w:eastAsia="HG丸ｺﾞｼｯｸM-PRO" w:hAnsi="HG丸ｺﾞｼｯｸM-PRO" w:cs="ＭＳ 明朝" w:hint="eastAsia"/>
                          <w:kern w:val="0"/>
                          <w:sz w:val="24"/>
                          <w:szCs w:val="24"/>
                        </w:rPr>
                        <w:t>○</w:t>
                      </w:r>
                      <w:r w:rsidRPr="00F378DC">
                        <w:rPr>
                          <w:rFonts w:ascii="HG丸ｺﾞｼｯｸM-PRO" w:eastAsia="HG丸ｺﾞｼｯｸM-PRO" w:hAnsi="HG丸ｺﾞｼｯｸM-PRO" w:cs="ＭＳ 明朝"/>
                          <w:kern w:val="0"/>
                          <w:sz w:val="24"/>
                          <w:szCs w:val="24"/>
                        </w:rPr>
                        <w:t xml:space="preserve"> </w:t>
                      </w:r>
                      <w:r w:rsidRPr="00F378DC">
                        <w:rPr>
                          <w:rFonts w:ascii="HG丸ｺﾞｼｯｸM-PRO" w:eastAsia="HG丸ｺﾞｼｯｸM-PRO" w:hAnsi="HG丸ｺﾞｼｯｸM-PRO" w:cs="ＭＳ 明朝" w:hint="eastAsia"/>
                          <w:kern w:val="0"/>
                          <w:sz w:val="24"/>
                          <w:szCs w:val="24"/>
                        </w:rPr>
                        <w:t>事実関係の確認後，当該保護者に連絡し，以後の対応を適切に行えるよう保護</w:t>
                      </w:r>
                    </w:p>
                    <w:p w:rsidR="00AA306E" w:rsidRPr="00F378DC" w:rsidRDefault="00AA306E" w:rsidP="00D96B06">
                      <w:pPr>
                        <w:autoSpaceDE w:val="0"/>
                        <w:autoSpaceDN w:val="0"/>
                        <w:adjustRightInd w:val="0"/>
                        <w:spacing w:line="0" w:lineRule="atLeast"/>
                        <w:ind w:firstLineChars="300" w:firstLine="720"/>
                        <w:jc w:val="left"/>
                        <w:rPr>
                          <w:rFonts w:ascii="HG丸ｺﾞｼｯｸM-PRO" w:eastAsia="HG丸ｺﾞｼｯｸM-PRO" w:hAnsi="HG丸ｺﾞｼｯｸM-PRO"/>
                          <w:sz w:val="24"/>
                        </w:rPr>
                      </w:pPr>
                      <w:r w:rsidRPr="00F378DC">
                        <w:rPr>
                          <w:rFonts w:ascii="HG丸ｺﾞｼｯｸM-PRO" w:eastAsia="HG丸ｺﾞｼｯｸM-PRO" w:hAnsi="HG丸ｺﾞｼｯｸM-PRO" w:cs="ＭＳ 明朝" w:hint="eastAsia"/>
                          <w:kern w:val="0"/>
                          <w:sz w:val="24"/>
                          <w:szCs w:val="24"/>
                        </w:rPr>
                        <w:t>者の協力を求めるとともに，継続的な助言を行う。</w:t>
                      </w:r>
                    </w:p>
                    <w:p w:rsidR="00AA306E" w:rsidRPr="00F378DC" w:rsidRDefault="00AA306E" w:rsidP="00D96B06">
                      <w:pPr>
                        <w:spacing w:line="0" w:lineRule="atLeast"/>
                        <w:rPr>
                          <w:rFonts w:ascii="HG丸ｺﾞｼｯｸM-PRO" w:eastAsia="HG丸ｺﾞｼｯｸM-PRO" w:hAnsi="HG丸ｺﾞｼｯｸM-PRO"/>
                          <w:sz w:val="24"/>
                        </w:rPr>
                      </w:pPr>
                    </w:p>
                    <w:p w:rsidR="00AA306E" w:rsidRPr="00F378DC" w:rsidRDefault="00AA306E" w:rsidP="00D96B06">
                      <w:pPr>
                        <w:spacing w:line="0" w:lineRule="atLeast"/>
                        <w:rPr>
                          <w:rFonts w:ascii="HG丸ｺﾞｼｯｸM-PRO" w:eastAsia="HG丸ｺﾞｼｯｸM-PRO" w:hAnsi="HG丸ｺﾞｼｯｸM-PRO"/>
                          <w:sz w:val="24"/>
                        </w:rPr>
                      </w:pPr>
                      <w:r w:rsidRPr="00F378DC">
                        <w:rPr>
                          <w:rFonts w:ascii="HG丸ｺﾞｼｯｸM-PRO" w:eastAsia="HG丸ｺﾞｼｯｸM-PRO" w:hAnsi="HG丸ｺﾞｼｯｸM-PRO" w:hint="eastAsia"/>
                          <w:sz w:val="24"/>
                        </w:rPr>
                        <w:t>（４）いじめが起きた集団への働きかけ</w:t>
                      </w:r>
                    </w:p>
                    <w:p w:rsidR="00AA306E" w:rsidRDefault="00AA306E" w:rsidP="00D96B06">
                      <w:pPr>
                        <w:autoSpaceDE w:val="0"/>
                        <w:autoSpaceDN w:val="0"/>
                        <w:adjustRightInd w:val="0"/>
                        <w:spacing w:line="0" w:lineRule="atLeast"/>
                        <w:ind w:firstLineChars="200" w:firstLine="480"/>
                        <w:jc w:val="left"/>
                        <w:rPr>
                          <w:rFonts w:ascii="HG丸ｺﾞｼｯｸM-PRO" w:eastAsia="HG丸ｺﾞｼｯｸM-PRO" w:hAnsi="HG丸ｺﾞｼｯｸM-PRO" w:cs="ＭＳ 明朝"/>
                          <w:kern w:val="0"/>
                          <w:sz w:val="24"/>
                          <w:szCs w:val="24"/>
                        </w:rPr>
                      </w:pPr>
                      <w:r w:rsidRPr="00F378DC">
                        <w:rPr>
                          <w:rFonts w:ascii="HG丸ｺﾞｼｯｸM-PRO" w:eastAsia="HG丸ｺﾞｼｯｸM-PRO" w:hAnsi="HG丸ｺﾞｼｯｸM-PRO" w:cs="ＭＳ 明朝" w:hint="eastAsia"/>
                          <w:kern w:val="0"/>
                          <w:sz w:val="24"/>
                          <w:szCs w:val="24"/>
                        </w:rPr>
                        <w:t>○</w:t>
                      </w:r>
                      <w:r w:rsidRPr="00F378DC">
                        <w:rPr>
                          <w:rFonts w:ascii="HG丸ｺﾞｼｯｸM-PRO" w:eastAsia="HG丸ｺﾞｼｯｸM-PRO" w:hAnsi="HG丸ｺﾞｼｯｸM-PRO" w:cs="ＭＳ 明朝"/>
                          <w:kern w:val="0"/>
                          <w:sz w:val="24"/>
                          <w:szCs w:val="24"/>
                        </w:rPr>
                        <w:t xml:space="preserve"> </w:t>
                      </w:r>
                      <w:r w:rsidRPr="00F378DC">
                        <w:rPr>
                          <w:rFonts w:ascii="HG丸ｺﾞｼｯｸM-PRO" w:eastAsia="HG丸ｺﾞｼｯｸM-PRO" w:hAnsi="HG丸ｺﾞｼｯｸM-PRO" w:cs="ＭＳ 明朝" w:hint="eastAsia"/>
                          <w:kern w:val="0"/>
                          <w:sz w:val="24"/>
                          <w:szCs w:val="24"/>
                        </w:rPr>
                        <w:t>いじめを傍観していた児童に，自分の問題として捉えさせ，いじめを止めさせ</w:t>
                      </w:r>
                    </w:p>
                    <w:p w:rsidR="00AA306E" w:rsidRPr="00F378DC" w:rsidRDefault="00AA306E" w:rsidP="00D96B06">
                      <w:pPr>
                        <w:autoSpaceDE w:val="0"/>
                        <w:autoSpaceDN w:val="0"/>
                        <w:adjustRightInd w:val="0"/>
                        <w:spacing w:line="0" w:lineRule="atLeast"/>
                        <w:ind w:firstLineChars="300" w:firstLine="720"/>
                        <w:jc w:val="left"/>
                        <w:rPr>
                          <w:rFonts w:ascii="HG丸ｺﾞｼｯｸM-PRO" w:eastAsia="HG丸ｺﾞｼｯｸM-PRO" w:hAnsi="HG丸ｺﾞｼｯｸM-PRO" w:cs="ＭＳ 明朝"/>
                          <w:kern w:val="0"/>
                          <w:sz w:val="24"/>
                          <w:szCs w:val="24"/>
                        </w:rPr>
                      </w:pPr>
                      <w:r w:rsidRPr="00F378DC">
                        <w:rPr>
                          <w:rFonts w:ascii="HG丸ｺﾞｼｯｸM-PRO" w:eastAsia="HG丸ｺﾞｼｯｸM-PRO" w:hAnsi="HG丸ｺﾞｼｯｸM-PRO" w:cs="ＭＳ 明朝" w:hint="eastAsia"/>
                          <w:kern w:val="0"/>
                          <w:sz w:val="24"/>
                          <w:szCs w:val="24"/>
                        </w:rPr>
                        <w:t>ることはできない場合でも，誰かに知らせる勇気をもつよう伝える。</w:t>
                      </w:r>
                    </w:p>
                    <w:p w:rsidR="00AA306E" w:rsidRDefault="00AA306E" w:rsidP="00D96B06">
                      <w:pPr>
                        <w:autoSpaceDE w:val="0"/>
                        <w:autoSpaceDN w:val="0"/>
                        <w:adjustRightInd w:val="0"/>
                        <w:spacing w:line="0" w:lineRule="atLeast"/>
                        <w:ind w:firstLineChars="200" w:firstLine="480"/>
                        <w:jc w:val="left"/>
                        <w:rPr>
                          <w:rFonts w:ascii="HG丸ｺﾞｼｯｸM-PRO" w:eastAsia="HG丸ｺﾞｼｯｸM-PRO" w:hAnsi="HG丸ｺﾞｼｯｸM-PRO" w:cs="ＭＳ 明朝"/>
                          <w:kern w:val="0"/>
                          <w:sz w:val="24"/>
                          <w:szCs w:val="24"/>
                        </w:rPr>
                      </w:pPr>
                      <w:r w:rsidRPr="00F378DC">
                        <w:rPr>
                          <w:rFonts w:ascii="HG丸ｺﾞｼｯｸM-PRO" w:eastAsia="HG丸ｺﾞｼｯｸM-PRO" w:hAnsi="HG丸ｺﾞｼｯｸM-PRO" w:cs="ＭＳ 明朝" w:hint="eastAsia"/>
                          <w:kern w:val="0"/>
                          <w:sz w:val="24"/>
                          <w:szCs w:val="24"/>
                        </w:rPr>
                        <w:t>○</w:t>
                      </w:r>
                      <w:r w:rsidRPr="00F378DC">
                        <w:rPr>
                          <w:rFonts w:ascii="HG丸ｺﾞｼｯｸM-PRO" w:eastAsia="HG丸ｺﾞｼｯｸM-PRO" w:hAnsi="HG丸ｺﾞｼｯｸM-PRO" w:cs="ＭＳ 明朝"/>
                          <w:kern w:val="0"/>
                          <w:sz w:val="24"/>
                          <w:szCs w:val="24"/>
                        </w:rPr>
                        <w:t xml:space="preserve"> </w:t>
                      </w:r>
                      <w:r w:rsidRPr="00F378DC">
                        <w:rPr>
                          <w:rFonts w:ascii="HG丸ｺﾞｼｯｸM-PRO" w:eastAsia="HG丸ｺﾞｼｯｸM-PRO" w:hAnsi="HG丸ｺﾞｼｯｸM-PRO" w:cs="ＭＳ 明朝" w:hint="eastAsia"/>
                          <w:kern w:val="0"/>
                          <w:sz w:val="24"/>
                          <w:szCs w:val="24"/>
                        </w:rPr>
                        <w:t>学級全体で話し合うなどして，いじめは絶対に許されない行為であり，根絶し</w:t>
                      </w:r>
                    </w:p>
                    <w:p w:rsidR="00AA306E" w:rsidRDefault="00AA306E" w:rsidP="00D96B06">
                      <w:pPr>
                        <w:autoSpaceDE w:val="0"/>
                        <w:autoSpaceDN w:val="0"/>
                        <w:adjustRightInd w:val="0"/>
                        <w:spacing w:line="0" w:lineRule="atLeast"/>
                        <w:ind w:firstLineChars="300" w:firstLine="720"/>
                        <w:jc w:val="left"/>
                        <w:rPr>
                          <w:rFonts w:ascii="HG丸ｺﾞｼｯｸM-PRO" w:eastAsia="HG丸ｺﾞｼｯｸM-PRO" w:hAnsi="HG丸ｺﾞｼｯｸM-PRO" w:cs="ＭＳ 明朝"/>
                          <w:kern w:val="0"/>
                          <w:sz w:val="24"/>
                          <w:szCs w:val="24"/>
                        </w:rPr>
                      </w:pPr>
                      <w:r w:rsidRPr="00F378DC">
                        <w:rPr>
                          <w:rFonts w:ascii="HG丸ｺﾞｼｯｸM-PRO" w:eastAsia="HG丸ｺﾞｼｯｸM-PRO" w:hAnsi="HG丸ｺﾞｼｯｸM-PRO" w:cs="ＭＳ 明朝" w:hint="eastAsia"/>
                          <w:kern w:val="0"/>
                          <w:sz w:val="24"/>
                          <w:szCs w:val="24"/>
                        </w:rPr>
                        <w:t>ようという意識を深める。</w:t>
                      </w:r>
                    </w:p>
                    <w:p w:rsidR="00AA306E" w:rsidRPr="00F378DC" w:rsidRDefault="00AA306E" w:rsidP="00D96B06">
                      <w:pPr>
                        <w:autoSpaceDE w:val="0"/>
                        <w:autoSpaceDN w:val="0"/>
                        <w:adjustRightInd w:val="0"/>
                        <w:spacing w:line="0" w:lineRule="atLeast"/>
                        <w:jc w:val="left"/>
                        <w:rPr>
                          <w:rFonts w:ascii="HG丸ｺﾞｼｯｸM-PRO" w:eastAsia="HG丸ｺﾞｼｯｸM-PRO" w:hAnsi="HG丸ｺﾞｼｯｸM-PRO"/>
                          <w:sz w:val="24"/>
                        </w:rPr>
                      </w:pPr>
                    </w:p>
                  </w:txbxContent>
                </v:textbox>
              </v:shape>
            </w:pict>
          </mc:Fallback>
        </mc:AlternateContent>
      </w:r>
    </w:p>
    <w:p w:rsidR="000D1D5D" w:rsidRDefault="000D1D5D" w:rsidP="000D1D5D">
      <w:pPr>
        <w:rPr>
          <w:rFonts w:asciiTheme="minorEastAsia" w:hAnsiTheme="minorEastAsia"/>
          <w:sz w:val="24"/>
          <w:lang w:eastAsia="zh-CN"/>
        </w:rPr>
      </w:pPr>
    </w:p>
    <w:p w:rsidR="000D1D5D" w:rsidRDefault="000D1D5D" w:rsidP="000D1D5D">
      <w:pPr>
        <w:rPr>
          <w:rFonts w:asciiTheme="minorEastAsia" w:hAnsiTheme="minorEastAsia"/>
          <w:sz w:val="24"/>
          <w:lang w:eastAsia="zh-CN"/>
        </w:rPr>
      </w:pPr>
    </w:p>
    <w:p w:rsidR="000D1D5D" w:rsidRDefault="000D1D5D" w:rsidP="000D1D5D">
      <w:pPr>
        <w:rPr>
          <w:rFonts w:asciiTheme="minorEastAsia" w:hAnsiTheme="minorEastAsia"/>
          <w:sz w:val="24"/>
          <w:lang w:eastAsia="zh-CN"/>
        </w:rPr>
      </w:pPr>
    </w:p>
    <w:p w:rsidR="000D1D5D" w:rsidRDefault="000D1D5D" w:rsidP="000D1D5D">
      <w:pPr>
        <w:rPr>
          <w:rFonts w:asciiTheme="minorEastAsia" w:hAnsiTheme="minorEastAsia"/>
          <w:sz w:val="24"/>
          <w:lang w:eastAsia="zh-CN"/>
        </w:rPr>
      </w:pPr>
    </w:p>
    <w:p w:rsidR="000D1D5D" w:rsidRDefault="000D1D5D" w:rsidP="000D1D5D">
      <w:pPr>
        <w:rPr>
          <w:rFonts w:asciiTheme="minorEastAsia" w:hAnsiTheme="minorEastAsia"/>
          <w:sz w:val="24"/>
          <w:lang w:eastAsia="zh-CN"/>
        </w:rPr>
      </w:pPr>
    </w:p>
    <w:p w:rsidR="000D1D5D" w:rsidRDefault="000D1D5D" w:rsidP="000D1D5D">
      <w:pPr>
        <w:rPr>
          <w:rFonts w:asciiTheme="minorEastAsia" w:hAnsiTheme="minorEastAsia"/>
          <w:sz w:val="24"/>
          <w:lang w:eastAsia="zh-CN"/>
        </w:rPr>
      </w:pPr>
    </w:p>
    <w:p w:rsidR="000D1D5D" w:rsidRDefault="000D1D5D" w:rsidP="000D1D5D">
      <w:pPr>
        <w:rPr>
          <w:rFonts w:asciiTheme="minorEastAsia" w:hAnsiTheme="minorEastAsia"/>
          <w:sz w:val="24"/>
          <w:lang w:eastAsia="zh-CN"/>
        </w:rPr>
      </w:pPr>
    </w:p>
    <w:p w:rsidR="000D1D5D" w:rsidRDefault="000D1D5D" w:rsidP="000D1D5D">
      <w:pPr>
        <w:rPr>
          <w:rFonts w:asciiTheme="minorEastAsia" w:hAnsiTheme="minorEastAsia"/>
          <w:sz w:val="24"/>
          <w:lang w:eastAsia="zh-CN"/>
        </w:rPr>
      </w:pPr>
    </w:p>
    <w:p w:rsidR="000D1D5D" w:rsidRDefault="000D1D5D" w:rsidP="000D1D5D">
      <w:pPr>
        <w:rPr>
          <w:rFonts w:asciiTheme="minorEastAsia" w:hAnsiTheme="minorEastAsia"/>
          <w:sz w:val="24"/>
          <w:lang w:eastAsia="zh-CN"/>
        </w:rPr>
      </w:pPr>
    </w:p>
    <w:p w:rsidR="000D1D5D" w:rsidRDefault="000D1D5D" w:rsidP="000D1D5D">
      <w:pPr>
        <w:rPr>
          <w:rFonts w:asciiTheme="minorEastAsia" w:hAnsiTheme="minorEastAsia"/>
          <w:sz w:val="24"/>
          <w:lang w:eastAsia="zh-CN"/>
        </w:rPr>
      </w:pPr>
    </w:p>
    <w:p w:rsidR="000D1D5D" w:rsidRDefault="000D1D5D" w:rsidP="000D1D5D">
      <w:pPr>
        <w:rPr>
          <w:rFonts w:asciiTheme="minorEastAsia" w:hAnsiTheme="minorEastAsia"/>
          <w:sz w:val="24"/>
          <w:lang w:eastAsia="zh-CN"/>
        </w:rPr>
      </w:pPr>
    </w:p>
    <w:p w:rsidR="000D1D5D" w:rsidRDefault="000D1D5D" w:rsidP="000D1D5D">
      <w:pPr>
        <w:rPr>
          <w:rFonts w:asciiTheme="minorEastAsia" w:hAnsiTheme="minorEastAsia"/>
          <w:sz w:val="24"/>
          <w:lang w:eastAsia="zh-CN"/>
        </w:rPr>
      </w:pPr>
    </w:p>
    <w:p w:rsidR="000D1D5D" w:rsidRDefault="000D1D5D" w:rsidP="000D1D5D">
      <w:pPr>
        <w:rPr>
          <w:rFonts w:asciiTheme="minorEastAsia" w:hAnsiTheme="minorEastAsia"/>
          <w:sz w:val="24"/>
          <w:lang w:eastAsia="zh-CN"/>
        </w:rPr>
      </w:pPr>
    </w:p>
    <w:p w:rsidR="000D1D5D" w:rsidRDefault="000D1D5D" w:rsidP="000D1D5D">
      <w:pPr>
        <w:rPr>
          <w:rFonts w:asciiTheme="minorEastAsia" w:hAnsiTheme="minorEastAsia"/>
          <w:sz w:val="24"/>
          <w:lang w:eastAsia="zh-CN"/>
        </w:rPr>
      </w:pPr>
    </w:p>
    <w:p w:rsidR="000D1D5D" w:rsidRDefault="000D1D5D" w:rsidP="000D1D5D">
      <w:pPr>
        <w:rPr>
          <w:rFonts w:asciiTheme="minorEastAsia" w:hAnsiTheme="minorEastAsia"/>
          <w:sz w:val="24"/>
          <w:lang w:eastAsia="zh-CN"/>
        </w:rPr>
      </w:pPr>
    </w:p>
    <w:p w:rsidR="000D1D5D" w:rsidRDefault="000D1D5D" w:rsidP="000D1D5D">
      <w:pPr>
        <w:rPr>
          <w:rFonts w:asciiTheme="minorEastAsia" w:hAnsiTheme="minorEastAsia"/>
          <w:sz w:val="24"/>
          <w:lang w:eastAsia="zh-CN"/>
        </w:rPr>
      </w:pPr>
    </w:p>
    <w:p w:rsidR="000D1D5D" w:rsidRDefault="000D1D5D" w:rsidP="000D1D5D">
      <w:pPr>
        <w:rPr>
          <w:rFonts w:asciiTheme="minorEastAsia" w:hAnsiTheme="minorEastAsia"/>
          <w:sz w:val="24"/>
          <w:lang w:eastAsia="zh-CN"/>
        </w:rPr>
      </w:pPr>
    </w:p>
    <w:p w:rsidR="000D1D5D" w:rsidRDefault="000D1D5D" w:rsidP="000D1D5D">
      <w:pPr>
        <w:rPr>
          <w:rFonts w:asciiTheme="minorEastAsia" w:hAnsiTheme="minorEastAsia"/>
          <w:sz w:val="24"/>
          <w:lang w:eastAsia="zh-CN"/>
        </w:rPr>
      </w:pPr>
    </w:p>
    <w:p w:rsidR="000D1D5D" w:rsidRDefault="000D1D5D" w:rsidP="000D1D5D">
      <w:pPr>
        <w:rPr>
          <w:rFonts w:asciiTheme="minorEastAsia" w:hAnsiTheme="minorEastAsia"/>
          <w:sz w:val="24"/>
          <w:lang w:eastAsia="zh-CN"/>
        </w:rPr>
      </w:pPr>
    </w:p>
    <w:p w:rsidR="000D1D5D" w:rsidRDefault="000D1D5D" w:rsidP="000D1D5D">
      <w:pPr>
        <w:rPr>
          <w:rFonts w:asciiTheme="minorEastAsia" w:hAnsiTheme="minorEastAsia"/>
          <w:sz w:val="24"/>
          <w:lang w:eastAsia="zh-CN"/>
        </w:rPr>
      </w:pPr>
    </w:p>
    <w:p w:rsidR="000D1D5D" w:rsidRDefault="000D1D5D" w:rsidP="000D1D5D">
      <w:pPr>
        <w:rPr>
          <w:rFonts w:asciiTheme="minorEastAsia" w:hAnsiTheme="minorEastAsia"/>
          <w:sz w:val="24"/>
          <w:lang w:eastAsia="zh-CN"/>
        </w:rPr>
      </w:pPr>
    </w:p>
    <w:p w:rsidR="000D1D5D" w:rsidRDefault="000D1D5D" w:rsidP="000D1D5D">
      <w:pPr>
        <w:rPr>
          <w:rFonts w:asciiTheme="minorEastAsia" w:hAnsiTheme="minorEastAsia"/>
          <w:sz w:val="24"/>
          <w:lang w:eastAsia="zh-CN"/>
        </w:rPr>
      </w:pPr>
    </w:p>
    <w:p w:rsidR="000D1D5D" w:rsidRDefault="000D1D5D" w:rsidP="000D1D5D">
      <w:pPr>
        <w:rPr>
          <w:rFonts w:asciiTheme="minorEastAsia" w:hAnsiTheme="minorEastAsia"/>
          <w:sz w:val="24"/>
          <w:lang w:eastAsia="zh-CN"/>
        </w:rPr>
      </w:pPr>
    </w:p>
    <w:p w:rsidR="00BA7880" w:rsidRDefault="00BA7880" w:rsidP="00BA7880">
      <w:pPr>
        <w:rPr>
          <w:rFonts w:asciiTheme="minorEastAsia" w:hAnsiTheme="minorEastAsia"/>
          <w:sz w:val="24"/>
          <w:lang w:eastAsia="zh-CN"/>
        </w:rPr>
      </w:pPr>
    </w:p>
    <w:p w:rsidR="00F378DC" w:rsidRDefault="00F378DC" w:rsidP="00BA7880">
      <w:pPr>
        <w:rPr>
          <w:rFonts w:asciiTheme="minorEastAsia" w:hAnsiTheme="minorEastAsia"/>
          <w:sz w:val="24"/>
          <w:lang w:eastAsia="zh-CN"/>
        </w:rPr>
      </w:pPr>
    </w:p>
    <w:p w:rsidR="00F378DC" w:rsidRDefault="00D96B06" w:rsidP="00BA7880">
      <w:pPr>
        <w:rPr>
          <w:rFonts w:asciiTheme="minorEastAsia" w:hAnsiTheme="minorEastAsia"/>
          <w:sz w:val="24"/>
          <w:lang w:eastAsia="zh-CN"/>
        </w:rPr>
      </w:pPr>
      <w:r>
        <w:rPr>
          <w:rFonts w:asciiTheme="minorEastAsia" w:hAnsiTheme="minorEastAsia"/>
          <w:noProof/>
          <w:sz w:val="24"/>
        </w:rPr>
        <mc:AlternateContent>
          <mc:Choice Requires="wps">
            <w:drawing>
              <wp:anchor distT="0" distB="0" distL="114300" distR="114300" simplePos="0" relativeHeight="252092416" behindDoc="0" locked="0" layoutInCell="1" allowOverlap="1">
                <wp:simplePos x="0" y="0"/>
                <wp:positionH relativeFrom="margin">
                  <wp:align>center</wp:align>
                </wp:positionH>
                <wp:positionV relativeFrom="paragraph">
                  <wp:posOffset>209550</wp:posOffset>
                </wp:positionV>
                <wp:extent cx="5934075" cy="2000250"/>
                <wp:effectExtent l="0" t="0" r="28575" b="19050"/>
                <wp:wrapNone/>
                <wp:docPr id="26" name="テキスト ボックス 26"/>
                <wp:cNvGraphicFramePr/>
                <a:graphic xmlns:a="http://schemas.openxmlformats.org/drawingml/2006/main">
                  <a:graphicData uri="http://schemas.microsoft.com/office/word/2010/wordprocessingShape">
                    <wps:wsp>
                      <wps:cNvSpPr txBox="1"/>
                      <wps:spPr>
                        <a:xfrm>
                          <a:off x="0" y="0"/>
                          <a:ext cx="5934075" cy="2000250"/>
                        </a:xfrm>
                        <a:prstGeom prst="rect">
                          <a:avLst/>
                        </a:prstGeom>
                        <a:solidFill>
                          <a:schemeClr val="lt1"/>
                        </a:solidFill>
                        <a:ln w="6350">
                          <a:solidFill>
                            <a:prstClr val="black"/>
                          </a:solidFill>
                          <a:prstDash val="sysDash"/>
                        </a:ln>
                      </wps:spPr>
                      <wps:txbx>
                        <w:txbxContent>
                          <w:p w:rsidR="00AA306E" w:rsidRPr="00D96B06" w:rsidRDefault="00AA306E" w:rsidP="00D96B06">
                            <w:pPr>
                              <w:autoSpaceDE w:val="0"/>
                              <w:autoSpaceDN w:val="0"/>
                              <w:adjustRightInd w:val="0"/>
                              <w:jc w:val="left"/>
                              <w:rPr>
                                <w:rFonts w:ascii="HG丸ｺﾞｼｯｸM-PRO" w:eastAsia="HG丸ｺﾞｼｯｸM-PRO" w:hAnsi="HG丸ｺﾞｼｯｸM-PRO" w:cs="ＭＳ 明朝"/>
                                <w:kern w:val="0"/>
                                <w:sz w:val="24"/>
                                <w:szCs w:val="24"/>
                                <w:shd w:val="pct15" w:color="auto" w:fill="FFFFFF"/>
                              </w:rPr>
                            </w:pPr>
                            <w:r w:rsidRPr="00D96B06">
                              <w:rPr>
                                <w:rFonts w:ascii="HG丸ｺﾞｼｯｸM-PRO" w:eastAsia="HG丸ｺﾞｼｯｸM-PRO" w:hAnsi="HG丸ｺﾞｼｯｸM-PRO" w:cs="ＭＳ 明朝" w:hint="eastAsia"/>
                                <w:kern w:val="0"/>
                                <w:sz w:val="24"/>
                                <w:szCs w:val="24"/>
                                <w:shd w:val="pct15" w:color="auto" w:fill="FFFFFF"/>
                              </w:rPr>
                              <w:t>保護者の役割</w:t>
                            </w:r>
                          </w:p>
                          <w:p w:rsidR="00AA306E" w:rsidRPr="00D96B06" w:rsidRDefault="00AA306E" w:rsidP="00D96B06">
                            <w:pPr>
                              <w:autoSpaceDE w:val="0"/>
                              <w:autoSpaceDN w:val="0"/>
                              <w:adjustRightInd w:val="0"/>
                              <w:ind w:left="240" w:hangingChars="100" w:hanging="240"/>
                              <w:jc w:val="left"/>
                              <w:rPr>
                                <w:rFonts w:ascii="HG丸ｺﾞｼｯｸM-PRO" w:eastAsia="HG丸ｺﾞｼｯｸM-PRO" w:hAnsi="HG丸ｺﾞｼｯｸM-PRO" w:cs="ＭＳ 明朝"/>
                                <w:kern w:val="0"/>
                                <w:sz w:val="24"/>
                                <w:szCs w:val="24"/>
                              </w:rPr>
                            </w:pPr>
                            <w:r w:rsidRPr="00D96B06">
                              <w:rPr>
                                <w:rFonts w:ascii="HG丸ｺﾞｼｯｸM-PRO" w:eastAsia="HG丸ｺﾞｼｯｸM-PRO" w:hAnsi="HG丸ｺﾞｼｯｸM-PRO" w:cs="ＭＳ 明朝" w:hint="eastAsia"/>
                                <w:kern w:val="0"/>
                                <w:sz w:val="24"/>
                                <w:szCs w:val="24"/>
                              </w:rPr>
                              <w:t>○</w:t>
                            </w:r>
                            <w:r w:rsidRPr="00D96B06">
                              <w:rPr>
                                <w:rFonts w:ascii="HG丸ｺﾞｼｯｸM-PRO" w:eastAsia="HG丸ｺﾞｼｯｸM-PRO" w:hAnsi="HG丸ｺﾞｼｯｸM-PRO" w:cs="ＭＳ 明朝"/>
                                <w:kern w:val="0"/>
                                <w:sz w:val="24"/>
                                <w:szCs w:val="24"/>
                              </w:rPr>
                              <w:t xml:space="preserve"> </w:t>
                            </w:r>
                            <w:r w:rsidRPr="00D96B06">
                              <w:rPr>
                                <w:rFonts w:ascii="HG丸ｺﾞｼｯｸM-PRO" w:eastAsia="HG丸ｺﾞｼｯｸM-PRO" w:hAnsi="HG丸ｺﾞｼｯｸM-PRO" w:cs="ＭＳ 明朝" w:hint="eastAsia"/>
                                <w:kern w:val="0"/>
                                <w:sz w:val="24"/>
                                <w:szCs w:val="24"/>
                              </w:rPr>
                              <w:t>保護者は，その保護する児童がいじめを受けている場合には，気持ちを受け止め，心と体を守ることを第一に考え，「絶対に守る」という気持ちを伝え，安心させるとともに，児童の心情等を十分に理解し，対応するよう努めることが大切です。</w:t>
                            </w:r>
                          </w:p>
                          <w:p w:rsidR="00AA306E" w:rsidRPr="00D96B06" w:rsidRDefault="00AA306E" w:rsidP="00D96B06">
                            <w:pPr>
                              <w:autoSpaceDE w:val="0"/>
                              <w:autoSpaceDN w:val="0"/>
                              <w:adjustRightInd w:val="0"/>
                              <w:ind w:left="240" w:hangingChars="100" w:hanging="240"/>
                              <w:jc w:val="left"/>
                              <w:rPr>
                                <w:rFonts w:ascii="HG丸ｺﾞｼｯｸM-PRO" w:eastAsia="HG丸ｺﾞｼｯｸM-PRO" w:hAnsi="HG丸ｺﾞｼｯｸM-PRO"/>
                              </w:rPr>
                            </w:pPr>
                            <w:r w:rsidRPr="00D96B06">
                              <w:rPr>
                                <w:rFonts w:ascii="HG丸ｺﾞｼｯｸM-PRO" w:eastAsia="HG丸ｺﾞｼｯｸM-PRO" w:hAnsi="HG丸ｺﾞｼｯｸM-PRO" w:cs="ＭＳ 明朝" w:hint="eastAsia"/>
                                <w:kern w:val="0"/>
                                <w:sz w:val="24"/>
                                <w:szCs w:val="24"/>
                              </w:rPr>
                              <w:t>○</w:t>
                            </w:r>
                            <w:r w:rsidRPr="00D96B06">
                              <w:rPr>
                                <w:rFonts w:ascii="HG丸ｺﾞｼｯｸM-PRO" w:eastAsia="HG丸ｺﾞｼｯｸM-PRO" w:hAnsi="HG丸ｺﾞｼｯｸM-PRO" w:cs="ＭＳ 明朝"/>
                                <w:kern w:val="0"/>
                                <w:sz w:val="24"/>
                                <w:szCs w:val="24"/>
                              </w:rPr>
                              <w:t xml:space="preserve"> </w:t>
                            </w:r>
                            <w:r w:rsidRPr="00D96B06">
                              <w:rPr>
                                <w:rFonts w:ascii="HG丸ｺﾞｼｯｸM-PRO" w:eastAsia="HG丸ｺﾞｼｯｸM-PRO" w:hAnsi="HG丸ｺﾞｼｯｸM-PRO" w:cs="ＭＳ 明朝" w:hint="eastAsia"/>
                                <w:kern w:val="0"/>
                                <w:sz w:val="24"/>
                                <w:szCs w:val="24"/>
                              </w:rPr>
                              <w:t>保護者は，その保護する児童がいじめを行った場合には，自らの行為を深く反省するよう厳しく指導するとともに，児童が同じ過ちを繰り返すこ</w:t>
                            </w:r>
                            <w:r>
                              <w:rPr>
                                <w:rFonts w:ascii="HG丸ｺﾞｼｯｸM-PRO" w:eastAsia="HG丸ｺﾞｼｯｸM-PRO" w:hAnsi="HG丸ｺﾞｼｯｸM-PRO" w:cs="ＭＳ 明朝" w:hint="eastAsia"/>
                                <w:kern w:val="0"/>
                                <w:sz w:val="24"/>
                                <w:szCs w:val="24"/>
                              </w:rPr>
                              <w:t>とがないよう，児童</w:t>
                            </w:r>
                            <w:r w:rsidRPr="00D96B06">
                              <w:rPr>
                                <w:rFonts w:ascii="HG丸ｺﾞｼｯｸM-PRO" w:eastAsia="HG丸ｺﾞｼｯｸM-PRO" w:hAnsi="HG丸ｺﾞｼｯｸM-PRO" w:cs="ＭＳ 明朝" w:hint="eastAsia"/>
                                <w:kern w:val="0"/>
                                <w:sz w:val="24"/>
                                <w:szCs w:val="24"/>
                              </w:rPr>
                              <w:t>を見守り支えることが大切です。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6" o:spid="_x0000_s1077" type="#_x0000_t202" style="position:absolute;left:0;text-align:left;margin-left:0;margin-top:16.5pt;width:467.25pt;height:157.5pt;z-index:2520924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" fillcolor="white [3201]" strokeweight=".5pt">
                <v:stroke dashstyle="3 1"/>
                <v:textbox>
                  <w:txbxContent>
                    <w:p w:rsidR="00AA306E" w:rsidRPr="00D96B06" w:rsidRDefault="00AA306E" w:rsidP="00D96B06">
                      <w:pPr>
                        <w:autoSpaceDE w:val="0"/>
                        <w:autoSpaceDN w:val="0"/>
                        <w:adjustRightInd w:val="0"/>
                        <w:jc w:val="left"/>
                        <w:rPr>
                          <w:rFonts w:ascii="HG丸ｺﾞｼｯｸM-PRO" w:eastAsia="HG丸ｺﾞｼｯｸM-PRO" w:hAnsi="HG丸ｺﾞｼｯｸM-PRO" w:cs="ＭＳ 明朝"/>
                          <w:kern w:val="0"/>
                          <w:sz w:val="24"/>
                          <w:szCs w:val="24"/>
                          <w:shd w:val="pct15" w:color="auto" w:fill="FFFFFF"/>
                        </w:rPr>
                      </w:pPr>
                      <w:r w:rsidRPr="00D96B06">
                        <w:rPr>
                          <w:rFonts w:ascii="HG丸ｺﾞｼｯｸM-PRO" w:eastAsia="HG丸ｺﾞｼｯｸM-PRO" w:hAnsi="HG丸ｺﾞｼｯｸM-PRO" w:cs="ＭＳ 明朝" w:hint="eastAsia"/>
                          <w:kern w:val="0"/>
                          <w:sz w:val="24"/>
                          <w:szCs w:val="24"/>
                          <w:shd w:val="pct15" w:color="auto" w:fill="FFFFFF"/>
                        </w:rPr>
                        <w:t>保護者の役割</w:t>
                      </w:r>
                    </w:p>
                    <w:p w:rsidR="00AA306E" w:rsidRPr="00D96B06" w:rsidRDefault="00AA306E" w:rsidP="00D96B06">
                      <w:pPr>
                        <w:autoSpaceDE w:val="0"/>
                        <w:autoSpaceDN w:val="0"/>
                        <w:adjustRightInd w:val="0"/>
                        <w:ind w:left="240" w:hangingChars="100" w:hanging="240"/>
                        <w:jc w:val="left"/>
                        <w:rPr>
                          <w:rFonts w:ascii="HG丸ｺﾞｼｯｸM-PRO" w:eastAsia="HG丸ｺﾞｼｯｸM-PRO" w:hAnsi="HG丸ｺﾞｼｯｸM-PRO" w:cs="ＭＳ 明朝"/>
                          <w:kern w:val="0"/>
                          <w:sz w:val="24"/>
                          <w:szCs w:val="24"/>
                        </w:rPr>
                      </w:pPr>
                      <w:r w:rsidRPr="00D96B06">
                        <w:rPr>
                          <w:rFonts w:ascii="HG丸ｺﾞｼｯｸM-PRO" w:eastAsia="HG丸ｺﾞｼｯｸM-PRO" w:hAnsi="HG丸ｺﾞｼｯｸM-PRO" w:cs="ＭＳ 明朝" w:hint="eastAsia"/>
                          <w:kern w:val="0"/>
                          <w:sz w:val="24"/>
                          <w:szCs w:val="24"/>
                        </w:rPr>
                        <w:t>○</w:t>
                      </w:r>
                      <w:r w:rsidRPr="00D96B06">
                        <w:rPr>
                          <w:rFonts w:ascii="HG丸ｺﾞｼｯｸM-PRO" w:eastAsia="HG丸ｺﾞｼｯｸM-PRO" w:hAnsi="HG丸ｺﾞｼｯｸM-PRO" w:cs="ＭＳ 明朝"/>
                          <w:kern w:val="0"/>
                          <w:sz w:val="24"/>
                          <w:szCs w:val="24"/>
                        </w:rPr>
                        <w:t xml:space="preserve"> </w:t>
                      </w:r>
                      <w:r w:rsidRPr="00D96B06">
                        <w:rPr>
                          <w:rFonts w:ascii="HG丸ｺﾞｼｯｸM-PRO" w:eastAsia="HG丸ｺﾞｼｯｸM-PRO" w:hAnsi="HG丸ｺﾞｼｯｸM-PRO" w:cs="ＭＳ 明朝" w:hint="eastAsia"/>
                          <w:kern w:val="0"/>
                          <w:sz w:val="24"/>
                          <w:szCs w:val="24"/>
                        </w:rPr>
                        <w:t>保護者は，その保護する児童がいじめを受けている場合には，気持ちを受け止め，心と体を守ることを第一に考え，「絶対に守る」という気持ちを伝え，安心させるとともに，児童の心情等を十分に理解し，対応するよう努めることが大切です。</w:t>
                      </w:r>
                    </w:p>
                    <w:p w:rsidR="00AA306E" w:rsidRPr="00D96B06" w:rsidRDefault="00AA306E" w:rsidP="00D96B06">
                      <w:pPr>
                        <w:autoSpaceDE w:val="0"/>
                        <w:autoSpaceDN w:val="0"/>
                        <w:adjustRightInd w:val="0"/>
                        <w:ind w:left="240" w:hangingChars="100" w:hanging="240"/>
                        <w:jc w:val="left"/>
                        <w:rPr>
                          <w:rFonts w:ascii="HG丸ｺﾞｼｯｸM-PRO" w:eastAsia="HG丸ｺﾞｼｯｸM-PRO" w:hAnsi="HG丸ｺﾞｼｯｸM-PRO"/>
                        </w:rPr>
                      </w:pPr>
                      <w:r w:rsidRPr="00D96B06">
                        <w:rPr>
                          <w:rFonts w:ascii="HG丸ｺﾞｼｯｸM-PRO" w:eastAsia="HG丸ｺﾞｼｯｸM-PRO" w:hAnsi="HG丸ｺﾞｼｯｸM-PRO" w:cs="ＭＳ 明朝" w:hint="eastAsia"/>
                          <w:kern w:val="0"/>
                          <w:sz w:val="24"/>
                          <w:szCs w:val="24"/>
                        </w:rPr>
                        <w:t>○</w:t>
                      </w:r>
                      <w:r w:rsidRPr="00D96B06">
                        <w:rPr>
                          <w:rFonts w:ascii="HG丸ｺﾞｼｯｸM-PRO" w:eastAsia="HG丸ｺﾞｼｯｸM-PRO" w:hAnsi="HG丸ｺﾞｼｯｸM-PRO" w:cs="ＭＳ 明朝"/>
                          <w:kern w:val="0"/>
                          <w:sz w:val="24"/>
                          <w:szCs w:val="24"/>
                        </w:rPr>
                        <w:t xml:space="preserve"> </w:t>
                      </w:r>
                      <w:r w:rsidRPr="00D96B06">
                        <w:rPr>
                          <w:rFonts w:ascii="HG丸ｺﾞｼｯｸM-PRO" w:eastAsia="HG丸ｺﾞｼｯｸM-PRO" w:hAnsi="HG丸ｺﾞｼｯｸM-PRO" w:cs="ＭＳ 明朝" w:hint="eastAsia"/>
                          <w:kern w:val="0"/>
                          <w:sz w:val="24"/>
                          <w:szCs w:val="24"/>
                        </w:rPr>
                        <w:t>保護者は，その保護する児童がいじめを行った場合には，自らの行為を深く反省するよう厳しく指導するとともに，児童が同じ過ちを繰り返すこ</w:t>
                      </w:r>
                      <w:r>
                        <w:rPr>
                          <w:rFonts w:ascii="HG丸ｺﾞｼｯｸM-PRO" w:eastAsia="HG丸ｺﾞｼｯｸM-PRO" w:hAnsi="HG丸ｺﾞｼｯｸM-PRO" w:cs="ＭＳ 明朝" w:hint="eastAsia"/>
                          <w:kern w:val="0"/>
                          <w:sz w:val="24"/>
                          <w:szCs w:val="24"/>
                        </w:rPr>
                        <w:t>とがないよう，児童</w:t>
                      </w:r>
                      <w:r w:rsidRPr="00D96B06">
                        <w:rPr>
                          <w:rFonts w:ascii="HG丸ｺﾞｼｯｸM-PRO" w:eastAsia="HG丸ｺﾞｼｯｸM-PRO" w:hAnsi="HG丸ｺﾞｼｯｸM-PRO" w:cs="ＭＳ 明朝" w:hint="eastAsia"/>
                          <w:kern w:val="0"/>
                          <w:sz w:val="24"/>
                          <w:szCs w:val="24"/>
                        </w:rPr>
                        <w:t>を見守り支えることが大切です。</w:t>
                      </w:r>
                    </w:p>
                  </w:txbxContent>
                </v:textbox>
                <w10:wrap anchorx="margin"/>
              </v:shape>
            </w:pict>
          </mc:Fallback>
        </mc:AlternateContent>
      </w:r>
    </w:p>
    <w:p w:rsidR="00F378DC" w:rsidRDefault="00F378DC" w:rsidP="00BA7880">
      <w:pPr>
        <w:rPr>
          <w:rFonts w:asciiTheme="minorEastAsia" w:hAnsiTheme="minorEastAsia"/>
          <w:sz w:val="24"/>
          <w:lang w:eastAsia="zh-CN"/>
        </w:rPr>
      </w:pPr>
    </w:p>
    <w:p w:rsidR="00F378DC" w:rsidRDefault="00F378DC" w:rsidP="00BA7880">
      <w:pPr>
        <w:rPr>
          <w:rFonts w:asciiTheme="minorEastAsia" w:hAnsiTheme="minorEastAsia"/>
          <w:sz w:val="24"/>
          <w:lang w:eastAsia="zh-CN"/>
        </w:rPr>
      </w:pPr>
    </w:p>
    <w:p w:rsidR="00F378DC" w:rsidRDefault="00F378DC" w:rsidP="00BA7880">
      <w:pPr>
        <w:rPr>
          <w:rFonts w:asciiTheme="minorEastAsia" w:hAnsiTheme="minorEastAsia"/>
          <w:sz w:val="24"/>
          <w:lang w:eastAsia="zh-CN"/>
        </w:rPr>
      </w:pPr>
    </w:p>
    <w:p w:rsidR="00F378DC" w:rsidRDefault="00F378DC" w:rsidP="00BA7880">
      <w:pPr>
        <w:rPr>
          <w:rFonts w:asciiTheme="minorEastAsia" w:hAnsiTheme="minorEastAsia"/>
          <w:sz w:val="24"/>
          <w:lang w:eastAsia="zh-CN"/>
        </w:rPr>
      </w:pPr>
    </w:p>
    <w:p w:rsidR="00F378DC" w:rsidRDefault="00F378DC" w:rsidP="00BA7880">
      <w:pPr>
        <w:rPr>
          <w:rFonts w:asciiTheme="minorEastAsia" w:hAnsiTheme="minorEastAsia"/>
          <w:sz w:val="24"/>
          <w:lang w:eastAsia="zh-CN"/>
        </w:rPr>
      </w:pPr>
    </w:p>
    <w:p w:rsidR="00F378DC" w:rsidRDefault="00F378DC" w:rsidP="00BA7880">
      <w:pPr>
        <w:rPr>
          <w:rFonts w:asciiTheme="minorEastAsia" w:hAnsiTheme="minorEastAsia"/>
          <w:sz w:val="24"/>
          <w:lang w:eastAsia="zh-CN"/>
        </w:rPr>
      </w:pPr>
    </w:p>
    <w:p w:rsidR="00F378DC" w:rsidRDefault="00F378DC" w:rsidP="00BA7880">
      <w:pPr>
        <w:rPr>
          <w:rFonts w:asciiTheme="minorEastAsia" w:hAnsiTheme="minorEastAsia"/>
          <w:sz w:val="24"/>
          <w:lang w:eastAsia="zh-CN"/>
        </w:rPr>
      </w:pPr>
    </w:p>
    <w:p w:rsidR="00F378DC" w:rsidRDefault="00F378DC" w:rsidP="00BA7880">
      <w:pPr>
        <w:rPr>
          <w:rFonts w:asciiTheme="minorEastAsia" w:hAnsiTheme="minorEastAsia"/>
          <w:sz w:val="24"/>
          <w:lang w:eastAsia="zh-CN"/>
        </w:rPr>
      </w:pPr>
    </w:p>
    <w:p w:rsidR="00F378DC" w:rsidRDefault="00F378DC" w:rsidP="00BA7880">
      <w:pPr>
        <w:rPr>
          <w:rFonts w:asciiTheme="minorEastAsia" w:hAnsiTheme="minorEastAsia"/>
          <w:sz w:val="24"/>
          <w:lang w:eastAsia="zh-CN"/>
        </w:rPr>
      </w:pPr>
    </w:p>
    <w:p w:rsidR="00F378DC" w:rsidRDefault="00C93386" w:rsidP="00BA7880">
      <w:pPr>
        <w:rPr>
          <w:rFonts w:asciiTheme="minorEastAsia" w:hAnsiTheme="minorEastAsia"/>
          <w:sz w:val="24"/>
          <w:lang w:eastAsia="zh-CN"/>
        </w:rPr>
      </w:pPr>
      <w:r w:rsidRPr="00E825C6">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109824" behindDoc="0" locked="0" layoutInCell="1" allowOverlap="1" wp14:anchorId="1D14E7FC" wp14:editId="4614708F">
                <wp:simplePos x="0" y="0"/>
                <wp:positionH relativeFrom="column">
                  <wp:posOffset>2352675</wp:posOffset>
                </wp:positionH>
                <wp:positionV relativeFrom="bottomMargin">
                  <wp:posOffset>280670</wp:posOffset>
                </wp:positionV>
                <wp:extent cx="1114560" cy="228600"/>
                <wp:effectExtent l="0" t="0" r="9525" b="0"/>
                <wp:wrapNone/>
                <wp:docPr id="42" name="テキスト ボックス 42"/>
                <wp:cNvGraphicFramePr/>
                <a:graphic xmlns:a="http://schemas.openxmlformats.org/drawingml/2006/main">
                  <a:graphicData uri="http://schemas.microsoft.com/office/word/2010/wordprocessingShape">
                    <wps:wsp>
                      <wps:cNvSpPr txBox="1"/>
                      <wps:spPr>
                        <a:xfrm>
                          <a:off x="0" y="0"/>
                          <a:ext cx="1114560" cy="228600"/>
                        </a:xfrm>
                        <a:prstGeom prst="rect">
                          <a:avLst/>
                        </a:prstGeom>
                        <a:solidFill>
                          <a:sysClr val="window" lastClr="FFFFFF"/>
                        </a:solidFill>
                        <a:ln w="6350">
                          <a:noFill/>
                        </a:ln>
                        <a:effectLst/>
                      </wps:spPr>
                      <wps:txbx>
                        <w:txbxContent>
                          <w:p w:rsidR="00AA306E" w:rsidRDefault="00AA306E" w:rsidP="00C93386">
                            <w:pPr>
                              <w:spacing w:line="240" w:lineRule="exact"/>
                              <w:jc w:val="center"/>
                            </w:pPr>
                            <w:r>
                              <w:rPr>
                                <w:rFonts w:hint="eastAsia"/>
                              </w:rPr>
                              <w:t>－１０－</w:t>
                            </w:r>
                          </w:p>
                        </w:txbxContent>
                      </wps:txbx>
                      <wps:bodyPr rot="0" vertOverflow="overflow" horzOverflow="overflow" wrap="square" numCol="1" spcCol="0" rtlCol="0" fromWordArt="0" anchor="ctr" anchorCtr="0" forceAA="0" compatLnSpc="1"/>
                    </wps:wsp>
                  </a:graphicData>
                </a:graphic>
                <wp14:sizeRelH relativeFrom="margin">
                  <wp14:pctWidth>0</wp14:pctWidth>
                </wp14:sizeRelH>
                <wp14:sizeRelV relativeFrom="page">
                  <wp14:pctHeight>0</wp14:pctHeight>
                </wp14:sizeRelV>
              </wp:anchor>
            </w:drawing>
          </mc:Choice>
          <mc:Fallback>
            <w:pict>
              <v:shape w14:anchorId="1D14E7FC" id="テキスト ボックス 42" o:spid="_x0000_s1078" type="#_x0000_t202" style="position:absolute;left:0;text-align:left;margin-left:185.25pt;margin-top:22.1pt;width:87.75pt;height:18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" fillcolor="window" stroked="f" strokeweight=".5pt">
                <v:textbox>
                  <w:txbxContent>
                    <w:p w:rsidR="00AA306E" w:rsidRDefault="00AA306E" w:rsidP="00C93386">
                      <w:pPr>
                        <w:spacing w:line="240" w:lineRule="exact"/>
                        <w:jc w:val="center"/>
                      </w:pPr>
                      <w:r>
                        <w:rPr>
                          <w:rFonts w:hint="eastAsia"/>
                        </w:rPr>
                        <w:t>－１０－</w:t>
                      </w:r>
                    </w:p>
                  </w:txbxContent>
                </v:textbox>
                <w10:wrap anchory="margin"/>
              </v:shape>
            </w:pict>
          </mc:Fallback>
        </mc:AlternateContent>
      </w:r>
    </w:p>
    <w:p w:rsidR="000D1D5D" w:rsidRPr="00E825C6" w:rsidRDefault="000D1D5D" w:rsidP="000D1D5D">
      <w:pPr>
        <w:rPr>
          <w:rFonts w:ascii="HG丸ｺﾞｼｯｸM-PRO" w:eastAsia="HG丸ｺﾞｼｯｸM-PRO" w:hAnsi="HG丸ｺﾞｼｯｸM-PRO"/>
          <w:sz w:val="24"/>
          <w:lang w:eastAsia="zh-CN"/>
        </w:rPr>
      </w:pPr>
      <w:r>
        <w:rPr>
          <w:rFonts w:ascii="HG丸ｺﾞｼｯｸM-PRO" w:eastAsia="HG丸ｺﾞｼｯｸM-PRO" w:hAnsi="HG丸ｺﾞｼｯｸM-PRO" w:hint="eastAsia"/>
          <w:noProof/>
          <w:sz w:val="24"/>
        </w:rPr>
        <w:lastRenderedPageBreak/>
        <mc:AlternateContent>
          <mc:Choice Requires="wps">
            <w:drawing>
              <wp:anchor distT="0" distB="0" distL="114300" distR="114300" simplePos="0" relativeHeight="251945984" behindDoc="0" locked="0" layoutInCell="1" allowOverlap="1" wp14:anchorId="406C3688" wp14:editId="1274E4F0">
                <wp:simplePos x="0" y="0"/>
                <wp:positionH relativeFrom="column">
                  <wp:posOffset>0</wp:posOffset>
                </wp:positionH>
                <wp:positionV relativeFrom="paragraph">
                  <wp:posOffset>0</wp:posOffset>
                </wp:positionV>
                <wp:extent cx="4467225" cy="323850"/>
                <wp:effectExtent l="0" t="0" r="9525" b="0"/>
                <wp:wrapNone/>
                <wp:docPr id="106" name="角丸四角形 106"/>
                <wp:cNvGraphicFramePr/>
                <a:graphic xmlns:a="http://schemas.openxmlformats.org/drawingml/2006/main">
                  <a:graphicData uri="http://schemas.microsoft.com/office/word/2010/wordprocessingShape">
                    <wps:wsp>
                      <wps:cNvSpPr/>
                      <wps:spPr>
                        <a:xfrm>
                          <a:off x="0" y="0"/>
                          <a:ext cx="4467225" cy="323850"/>
                        </a:xfrm>
                        <a:prstGeom prst="roundRect">
                          <a:avLst/>
                        </a:prstGeom>
                        <a:solidFill>
                          <a:srgbClr val="8064A2">
                            <a:lumMod val="20000"/>
                            <a:lumOff val="80000"/>
                          </a:srgbClr>
                        </a:solidFill>
                        <a:ln w="25400" cap="flat" cmpd="sng" algn="ctr">
                          <a:noFill/>
                          <a:prstDash val="solid"/>
                        </a:ln>
                        <a:effectLst/>
                      </wps:spPr>
                      <wps:txbx>
                        <w:txbxContent>
                          <w:p w:rsidR="00AA306E" w:rsidRPr="007205B3" w:rsidRDefault="00AA306E" w:rsidP="000D1D5D">
                            <w:pPr>
                              <w:spacing w:line="320" w:lineRule="exact"/>
                              <w:jc w:val="left"/>
                              <w:rPr>
                                <w:rFonts w:asciiTheme="majorEastAsia" w:eastAsiaTheme="majorEastAsia" w:hAnsiTheme="majorEastAsia"/>
                                <w:color w:val="000000" w:themeColor="text1"/>
                                <w:sz w:val="32"/>
                              </w:rPr>
                            </w:pPr>
                            <w:r>
                              <w:rPr>
                                <w:rFonts w:asciiTheme="majorEastAsia" w:eastAsiaTheme="majorEastAsia" w:hAnsiTheme="majorEastAsia" w:hint="eastAsia"/>
                                <w:color w:val="000000" w:themeColor="text1"/>
                                <w:sz w:val="32"/>
                              </w:rPr>
                              <w:t>７</w:t>
                            </w:r>
                            <w:r w:rsidRPr="007205B3">
                              <w:rPr>
                                <w:rFonts w:asciiTheme="majorEastAsia" w:eastAsiaTheme="majorEastAsia" w:hAnsiTheme="majorEastAsia" w:hint="eastAsia"/>
                                <w:color w:val="000000" w:themeColor="text1"/>
                                <w:sz w:val="32"/>
                              </w:rPr>
                              <w:t xml:space="preserve">　</w:t>
                            </w:r>
                            <w:r>
                              <w:rPr>
                                <w:rFonts w:asciiTheme="majorEastAsia" w:eastAsiaTheme="majorEastAsia" w:hAnsiTheme="majorEastAsia" w:hint="eastAsia"/>
                                <w:color w:val="000000" w:themeColor="text1"/>
                                <w:sz w:val="32"/>
                              </w:rPr>
                              <w:t>いじめの解消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06C3688" id="角丸四角形 106" o:spid="_x0000_s1079" style="position:absolute;left:0;text-align:left;margin-left:0;margin-top:0;width:351.75pt;height:25.5pt;z-index:251945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" fillcolor="#e6e0ec" stroked="f" strokeweight="2pt">
                <v:textbox>
                  <w:txbxContent>
                    <w:p w:rsidR="00AA306E" w:rsidRPr="007205B3" w:rsidRDefault="00AA306E" w:rsidP="000D1D5D">
                      <w:pPr>
                        <w:spacing w:line="320" w:lineRule="exact"/>
                        <w:jc w:val="left"/>
                        <w:rPr>
                          <w:rFonts w:asciiTheme="majorEastAsia" w:eastAsiaTheme="majorEastAsia" w:hAnsiTheme="majorEastAsia"/>
                          <w:color w:val="000000" w:themeColor="text1"/>
                          <w:sz w:val="32"/>
                        </w:rPr>
                      </w:pPr>
                      <w:r>
                        <w:rPr>
                          <w:rFonts w:asciiTheme="majorEastAsia" w:eastAsiaTheme="majorEastAsia" w:hAnsiTheme="majorEastAsia" w:hint="eastAsia"/>
                          <w:color w:val="000000" w:themeColor="text1"/>
                          <w:sz w:val="32"/>
                        </w:rPr>
                        <w:t>７</w:t>
                      </w:r>
                      <w:r w:rsidRPr="007205B3">
                        <w:rPr>
                          <w:rFonts w:asciiTheme="majorEastAsia" w:eastAsiaTheme="majorEastAsia" w:hAnsiTheme="majorEastAsia" w:hint="eastAsia"/>
                          <w:color w:val="000000" w:themeColor="text1"/>
                          <w:sz w:val="32"/>
                        </w:rPr>
                        <w:t xml:space="preserve">　</w:t>
                      </w:r>
                      <w:r>
                        <w:rPr>
                          <w:rFonts w:asciiTheme="majorEastAsia" w:eastAsiaTheme="majorEastAsia" w:hAnsiTheme="majorEastAsia" w:hint="eastAsia"/>
                          <w:color w:val="000000" w:themeColor="text1"/>
                          <w:sz w:val="32"/>
                        </w:rPr>
                        <w:t>いじめの解消</w:t>
                      </w:r>
                    </w:p>
                  </w:txbxContent>
                </v:textbox>
              </v:roundrect>
            </w:pict>
          </mc:Fallback>
        </mc:AlternateContent>
      </w:r>
    </w:p>
    <w:p w:rsidR="000D1D5D" w:rsidRPr="007205B3" w:rsidRDefault="006B4967" w:rsidP="000D1D5D">
      <w:pPr>
        <w:rPr>
          <w:rFonts w:ascii="HG丸ｺﾞｼｯｸM-PRO" w:eastAsia="HG丸ｺﾞｼｯｸM-PRO" w:hAnsi="HG丸ｺﾞｼｯｸM-PRO"/>
          <w:sz w:val="24"/>
          <w:lang w:eastAsia="zh-CN"/>
        </w:rPr>
      </w:pPr>
      <w:r>
        <w:rPr>
          <w:rFonts w:asciiTheme="minorEastAsia" w:hAnsiTheme="minorEastAsia"/>
          <w:noProof/>
          <w:color w:val="000000" w:themeColor="text1"/>
          <w:sz w:val="24"/>
        </w:rPr>
        <mc:AlternateContent>
          <mc:Choice Requires="wps">
            <w:drawing>
              <wp:anchor distT="0" distB="0" distL="114300" distR="114300" simplePos="0" relativeHeight="251656191" behindDoc="0" locked="0" layoutInCell="1" allowOverlap="1" wp14:anchorId="0C1F85EB" wp14:editId="306136FA">
                <wp:simplePos x="0" y="0"/>
                <wp:positionH relativeFrom="column">
                  <wp:posOffset>19050</wp:posOffset>
                </wp:positionH>
                <wp:positionV relativeFrom="paragraph">
                  <wp:posOffset>228600</wp:posOffset>
                </wp:positionV>
                <wp:extent cx="6200775" cy="2162175"/>
                <wp:effectExtent l="0" t="0" r="9525" b="9525"/>
                <wp:wrapNone/>
                <wp:docPr id="107" name="テキスト ボックス 107"/>
                <wp:cNvGraphicFramePr/>
                <a:graphic xmlns:a="http://schemas.openxmlformats.org/drawingml/2006/main">
                  <a:graphicData uri="http://schemas.microsoft.com/office/word/2010/wordprocessingShape">
                    <wps:wsp>
                      <wps:cNvSpPr txBox="1"/>
                      <wps:spPr>
                        <a:xfrm>
                          <a:off x="0" y="0"/>
                          <a:ext cx="6200775" cy="2162175"/>
                        </a:xfrm>
                        <a:prstGeom prst="rect">
                          <a:avLst/>
                        </a:prstGeom>
                        <a:solidFill>
                          <a:sysClr val="window" lastClr="FFFFFF"/>
                        </a:solidFill>
                        <a:ln w="6350">
                          <a:noFill/>
                        </a:ln>
                        <a:effectLst/>
                      </wps:spPr>
                      <wps:txbx>
                        <w:txbxContent>
                          <w:p w:rsidR="00AA306E" w:rsidRPr="00252C31" w:rsidRDefault="00AA306E" w:rsidP="006B4967">
                            <w:pPr>
                              <w:autoSpaceDE w:val="0"/>
                              <w:autoSpaceDN w:val="0"/>
                              <w:adjustRightInd w:val="0"/>
                              <w:ind w:firstLineChars="100" w:firstLine="240"/>
                              <w:jc w:val="left"/>
                              <w:rPr>
                                <w:rFonts w:ascii="HG丸ｺﾞｼｯｸM-PRO" w:eastAsia="HG丸ｺﾞｼｯｸM-PRO" w:hAnsi="HG丸ｺﾞｼｯｸM-PRO" w:cs="ＭＳ 明朝"/>
                                <w:kern w:val="0"/>
                                <w:sz w:val="24"/>
                                <w:szCs w:val="24"/>
                              </w:rPr>
                            </w:pPr>
                            <w:r w:rsidRPr="00252C31">
                              <w:rPr>
                                <w:rFonts w:ascii="HG丸ｺﾞｼｯｸM-PRO" w:eastAsia="HG丸ｺﾞｼｯｸM-PRO" w:hAnsi="HG丸ｺﾞｼｯｸM-PRO" w:cs="ＭＳ 明朝" w:hint="eastAsia"/>
                                <w:kern w:val="0"/>
                                <w:sz w:val="24"/>
                                <w:szCs w:val="24"/>
                              </w:rPr>
                              <w:t>学校は，単に謝罪をもって安易にいじめが解消されたと判断するのではなく，少なくとも，いじめに係る行為が止んでいる状態が相当期間継続していることや，その時点でいじめを受けた児童生徒が心身の苦痛を感じていないことを本人及びその保護者に対</w:t>
                            </w:r>
                            <w:r>
                              <w:rPr>
                                <w:rFonts w:ascii="HG丸ｺﾞｼｯｸM-PRO" w:eastAsia="HG丸ｺﾞｼｯｸM-PRO" w:hAnsi="HG丸ｺﾞｼｯｸM-PRO" w:cs="ＭＳ 明朝" w:hint="eastAsia"/>
                                <w:kern w:val="0"/>
                                <w:sz w:val="24"/>
                                <w:szCs w:val="24"/>
                              </w:rPr>
                              <w:t>し</w:t>
                            </w:r>
                            <w:r w:rsidRPr="00252C31">
                              <w:rPr>
                                <w:rFonts w:ascii="HG丸ｺﾞｼｯｸM-PRO" w:eastAsia="HG丸ｺﾞｼｯｸM-PRO" w:hAnsi="HG丸ｺﾞｼｯｸM-PRO" w:cs="ＭＳ 明朝" w:hint="eastAsia"/>
                                <w:kern w:val="0"/>
                                <w:sz w:val="24"/>
                                <w:szCs w:val="24"/>
                              </w:rPr>
                              <w:t>，面談等により確認します。</w:t>
                            </w:r>
                          </w:p>
                          <w:p w:rsidR="00AA306E" w:rsidRPr="00252C31" w:rsidRDefault="00AA306E" w:rsidP="00252C31">
                            <w:pPr>
                              <w:autoSpaceDE w:val="0"/>
                              <w:autoSpaceDN w:val="0"/>
                              <w:adjustRightInd w:val="0"/>
                              <w:jc w:val="left"/>
                              <w:rPr>
                                <w:rFonts w:ascii="HG丸ｺﾞｼｯｸM-PRO" w:eastAsia="HG丸ｺﾞｼｯｸM-PRO" w:hAnsi="HG丸ｺﾞｼｯｸM-PRO" w:cs="ＭＳ 明朝"/>
                                <w:kern w:val="0"/>
                                <w:sz w:val="24"/>
                                <w:szCs w:val="24"/>
                              </w:rPr>
                            </w:pPr>
                            <w:r w:rsidRPr="00252C31">
                              <w:rPr>
                                <w:rFonts w:ascii="HG丸ｺﾞｼｯｸM-PRO" w:eastAsia="HG丸ｺﾞｼｯｸM-PRO" w:hAnsi="HG丸ｺﾞｼｯｸM-PRO" w:cs="ＭＳ 明朝" w:hint="eastAsia"/>
                                <w:kern w:val="0"/>
                                <w:sz w:val="24"/>
                                <w:szCs w:val="24"/>
                              </w:rPr>
                              <w:t>学校は，いじめの解消に向け，次の取組を進めます。</w:t>
                            </w:r>
                          </w:p>
                          <w:p w:rsidR="00AA306E" w:rsidRPr="00252C31" w:rsidRDefault="00AA306E" w:rsidP="006B4967">
                            <w:pPr>
                              <w:autoSpaceDE w:val="0"/>
                              <w:autoSpaceDN w:val="0"/>
                              <w:adjustRightInd w:val="0"/>
                              <w:ind w:left="240" w:hangingChars="100" w:hanging="240"/>
                              <w:jc w:val="left"/>
                              <w:rPr>
                                <w:rFonts w:ascii="HG丸ｺﾞｼｯｸM-PRO" w:eastAsia="HG丸ｺﾞｼｯｸM-PRO" w:hAnsi="HG丸ｺﾞｼｯｸM-PRO" w:cs="ＭＳ 明朝"/>
                                <w:kern w:val="0"/>
                                <w:sz w:val="24"/>
                                <w:szCs w:val="24"/>
                              </w:rPr>
                            </w:pPr>
                            <w:r w:rsidRPr="00252C31">
                              <w:rPr>
                                <w:rFonts w:ascii="HG丸ｺﾞｼｯｸM-PRO" w:eastAsia="HG丸ｺﾞｼｯｸM-PRO" w:hAnsi="HG丸ｺﾞｼｯｸM-PRO" w:cs="ＭＳ 明朝" w:hint="eastAsia"/>
                                <w:kern w:val="0"/>
                                <w:sz w:val="24"/>
                                <w:szCs w:val="24"/>
                              </w:rPr>
                              <w:t>○</w:t>
                            </w:r>
                            <w:r w:rsidRPr="00252C31">
                              <w:rPr>
                                <w:rFonts w:ascii="HG丸ｺﾞｼｯｸM-PRO" w:eastAsia="HG丸ｺﾞｼｯｸM-PRO" w:hAnsi="HG丸ｺﾞｼｯｸM-PRO" w:cs="ＭＳ 明朝"/>
                                <w:kern w:val="0"/>
                                <w:sz w:val="24"/>
                                <w:szCs w:val="24"/>
                              </w:rPr>
                              <w:t xml:space="preserve"> </w:t>
                            </w:r>
                            <w:r w:rsidRPr="00252C31">
                              <w:rPr>
                                <w:rFonts w:ascii="HG丸ｺﾞｼｯｸM-PRO" w:eastAsia="HG丸ｺﾞｼｯｸM-PRO" w:hAnsi="HG丸ｺﾞｼｯｸM-PRO" w:cs="ＭＳ 明朝" w:hint="eastAsia"/>
                                <w:kern w:val="0"/>
                                <w:sz w:val="24"/>
                                <w:szCs w:val="24"/>
                              </w:rPr>
                              <w:t>学校は，いじめが解消に至っていない段階では，いじめを受けた児童を徹底的に守り通し，その安全・安心を確保する。</w:t>
                            </w:r>
                          </w:p>
                          <w:p w:rsidR="00AA306E" w:rsidRPr="00252C31" w:rsidRDefault="00AA306E" w:rsidP="00252C31">
                            <w:pPr>
                              <w:autoSpaceDE w:val="0"/>
                              <w:autoSpaceDN w:val="0"/>
                              <w:adjustRightInd w:val="0"/>
                              <w:jc w:val="left"/>
                              <w:rPr>
                                <w:rFonts w:ascii="HG丸ｺﾞｼｯｸM-PRO" w:eastAsia="HG丸ｺﾞｼｯｸM-PRO" w:hAnsi="HG丸ｺﾞｼｯｸM-PRO" w:cs="ＭＳ 明朝"/>
                                <w:kern w:val="0"/>
                                <w:sz w:val="24"/>
                                <w:szCs w:val="24"/>
                              </w:rPr>
                            </w:pPr>
                            <w:r w:rsidRPr="00252C31">
                              <w:rPr>
                                <w:rFonts w:ascii="HG丸ｺﾞｼｯｸM-PRO" w:eastAsia="HG丸ｺﾞｼｯｸM-PRO" w:hAnsi="HG丸ｺﾞｼｯｸM-PRO" w:cs="ＭＳ 明朝" w:hint="eastAsia"/>
                                <w:kern w:val="0"/>
                                <w:sz w:val="24"/>
                                <w:szCs w:val="24"/>
                              </w:rPr>
                              <w:t>○</w:t>
                            </w:r>
                            <w:r w:rsidRPr="00252C31">
                              <w:rPr>
                                <w:rFonts w:ascii="HG丸ｺﾞｼｯｸM-PRO" w:eastAsia="HG丸ｺﾞｼｯｸM-PRO" w:hAnsi="HG丸ｺﾞｼｯｸM-PRO" w:cs="ＭＳ 明朝"/>
                                <w:kern w:val="0"/>
                                <w:sz w:val="24"/>
                                <w:szCs w:val="24"/>
                              </w:rPr>
                              <w:t xml:space="preserve"> </w:t>
                            </w:r>
                            <w:r w:rsidRPr="00252C31">
                              <w:rPr>
                                <w:rFonts w:ascii="HG丸ｺﾞｼｯｸM-PRO" w:eastAsia="HG丸ｺﾞｼｯｸM-PRO" w:hAnsi="HG丸ｺﾞｼｯｸM-PRO" w:cs="ＭＳ 明朝" w:hint="eastAsia"/>
                                <w:kern w:val="0"/>
                                <w:sz w:val="24"/>
                                <w:szCs w:val="24"/>
                              </w:rPr>
                              <w:t>学校は，いじめが解消した状態に至った場合でも，いじめが再発する可能性が十</w:t>
                            </w:r>
                            <w:r>
                              <w:rPr>
                                <w:rFonts w:ascii="HG丸ｺﾞｼｯｸM-PRO" w:eastAsia="HG丸ｺﾞｼｯｸM-PRO" w:hAnsi="HG丸ｺﾞｼｯｸM-PRO" w:cs="ＭＳ 明朝" w:hint="eastAsia"/>
                                <w:kern w:val="0"/>
                                <w:sz w:val="24"/>
                                <w:szCs w:val="24"/>
                              </w:rPr>
                              <w:t>分</w:t>
                            </w:r>
                          </w:p>
                          <w:p w:rsidR="00AA306E" w:rsidRPr="00252C31" w:rsidRDefault="00AA306E" w:rsidP="006B4967">
                            <w:pPr>
                              <w:ind w:firstLineChars="100" w:firstLine="240"/>
                              <w:rPr>
                                <w:rFonts w:ascii="HG丸ｺﾞｼｯｸM-PRO" w:eastAsia="HG丸ｺﾞｼｯｸM-PRO" w:hAnsi="HG丸ｺﾞｼｯｸM-PRO"/>
                                <w:sz w:val="24"/>
                              </w:rPr>
                            </w:pPr>
                            <w:r w:rsidRPr="00252C31">
                              <w:rPr>
                                <w:rFonts w:ascii="HG丸ｺﾞｼｯｸM-PRO" w:eastAsia="HG丸ｺﾞｼｯｸM-PRO" w:hAnsi="HG丸ｺﾞｼｯｸM-PRO" w:cs="ＭＳ 明朝" w:hint="eastAsia"/>
                                <w:kern w:val="0"/>
                                <w:sz w:val="24"/>
                                <w:szCs w:val="24"/>
                              </w:rPr>
                              <w:t>にあり得ることを踏まえ，当該児童について，日常的に注意深く観察する。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1F85EB" id="テキスト ボックス 107" o:spid="_x0000_s1080" type="#_x0000_t202" style="position:absolute;left:0;text-align:left;margin-left:1.5pt;margin-top:18pt;width:488.25pt;height:170.25pt;z-index:25165619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" fillcolor="window" stroked="f" strokeweight=".5pt">
                <v:textbox>
                  <w:txbxContent>
                    <w:p w:rsidR="00AA306E" w:rsidRPr="00252C31" w:rsidRDefault="00AA306E" w:rsidP="006B4967">
                      <w:pPr>
                        <w:autoSpaceDE w:val="0"/>
                        <w:autoSpaceDN w:val="0"/>
                        <w:adjustRightInd w:val="0"/>
                        <w:ind w:firstLineChars="100" w:firstLine="240"/>
                        <w:jc w:val="left"/>
                        <w:rPr>
                          <w:rFonts w:ascii="HG丸ｺﾞｼｯｸM-PRO" w:eastAsia="HG丸ｺﾞｼｯｸM-PRO" w:hAnsi="HG丸ｺﾞｼｯｸM-PRO" w:cs="ＭＳ 明朝"/>
                          <w:kern w:val="0"/>
                          <w:sz w:val="24"/>
                          <w:szCs w:val="24"/>
                        </w:rPr>
                      </w:pPr>
                      <w:r w:rsidRPr="00252C31">
                        <w:rPr>
                          <w:rFonts w:ascii="HG丸ｺﾞｼｯｸM-PRO" w:eastAsia="HG丸ｺﾞｼｯｸM-PRO" w:hAnsi="HG丸ｺﾞｼｯｸM-PRO" w:cs="ＭＳ 明朝" w:hint="eastAsia"/>
                          <w:kern w:val="0"/>
                          <w:sz w:val="24"/>
                          <w:szCs w:val="24"/>
                        </w:rPr>
                        <w:t>学校は，単に謝罪をもって安易にいじめが解消されたと判断するのではなく，少なくとも，いじめに係る行為が止んでいる状態が相当期間継続していることや，その時点でいじめを受けた児童生徒が心身の苦痛を感じていないことを本人及びその保護者に対</w:t>
                      </w:r>
                      <w:r>
                        <w:rPr>
                          <w:rFonts w:ascii="HG丸ｺﾞｼｯｸM-PRO" w:eastAsia="HG丸ｺﾞｼｯｸM-PRO" w:hAnsi="HG丸ｺﾞｼｯｸM-PRO" w:cs="ＭＳ 明朝" w:hint="eastAsia"/>
                          <w:kern w:val="0"/>
                          <w:sz w:val="24"/>
                          <w:szCs w:val="24"/>
                        </w:rPr>
                        <w:t>し</w:t>
                      </w:r>
                      <w:r w:rsidRPr="00252C31">
                        <w:rPr>
                          <w:rFonts w:ascii="HG丸ｺﾞｼｯｸM-PRO" w:eastAsia="HG丸ｺﾞｼｯｸM-PRO" w:hAnsi="HG丸ｺﾞｼｯｸM-PRO" w:cs="ＭＳ 明朝" w:hint="eastAsia"/>
                          <w:kern w:val="0"/>
                          <w:sz w:val="24"/>
                          <w:szCs w:val="24"/>
                        </w:rPr>
                        <w:t>，面談等により確認します。</w:t>
                      </w:r>
                    </w:p>
                    <w:p w:rsidR="00AA306E" w:rsidRPr="00252C31" w:rsidRDefault="00AA306E" w:rsidP="00252C31">
                      <w:pPr>
                        <w:autoSpaceDE w:val="0"/>
                        <w:autoSpaceDN w:val="0"/>
                        <w:adjustRightInd w:val="0"/>
                        <w:jc w:val="left"/>
                        <w:rPr>
                          <w:rFonts w:ascii="HG丸ｺﾞｼｯｸM-PRO" w:eastAsia="HG丸ｺﾞｼｯｸM-PRO" w:hAnsi="HG丸ｺﾞｼｯｸM-PRO" w:cs="ＭＳ 明朝"/>
                          <w:kern w:val="0"/>
                          <w:sz w:val="24"/>
                          <w:szCs w:val="24"/>
                        </w:rPr>
                      </w:pPr>
                      <w:r w:rsidRPr="00252C31">
                        <w:rPr>
                          <w:rFonts w:ascii="HG丸ｺﾞｼｯｸM-PRO" w:eastAsia="HG丸ｺﾞｼｯｸM-PRO" w:hAnsi="HG丸ｺﾞｼｯｸM-PRO" w:cs="ＭＳ 明朝" w:hint="eastAsia"/>
                          <w:kern w:val="0"/>
                          <w:sz w:val="24"/>
                          <w:szCs w:val="24"/>
                        </w:rPr>
                        <w:t>学校は，いじめの解消に向け，次の取組を進めます。</w:t>
                      </w:r>
                    </w:p>
                    <w:p w:rsidR="00AA306E" w:rsidRPr="00252C31" w:rsidRDefault="00AA306E" w:rsidP="006B4967">
                      <w:pPr>
                        <w:autoSpaceDE w:val="0"/>
                        <w:autoSpaceDN w:val="0"/>
                        <w:adjustRightInd w:val="0"/>
                        <w:ind w:left="240" w:hangingChars="100" w:hanging="240"/>
                        <w:jc w:val="left"/>
                        <w:rPr>
                          <w:rFonts w:ascii="HG丸ｺﾞｼｯｸM-PRO" w:eastAsia="HG丸ｺﾞｼｯｸM-PRO" w:hAnsi="HG丸ｺﾞｼｯｸM-PRO" w:cs="ＭＳ 明朝"/>
                          <w:kern w:val="0"/>
                          <w:sz w:val="24"/>
                          <w:szCs w:val="24"/>
                        </w:rPr>
                      </w:pPr>
                      <w:r w:rsidRPr="00252C31">
                        <w:rPr>
                          <w:rFonts w:ascii="HG丸ｺﾞｼｯｸM-PRO" w:eastAsia="HG丸ｺﾞｼｯｸM-PRO" w:hAnsi="HG丸ｺﾞｼｯｸM-PRO" w:cs="ＭＳ 明朝" w:hint="eastAsia"/>
                          <w:kern w:val="0"/>
                          <w:sz w:val="24"/>
                          <w:szCs w:val="24"/>
                        </w:rPr>
                        <w:t>○</w:t>
                      </w:r>
                      <w:r w:rsidRPr="00252C31">
                        <w:rPr>
                          <w:rFonts w:ascii="HG丸ｺﾞｼｯｸM-PRO" w:eastAsia="HG丸ｺﾞｼｯｸM-PRO" w:hAnsi="HG丸ｺﾞｼｯｸM-PRO" w:cs="ＭＳ 明朝"/>
                          <w:kern w:val="0"/>
                          <w:sz w:val="24"/>
                          <w:szCs w:val="24"/>
                        </w:rPr>
                        <w:t xml:space="preserve"> </w:t>
                      </w:r>
                      <w:r w:rsidRPr="00252C31">
                        <w:rPr>
                          <w:rFonts w:ascii="HG丸ｺﾞｼｯｸM-PRO" w:eastAsia="HG丸ｺﾞｼｯｸM-PRO" w:hAnsi="HG丸ｺﾞｼｯｸM-PRO" w:cs="ＭＳ 明朝" w:hint="eastAsia"/>
                          <w:kern w:val="0"/>
                          <w:sz w:val="24"/>
                          <w:szCs w:val="24"/>
                        </w:rPr>
                        <w:t>学校は，いじめが解消に至っていない段階では，いじめを受けた児童を徹底的に守り通し，その安全・安心を確保する。</w:t>
                      </w:r>
                    </w:p>
                    <w:p w:rsidR="00AA306E" w:rsidRPr="00252C31" w:rsidRDefault="00AA306E" w:rsidP="00252C31">
                      <w:pPr>
                        <w:autoSpaceDE w:val="0"/>
                        <w:autoSpaceDN w:val="0"/>
                        <w:adjustRightInd w:val="0"/>
                        <w:jc w:val="left"/>
                        <w:rPr>
                          <w:rFonts w:ascii="HG丸ｺﾞｼｯｸM-PRO" w:eastAsia="HG丸ｺﾞｼｯｸM-PRO" w:hAnsi="HG丸ｺﾞｼｯｸM-PRO" w:cs="ＭＳ 明朝"/>
                          <w:kern w:val="0"/>
                          <w:sz w:val="24"/>
                          <w:szCs w:val="24"/>
                        </w:rPr>
                      </w:pPr>
                      <w:r w:rsidRPr="00252C31">
                        <w:rPr>
                          <w:rFonts w:ascii="HG丸ｺﾞｼｯｸM-PRO" w:eastAsia="HG丸ｺﾞｼｯｸM-PRO" w:hAnsi="HG丸ｺﾞｼｯｸM-PRO" w:cs="ＭＳ 明朝" w:hint="eastAsia"/>
                          <w:kern w:val="0"/>
                          <w:sz w:val="24"/>
                          <w:szCs w:val="24"/>
                        </w:rPr>
                        <w:t>○</w:t>
                      </w:r>
                      <w:r w:rsidRPr="00252C31">
                        <w:rPr>
                          <w:rFonts w:ascii="HG丸ｺﾞｼｯｸM-PRO" w:eastAsia="HG丸ｺﾞｼｯｸM-PRO" w:hAnsi="HG丸ｺﾞｼｯｸM-PRO" w:cs="ＭＳ 明朝"/>
                          <w:kern w:val="0"/>
                          <w:sz w:val="24"/>
                          <w:szCs w:val="24"/>
                        </w:rPr>
                        <w:t xml:space="preserve"> </w:t>
                      </w:r>
                      <w:r w:rsidRPr="00252C31">
                        <w:rPr>
                          <w:rFonts w:ascii="HG丸ｺﾞｼｯｸM-PRO" w:eastAsia="HG丸ｺﾞｼｯｸM-PRO" w:hAnsi="HG丸ｺﾞｼｯｸM-PRO" w:cs="ＭＳ 明朝" w:hint="eastAsia"/>
                          <w:kern w:val="0"/>
                          <w:sz w:val="24"/>
                          <w:szCs w:val="24"/>
                        </w:rPr>
                        <w:t>学校は，いじめが解消した状態に至った場合でも，いじめが再発する可能性が十</w:t>
                      </w:r>
                      <w:r>
                        <w:rPr>
                          <w:rFonts w:ascii="HG丸ｺﾞｼｯｸM-PRO" w:eastAsia="HG丸ｺﾞｼｯｸM-PRO" w:hAnsi="HG丸ｺﾞｼｯｸM-PRO" w:cs="ＭＳ 明朝" w:hint="eastAsia"/>
                          <w:kern w:val="0"/>
                          <w:sz w:val="24"/>
                          <w:szCs w:val="24"/>
                        </w:rPr>
                        <w:t>分</w:t>
                      </w:r>
                    </w:p>
                    <w:p w:rsidR="00AA306E" w:rsidRPr="00252C31" w:rsidRDefault="00AA306E" w:rsidP="006B4967">
                      <w:pPr>
                        <w:ind w:firstLineChars="100" w:firstLine="240"/>
                        <w:rPr>
                          <w:rFonts w:ascii="HG丸ｺﾞｼｯｸM-PRO" w:eastAsia="HG丸ｺﾞｼｯｸM-PRO" w:hAnsi="HG丸ｺﾞｼｯｸM-PRO"/>
                          <w:sz w:val="24"/>
                        </w:rPr>
                      </w:pPr>
                      <w:r w:rsidRPr="00252C31">
                        <w:rPr>
                          <w:rFonts w:ascii="HG丸ｺﾞｼｯｸM-PRO" w:eastAsia="HG丸ｺﾞｼｯｸM-PRO" w:hAnsi="HG丸ｺﾞｼｯｸM-PRO" w:cs="ＭＳ 明朝" w:hint="eastAsia"/>
                          <w:kern w:val="0"/>
                          <w:sz w:val="24"/>
                          <w:szCs w:val="24"/>
                        </w:rPr>
                        <w:t>にあり得ることを踏まえ，当該児童について，日常的に注意深く観察する。</w:t>
                      </w:r>
                    </w:p>
                  </w:txbxContent>
                </v:textbox>
              </v:shape>
            </w:pict>
          </mc:Fallback>
        </mc:AlternateContent>
      </w:r>
    </w:p>
    <w:p w:rsidR="000D1D5D" w:rsidRDefault="000D1D5D" w:rsidP="000D1D5D">
      <w:pPr>
        <w:rPr>
          <w:rFonts w:asciiTheme="minorEastAsia" w:hAnsiTheme="minorEastAsia"/>
          <w:sz w:val="24"/>
          <w:lang w:eastAsia="zh-CN"/>
        </w:rPr>
      </w:pPr>
    </w:p>
    <w:p w:rsidR="00252C31" w:rsidRDefault="00252C31" w:rsidP="000D1D5D">
      <w:pPr>
        <w:rPr>
          <w:rFonts w:asciiTheme="minorEastAsia" w:hAnsiTheme="minorEastAsia"/>
          <w:sz w:val="24"/>
          <w:lang w:eastAsia="zh-CN"/>
        </w:rPr>
      </w:pPr>
    </w:p>
    <w:p w:rsidR="00252C31" w:rsidRDefault="00252C31" w:rsidP="000D1D5D">
      <w:pPr>
        <w:rPr>
          <w:rFonts w:asciiTheme="minorEastAsia" w:hAnsiTheme="minorEastAsia"/>
          <w:sz w:val="24"/>
          <w:lang w:eastAsia="zh-CN"/>
        </w:rPr>
      </w:pPr>
    </w:p>
    <w:p w:rsidR="00252C31" w:rsidRDefault="00252C31" w:rsidP="000D1D5D">
      <w:pPr>
        <w:rPr>
          <w:rFonts w:asciiTheme="minorEastAsia" w:hAnsiTheme="minorEastAsia"/>
          <w:sz w:val="24"/>
          <w:lang w:eastAsia="zh-CN"/>
        </w:rPr>
      </w:pPr>
    </w:p>
    <w:p w:rsidR="00252C31" w:rsidRDefault="00252C31" w:rsidP="000D1D5D">
      <w:pPr>
        <w:rPr>
          <w:rFonts w:asciiTheme="minorEastAsia" w:hAnsiTheme="minorEastAsia"/>
          <w:sz w:val="24"/>
          <w:lang w:eastAsia="zh-CN"/>
        </w:rPr>
      </w:pPr>
    </w:p>
    <w:p w:rsidR="00252C31" w:rsidRDefault="00252C31" w:rsidP="000D1D5D">
      <w:pPr>
        <w:rPr>
          <w:rFonts w:asciiTheme="minorEastAsia" w:hAnsiTheme="minorEastAsia"/>
          <w:sz w:val="24"/>
          <w:lang w:eastAsia="zh-CN"/>
        </w:rPr>
      </w:pPr>
    </w:p>
    <w:p w:rsidR="00252C31" w:rsidRDefault="00252C31" w:rsidP="000D1D5D">
      <w:pPr>
        <w:rPr>
          <w:rFonts w:asciiTheme="minorEastAsia" w:hAnsiTheme="minorEastAsia"/>
          <w:sz w:val="24"/>
          <w:lang w:eastAsia="zh-CN"/>
        </w:rPr>
      </w:pPr>
    </w:p>
    <w:p w:rsidR="00252C31" w:rsidRDefault="00252C31" w:rsidP="000D1D5D">
      <w:pPr>
        <w:rPr>
          <w:rFonts w:asciiTheme="minorEastAsia" w:hAnsiTheme="minorEastAsia"/>
          <w:sz w:val="24"/>
          <w:lang w:eastAsia="zh-CN"/>
        </w:rPr>
      </w:pPr>
    </w:p>
    <w:p w:rsidR="00252C31" w:rsidRDefault="00252C31" w:rsidP="000D1D5D">
      <w:pPr>
        <w:rPr>
          <w:rFonts w:asciiTheme="minorEastAsia" w:hAnsiTheme="minorEastAsia"/>
          <w:sz w:val="24"/>
          <w:lang w:eastAsia="zh-CN"/>
        </w:rPr>
      </w:pPr>
    </w:p>
    <w:p w:rsidR="00252C31" w:rsidRDefault="00252C31" w:rsidP="000D1D5D">
      <w:pPr>
        <w:rPr>
          <w:rFonts w:asciiTheme="minorEastAsia" w:hAnsiTheme="minorEastAsia"/>
          <w:sz w:val="24"/>
          <w:lang w:eastAsia="zh-CN"/>
        </w:rPr>
      </w:pPr>
    </w:p>
    <w:p w:rsidR="00252C31" w:rsidRDefault="00252C31" w:rsidP="000D1D5D">
      <w:pPr>
        <w:rPr>
          <w:rFonts w:asciiTheme="minorEastAsia" w:hAnsiTheme="minorEastAsia"/>
          <w:sz w:val="24"/>
          <w:lang w:eastAsia="zh-CN"/>
        </w:rPr>
      </w:pPr>
    </w:p>
    <w:p w:rsidR="00252C31" w:rsidRDefault="00252C31" w:rsidP="000D1D5D">
      <w:pPr>
        <w:rPr>
          <w:rFonts w:asciiTheme="minorEastAsia" w:hAnsiTheme="minorEastAsia"/>
          <w:sz w:val="24"/>
          <w:lang w:eastAsia="zh-CN"/>
        </w:rPr>
      </w:pPr>
    </w:p>
    <w:p w:rsidR="00252C31" w:rsidRDefault="00252C31" w:rsidP="000D1D5D">
      <w:pPr>
        <w:rPr>
          <w:rFonts w:asciiTheme="minorEastAsia" w:hAnsiTheme="minorEastAsia"/>
          <w:sz w:val="24"/>
          <w:lang w:eastAsia="zh-CN"/>
        </w:rPr>
      </w:pPr>
    </w:p>
    <w:p w:rsidR="000D1D5D" w:rsidRDefault="000D1D5D" w:rsidP="000D1D5D">
      <w:pPr>
        <w:rPr>
          <w:rFonts w:asciiTheme="minorEastAsia" w:hAnsiTheme="minorEastAsia"/>
          <w:sz w:val="24"/>
          <w:lang w:eastAsia="zh-CN"/>
        </w:rPr>
      </w:pPr>
    </w:p>
    <w:p w:rsidR="000D1D5D" w:rsidRDefault="000D1D5D" w:rsidP="000D1D5D">
      <w:pPr>
        <w:rPr>
          <w:rFonts w:asciiTheme="minorEastAsia" w:hAnsiTheme="minorEastAsia"/>
          <w:sz w:val="24"/>
          <w:lang w:eastAsia="zh-CN"/>
        </w:rPr>
      </w:pPr>
    </w:p>
    <w:p w:rsidR="000D1D5D" w:rsidRDefault="000D1D5D" w:rsidP="000D1D5D">
      <w:pPr>
        <w:rPr>
          <w:rFonts w:asciiTheme="minorEastAsia" w:hAnsiTheme="minorEastAsia"/>
          <w:sz w:val="24"/>
          <w:lang w:eastAsia="zh-CN"/>
        </w:rPr>
      </w:pPr>
    </w:p>
    <w:p w:rsidR="000D1D5D" w:rsidRDefault="000D1D5D" w:rsidP="000D1D5D">
      <w:pPr>
        <w:rPr>
          <w:rFonts w:asciiTheme="minorEastAsia" w:hAnsiTheme="minorEastAsia"/>
          <w:sz w:val="24"/>
          <w:lang w:eastAsia="zh-CN"/>
        </w:rPr>
      </w:pPr>
    </w:p>
    <w:p w:rsidR="000D1D5D" w:rsidRDefault="000D1D5D" w:rsidP="000D1D5D">
      <w:pPr>
        <w:rPr>
          <w:rFonts w:asciiTheme="minorEastAsia" w:hAnsiTheme="minorEastAsia"/>
          <w:sz w:val="24"/>
          <w:lang w:eastAsia="zh-CN"/>
        </w:rPr>
      </w:pPr>
    </w:p>
    <w:p w:rsidR="006B4967" w:rsidRDefault="006B4967" w:rsidP="000D1D5D">
      <w:pPr>
        <w:rPr>
          <w:rFonts w:asciiTheme="minorEastAsia" w:hAnsiTheme="minorEastAsia"/>
          <w:sz w:val="24"/>
          <w:lang w:eastAsia="zh-CN"/>
        </w:rPr>
      </w:pPr>
    </w:p>
    <w:p w:rsidR="006B4967" w:rsidRDefault="006B4967" w:rsidP="000D1D5D">
      <w:pPr>
        <w:rPr>
          <w:rFonts w:asciiTheme="minorEastAsia" w:hAnsiTheme="minorEastAsia"/>
          <w:sz w:val="24"/>
          <w:lang w:eastAsia="zh-CN"/>
        </w:rPr>
      </w:pPr>
    </w:p>
    <w:p w:rsidR="006B4967" w:rsidRDefault="006B4967" w:rsidP="000D1D5D">
      <w:pPr>
        <w:rPr>
          <w:rFonts w:asciiTheme="minorEastAsia" w:hAnsiTheme="minorEastAsia"/>
          <w:sz w:val="24"/>
          <w:lang w:eastAsia="zh-CN"/>
        </w:rPr>
      </w:pPr>
    </w:p>
    <w:p w:rsidR="006B4967" w:rsidRDefault="006B4967" w:rsidP="000D1D5D">
      <w:pPr>
        <w:rPr>
          <w:rFonts w:asciiTheme="minorEastAsia" w:hAnsiTheme="minorEastAsia"/>
          <w:sz w:val="24"/>
          <w:lang w:eastAsia="zh-CN"/>
        </w:rPr>
      </w:pPr>
    </w:p>
    <w:p w:rsidR="006B4967" w:rsidRDefault="006B4967" w:rsidP="000D1D5D">
      <w:pPr>
        <w:rPr>
          <w:rFonts w:asciiTheme="minorEastAsia" w:hAnsiTheme="minorEastAsia"/>
          <w:sz w:val="24"/>
          <w:lang w:eastAsia="zh-CN"/>
        </w:rPr>
      </w:pPr>
    </w:p>
    <w:p w:rsidR="006B4967" w:rsidRDefault="006B4967" w:rsidP="000D1D5D">
      <w:pPr>
        <w:rPr>
          <w:rFonts w:asciiTheme="minorEastAsia" w:hAnsiTheme="minorEastAsia"/>
          <w:sz w:val="24"/>
          <w:lang w:eastAsia="zh-CN"/>
        </w:rPr>
      </w:pPr>
    </w:p>
    <w:p w:rsidR="006B4967" w:rsidRDefault="006B4967" w:rsidP="000D1D5D">
      <w:pPr>
        <w:rPr>
          <w:rFonts w:asciiTheme="minorEastAsia" w:hAnsiTheme="minorEastAsia"/>
          <w:sz w:val="24"/>
          <w:lang w:eastAsia="zh-CN"/>
        </w:rPr>
      </w:pPr>
    </w:p>
    <w:p w:rsidR="006B4967" w:rsidRDefault="006B4967" w:rsidP="000D1D5D">
      <w:pPr>
        <w:rPr>
          <w:rFonts w:asciiTheme="minorEastAsia" w:hAnsiTheme="minorEastAsia"/>
          <w:sz w:val="24"/>
          <w:lang w:eastAsia="zh-CN"/>
        </w:rPr>
      </w:pPr>
    </w:p>
    <w:p w:rsidR="006B4967" w:rsidRDefault="006B4967" w:rsidP="000D1D5D">
      <w:pPr>
        <w:rPr>
          <w:rFonts w:asciiTheme="minorEastAsia" w:hAnsiTheme="minorEastAsia"/>
          <w:sz w:val="24"/>
          <w:lang w:eastAsia="zh-CN"/>
        </w:rPr>
      </w:pPr>
    </w:p>
    <w:p w:rsidR="006B4967" w:rsidRDefault="006B4967" w:rsidP="000D1D5D">
      <w:pPr>
        <w:rPr>
          <w:rFonts w:asciiTheme="minorEastAsia" w:hAnsiTheme="minorEastAsia"/>
          <w:sz w:val="24"/>
          <w:lang w:eastAsia="zh-CN"/>
        </w:rPr>
      </w:pPr>
    </w:p>
    <w:p w:rsidR="006B4967" w:rsidRDefault="006B4967" w:rsidP="000D1D5D">
      <w:pPr>
        <w:rPr>
          <w:rFonts w:asciiTheme="minorEastAsia" w:hAnsiTheme="minorEastAsia"/>
          <w:sz w:val="24"/>
          <w:lang w:eastAsia="zh-CN"/>
        </w:rPr>
      </w:pPr>
    </w:p>
    <w:p w:rsidR="006B4967" w:rsidRDefault="006B4967" w:rsidP="000D1D5D">
      <w:pPr>
        <w:rPr>
          <w:rFonts w:asciiTheme="minorEastAsia" w:hAnsiTheme="minorEastAsia"/>
          <w:sz w:val="24"/>
          <w:lang w:eastAsia="zh-CN"/>
        </w:rPr>
      </w:pPr>
    </w:p>
    <w:p w:rsidR="006B4967" w:rsidRDefault="006B4967" w:rsidP="000D1D5D">
      <w:pPr>
        <w:rPr>
          <w:rFonts w:asciiTheme="minorEastAsia" w:hAnsiTheme="minorEastAsia"/>
          <w:sz w:val="24"/>
          <w:lang w:eastAsia="zh-CN"/>
        </w:rPr>
      </w:pPr>
    </w:p>
    <w:p w:rsidR="006B4967" w:rsidRDefault="006B4967" w:rsidP="000D1D5D">
      <w:pPr>
        <w:rPr>
          <w:rFonts w:asciiTheme="minorEastAsia" w:hAnsiTheme="minorEastAsia"/>
          <w:sz w:val="24"/>
          <w:lang w:eastAsia="zh-CN"/>
        </w:rPr>
      </w:pPr>
    </w:p>
    <w:p w:rsidR="000D1D5D" w:rsidRDefault="000D1D5D" w:rsidP="000D1D5D">
      <w:pPr>
        <w:rPr>
          <w:rFonts w:asciiTheme="minorEastAsia" w:hAnsiTheme="minorEastAsia"/>
          <w:sz w:val="24"/>
          <w:lang w:eastAsia="zh-CN"/>
        </w:rPr>
      </w:pPr>
    </w:p>
    <w:p w:rsidR="000D1D5D" w:rsidRDefault="000D1D5D" w:rsidP="000D1D5D">
      <w:pPr>
        <w:rPr>
          <w:rFonts w:asciiTheme="minorEastAsia" w:hAnsiTheme="minorEastAsia"/>
          <w:sz w:val="24"/>
          <w:lang w:eastAsia="zh-CN"/>
        </w:rPr>
      </w:pPr>
    </w:p>
    <w:p w:rsidR="006C36C0" w:rsidRDefault="006C36C0">
      <w:pPr>
        <w:widowControl/>
        <w:jc w:val="left"/>
        <w:rPr>
          <w:rFonts w:asciiTheme="minorEastAsia" w:hAnsiTheme="minorEastAsia"/>
          <w:sz w:val="24"/>
          <w:lang w:eastAsia="zh-CN"/>
        </w:rPr>
      </w:pPr>
    </w:p>
    <w:p w:rsidR="00151A2F" w:rsidRDefault="00C93386">
      <w:pPr>
        <w:widowControl/>
        <w:jc w:val="left"/>
        <w:rPr>
          <w:rFonts w:asciiTheme="minorEastAsia" w:hAnsiTheme="minorEastAsia"/>
          <w:sz w:val="24"/>
          <w:lang w:eastAsia="zh-CN"/>
        </w:rPr>
      </w:pPr>
      <w:r w:rsidRPr="00E825C6">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111872" behindDoc="0" locked="0" layoutInCell="1" allowOverlap="1" wp14:anchorId="1D14E7FC" wp14:editId="4614708F">
                <wp:simplePos x="0" y="0"/>
                <wp:positionH relativeFrom="column">
                  <wp:posOffset>2305050</wp:posOffset>
                </wp:positionH>
                <wp:positionV relativeFrom="bottomMargin">
                  <wp:posOffset>194945</wp:posOffset>
                </wp:positionV>
                <wp:extent cx="1114560" cy="228600"/>
                <wp:effectExtent l="0" t="0" r="9525" b="0"/>
                <wp:wrapNone/>
                <wp:docPr id="43" name="テキスト ボックス 43"/>
                <wp:cNvGraphicFramePr/>
                <a:graphic xmlns:a="http://schemas.openxmlformats.org/drawingml/2006/main">
                  <a:graphicData uri="http://schemas.microsoft.com/office/word/2010/wordprocessingShape">
                    <wps:wsp>
                      <wps:cNvSpPr txBox="1"/>
                      <wps:spPr>
                        <a:xfrm>
                          <a:off x="0" y="0"/>
                          <a:ext cx="1114560" cy="228600"/>
                        </a:xfrm>
                        <a:prstGeom prst="rect">
                          <a:avLst/>
                        </a:prstGeom>
                        <a:solidFill>
                          <a:sysClr val="window" lastClr="FFFFFF"/>
                        </a:solidFill>
                        <a:ln w="6350">
                          <a:noFill/>
                        </a:ln>
                        <a:effectLst/>
                      </wps:spPr>
                      <wps:txbx>
                        <w:txbxContent>
                          <w:p w:rsidR="00AA306E" w:rsidRDefault="00AA306E" w:rsidP="00C93386">
                            <w:pPr>
                              <w:spacing w:line="240" w:lineRule="exact"/>
                              <w:jc w:val="center"/>
                            </w:pPr>
                            <w:r>
                              <w:rPr>
                                <w:rFonts w:hint="eastAsia"/>
                              </w:rPr>
                              <w:t>－１１－</w:t>
                            </w:r>
                          </w:p>
                        </w:txbxContent>
                      </wps:txbx>
                      <wps:bodyPr rot="0" vertOverflow="overflow" horzOverflow="overflow" wrap="square" numCol="1" spcCol="0" rtlCol="0" fromWordArt="0" anchor="ctr" anchorCtr="0" forceAA="0" compatLnSpc="1"/>
                    </wps:wsp>
                  </a:graphicData>
                </a:graphic>
                <wp14:sizeRelH relativeFrom="margin">
                  <wp14:pctWidth>0</wp14:pctWidth>
                </wp14:sizeRelH>
                <wp14:sizeRelV relativeFrom="page">
                  <wp14:pctHeight>0</wp14:pctHeight>
                </wp14:sizeRelV>
              </wp:anchor>
            </w:drawing>
          </mc:Choice>
          <mc:Fallback>
            <w:pict>
              <v:shape w14:anchorId="1D14E7FC" id="テキスト ボックス 43" o:spid="_x0000_s1081" type="#_x0000_t202" style="position:absolute;margin-left:181.5pt;margin-top:15.35pt;width:87.75pt;height:18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" fillcolor="window" stroked="f" strokeweight=".5pt">
                <v:textbox>
                  <w:txbxContent>
                    <w:p w:rsidR="00AA306E" w:rsidRDefault="00AA306E" w:rsidP="00C93386">
                      <w:pPr>
                        <w:spacing w:line="240" w:lineRule="exact"/>
                        <w:jc w:val="center"/>
                      </w:pPr>
                      <w:r>
                        <w:rPr>
                          <w:rFonts w:hint="eastAsia"/>
                        </w:rPr>
                        <w:t>－１１－</w:t>
                      </w:r>
                    </w:p>
                  </w:txbxContent>
                </v:textbox>
                <w10:wrap anchory="margin"/>
              </v:shape>
            </w:pict>
          </mc:Fallback>
        </mc:AlternateContent>
      </w:r>
      <w:r w:rsidR="00151A2F">
        <w:rPr>
          <w:rFonts w:asciiTheme="minorEastAsia" w:hAnsiTheme="minorEastAsia"/>
          <w:sz w:val="24"/>
          <w:lang w:eastAsia="zh-CN"/>
        </w:rPr>
        <w:br w:type="page"/>
      </w:r>
    </w:p>
    <w:p w:rsidR="00151A2F" w:rsidRPr="00151A2F" w:rsidRDefault="006E3DC7" w:rsidP="00151A2F">
      <w:pPr>
        <w:shd w:val="clear" w:color="auto" w:fill="DDDDDD"/>
        <w:overflowPunct w:val="0"/>
        <w:textAlignment w:val="baseline"/>
        <w:rPr>
          <w:rFonts w:ascii="ＭＳ 明朝" w:eastAsia="ＭＳ 明朝" w:hAnsi="Times New Roman" w:cs="Times New Roman"/>
          <w:color w:val="000000"/>
          <w:kern w:val="0"/>
          <w:sz w:val="24"/>
          <w:szCs w:val="24"/>
        </w:rPr>
      </w:pPr>
      <w:r w:rsidRPr="00151A2F">
        <w:rPr>
          <w:rFonts w:ascii="Times New Roman" w:eastAsia="ＭＳ 明朝" w:hAnsi="Times New Roman" w:cs="ＭＳ 明朝"/>
          <w:noProof/>
          <w:color w:val="000000"/>
          <w:kern w:val="0"/>
          <w:sz w:val="24"/>
          <w:szCs w:val="24"/>
        </w:rPr>
        <w:lastRenderedPageBreak/>
        <mc:AlternateContent>
          <mc:Choice Requires="wps">
            <w:drawing>
              <wp:anchor distT="0" distB="0" distL="114300" distR="114300" simplePos="0" relativeHeight="252094464" behindDoc="0" locked="0" layoutInCell="0" allowOverlap="1">
                <wp:simplePos x="0" y="0"/>
                <wp:positionH relativeFrom="column">
                  <wp:posOffset>2924810</wp:posOffset>
                </wp:positionH>
                <wp:positionV relativeFrom="paragraph">
                  <wp:posOffset>1647825</wp:posOffset>
                </wp:positionV>
                <wp:extent cx="243840" cy="133350"/>
                <wp:effectExtent l="38100" t="0" r="60960" b="19050"/>
                <wp:wrapNone/>
                <wp:docPr id="36" name="下矢印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133350"/>
                        </a:xfrm>
                        <a:prstGeom prst="downArrow">
                          <a:avLst>
                            <a:gd name="adj1" fmla="val 31861"/>
                            <a:gd name="adj2" fmla="val 0"/>
                          </a:avLst>
                        </a:prstGeom>
                        <a:gradFill rotWithShape="0">
                          <a:gsLst>
                            <a:gs pos="0">
                              <a:srgbClr val="000000"/>
                            </a:gs>
                            <a:gs pos="100000">
                              <a:srgbClr val="FFFFFF"/>
                            </a:gs>
                          </a:gsLst>
                          <a:path path="rect">
                            <a:fillToRect r="100000" b="100000"/>
                          </a:path>
                        </a:gradFill>
                        <a:ln w="14400">
                          <a:solidFill>
                            <a:srgbClr val="000000"/>
                          </a:solidFill>
                          <a:miter lim="800000"/>
                          <a:headEnd/>
                          <a:tailEnd/>
                        </a:ln>
                      </wps:spPr>
                      <wps:txbx>
                        <w:txbxContent>
                          <w:p w:rsidR="00AA306E" w:rsidRDefault="00AA306E" w:rsidP="00151A2F">
                            <w:pPr>
                              <w:autoSpaceDE w:val="0"/>
                              <w:autoSpaceDN w:val="0"/>
                              <w:snapToGrid w:val="0"/>
                              <w:jc w:val="left"/>
                              <w:rPr>
                                <w:rFonts w:ascii="ＭＳ 明朝"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6" o:spid="_x0000_s1082" type="#_x0000_t67" style="position:absolute;left:0;text-align:left;margin-left:230.3pt;margin-top:129.75pt;width:19.2pt;height:10.5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" o:allowincell="f" adj="21600,7359" fillcolor="black" strokeweight=".4mm">
                <v:fill focus="100%" type="gradientRadial">
                  <o:fill v:ext="view" type="gradientCenter"/>
                </v:fill>
                <v:textbox inset="0,0,0,0">
                  <w:txbxContent>
                    <w:p w:rsidR="00AA306E" w:rsidRDefault="00AA306E" w:rsidP="00151A2F">
                      <w:pPr>
                        <w:autoSpaceDE w:val="0"/>
                        <w:autoSpaceDN w:val="0"/>
                        <w:snapToGrid w:val="0"/>
                        <w:jc w:val="left"/>
                        <w:rPr>
                          <w:rFonts w:ascii="ＭＳ 明朝" w:cs="Times New Roman"/>
                        </w:rPr>
                      </w:pPr>
                    </w:p>
                  </w:txbxContent>
                </v:textbox>
              </v:shape>
            </w:pict>
          </mc:Fallback>
        </mc:AlternateContent>
      </w:r>
      <w:r w:rsidR="00151A2F" w:rsidRPr="00151A2F">
        <w:rPr>
          <w:rFonts w:ascii="HG丸ｺﾞｼｯｸM-PRO" w:eastAsia="ＭＳ 明朝" w:hAnsi="HG丸ｺﾞｼｯｸM-PRO" w:cs="HG丸ｺﾞｼｯｸM-PRO"/>
          <w:b/>
          <w:bCs/>
          <w:color w:val="000000"/>
          <w:kern w:val="0"/>
          <w:sz w:val="32"/>
          <w:szCs w:val="32"/>
          <w:shd w:val="pct70" w:color="000000" w:fill="auto"/>
          <w:lang w:eastAsia="zh-CN"/>
        </w:rPr>
        <w:t xml:space="preserve">           </w:t>
      </w:r>
      <w:r w:rsidR="00151A2F" w:rsidRPr="00151A2F">
        <w:rPr>
          <w:rFonts w:ascii="ＭＳ 明朝" w:eastAsia="HG丸ｺﾞｼｯｸM-PRO" w:hAnsi="Times New Roman" w:cs="HG丸ｺﾞｼｯｸM-PRO" w:hint="eastAsia"/>
          <w:b/>
          <w:bCs/>
          <w:color w:val="000000"/>
          <w:kern w:val="0"/>
          <w:sz w:val="32"/>
          <w:szCs w:val="32"/>
          <w:shd w:val="pct70" w:color="000000" w:fill="auto"/>
          <w:lang w:eastAsia="zh-CN"/>
        </w:rPr>
        <w:t xml:space="preserve">　　</w:t>
      </w:r>
      <w:r w:rsidR="00151A2F" w:rsidRPr="00151A2F">
        <w:rPr>
          <w:rFonts w:ascii="ＭＳ 明朝" w:eastAsia="HG丸ｺﾞｼｯｸM-PRO" w:hAnsi="Times New Roman" w:cs="HG丸ｺﾞｼｯｸM-PRO" w:hint="eastAsia"/>
          <w:b/>
          <w:bCs/>
          <w:color w:val="FFFFFF"/>
          <w:kern w:val="0"/>
          <w:sz w:val="30"/>
          <w:szCs w:val="30"/>
          <w:shd w:val="pct70" w:color="000000" w:fill="auto"/>
        </w:rPr>
        <w:t>早期発見・事案対処</w:t>
      </w:r>
      <w:r w:rsidR="00151A2F" w:rsidRPr="00151A2F">
        <w:rPr>
          <w:rFonts w:ascii="ＭＳ 明朝" w:eastAsia="HG丸ｺﾞｼｯｸM-PRO" w:hAnsi="Times New Roman" w:cs="HG丸ｺﾞｼｯｸM-PRO" w:hint="eastAsia"/>
          <w:b/>
          <w:bCs/>
          <w:color w:val="FFFFFF"/>
          <w:kern w:val="0"/>
          <w:sz w:val="32"/>
          <w:szCs w:val="32"/>
          <w:shd w:val="pct70" w:color="000000" w:fill="auto"/>
        </w:rPr>
        <w:t>マニュアル</w:t>
      </w:r>
      <w:r w:rsidR="00151A2F" w:rsidRPr="00151A2F">
        <w:rPr>
          <w:rFonts w:ascii="ＭＳ 明朝" w:eastAsia="ＭＳ ゴシック" w:hAnsi="Times New Roman" w:cs="ＭＳ ゴシック" w:hint="eastAsia"/>
          <w:b/>
          <w:bCs/>
          <w:color w:val="FF0000"/>
          <w:kern w:val="0"/>
          <w:sz w:val="32"/>
          <w:szCs w:val="32"/>
          <w:shd w:val="pct70" w:color="000000" w:fill="auto"/>
        </w:rPr>
        <w:t xml:space="preserve">　</w:t>
      </w:r>
      <w:r w:rsidR="00151A2F" w:rsidRPr="00151A2F">
        <w:rPr>
          <w:rFonts w:ascii="ＭＳ ゴシック" w:eastAsia="ＭＳ 明朝" w:hAnsi="ＭＳ ゴシック" w:cs="ＭＳ ゴシック"/>
          <w:b/>
          <w:bCs/>
          <w:color w:val="FF0000"/>
          <w:kern w:val="0"/>
          <w:sz w:val="32"/>
          <w:szCs w:val="32"/>
          <w:shd w:val="pct70" w:color="000000" w:fill="auto"/>
        </w:rPr>
        <w:t xml:space="preserve"> </w:t>
      </w:r>
      <w:r w:rsidR="006C36C0">
        <w:rPr>
          <w:rFonts w:ascii="ＭＳ ゴシック" w:eastAsia="ＭＳ 明朝" w:hAnsi="ＭＳ ゴシック" w:cs="ＭＳ ゴシック" w:hint="eastAsia"/>
          <w:b/>
          <w:bCs/>
          <w:color w:val="FF0000"/>
          <w:kern w:val="0"/>
          <w:sz w:val="32"/>
          <w:szCs w:val="32"/>
          <w:shd w:val="pct70" w:color="000000" w:fill="auto"/>
        </w:rPr>
        <w:t xml:space="preserve">　</w:t>
      </w:r>
      <w:r w:rsidR="00151A2F" w:rsidRPr="00151A2F">
        <w:rPr>
          <w:rFonts w:ascii="ＭＳ ゴシック" w:eastAsia="ＭＳ 明朝" w:hAnsi="ＭＳ ゴシック" w:cs="ＭＳ ゴシック"/>
          <w:b/>
          <w:bCs/>
          <w:color w:val="FF0000"/>
          <w:kern w:val="0"/>
          <w:sz w:val="32"/>
          <w:szCs w:val="32"/>
          <w:shd w:val="pct70" w:color="000000" w:fill="auto"/>
        </w:rPr>
        <w:t xml:space="preserve">             </w:t>
      </w: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98"/>
        <w:gridCol w:w="4819"/>
      </w:tblGrid>
      <w:tr w:rsidR="00151A2F" w:rsidRPr="00151A2F">
        <w:tc>
          <w:tcPr>
            <w:tcW w:w="9517" w:type="dxa"/>
            <w:gridSpan w:val="2"/>
            <w:tcBorders>
              <w:top w:val="single" w:sz="12" w:space="0" w:color="000000"/>
              <w:left w:val="single" w:sz="12" w:space="0" w:color="000000"/>
              <w:bottom w:val="nil"/>
              <w:right w:val="single" w:sz="12" w:space="0" w:color="000000"/>
            </w:tcBorders>
          </w:tcPr>
          <w:p w:rsidR="00151A2F" w:rsidRPr="00151A2F" w:rsidRDefault="00151A2F" w:rsidP="00151A2F">
            <w:pPr>
              <w:suppressAutoHyphens/>
              <w:kinsoku w:val="0"/>
              <w:wordWrap w:val="0"/>
              <w:overflowPunct w:val="0"/>
              <w:autoSpaceDE w:val="0"/>
              <w:autoSpaceDN w:val="0"/>
              <w:adjustRightInd w:val="0"/>
              <w:spacing w:line="232" w:lineRule="exact"/>
              <w:jc w:val="center"/>
              <w:textAlignment w:val="baseline"/>
              <w:rPr>
                <w:rFonts w:ascii="ＭＳ 明朝" w:eastAsia="ＭＳ 明朝" w:hAnsi="Times New Roman" w:cs="Times New Roman"/>
                <w:color w:val="000000"/>
                <w:kern w:val="0"/>
                <w:sz w:val="24"/>
                <w:szCs w:val="24"/>
              </w:rPr>
            </w:pPr>
            <w:r w:rsidRPr="00151A2F">
              <w:rPr>
                <w:rFonts w:ascii="ＭＳ 明朝" w:eastAsia="HG丸ｺﾞｼｯｸM-PRO" w:hAnsi="Times New Roman" w:cs="HG丸ｺﾞｼｯｸM-PRO" w:hint="eastAsia"/>
                <w:b/>
                <w:bCs/>
                <w:color w:val="000000"/>
                <w:kern w:val="0"/>
                <w:sz w:val="24"/>
                <w:szCs w:val="24"/>
              </w:rPr>
              <w:t>【いじめの把握・報告】</w:t>
            </w:r>
          </w:p>
        </w:tc>
      </w:tr>
      <w:tr w:rsidR="00151A2F" w:rsidRPr="00151A2F">
        <w:tc>
          <w:tcPr>
            <w:tcW w:w="4698" w:type="dxa"/>
            <w:tcBorders>
              <w:top w:val="nil"/>
              <w:left w:val="single" w:sz="12" w:space="0" w:color="000000"/>
              <w:bottom w:val="nil"/>
              <w:right w:val="nil"/>
            </w:tcBorders>
          </w:tcPr>
          <w:p w:rsidR="00151A2F" w:rsidRPr="00151A2F" w:rsidRDefault="00151A2F" w:rsidP="00151A2F">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kern w:val="0"/>
                <w:sz w:val="24"/>
                <w:szCs w:val="24"/>
              </w:rPr>
            </w:pPr>
            <w:r w:rsidRPr="00151A2F">
              <w:rPr>
                <w:rFonts w:ascii="ＭＳ 明朝" w:eastAsia="HG丸ｺﾞｼｯｸM-PRO" w:hAnsi="Times New Roman" w:cs="HG丸ｺﾞｼｯｸM-PRO" w:hint="eastAsia"/>
                <w:color w:val="000000"/>
                <w:kern w:val="0"/>
                <w:szCs w:val="21"/>
              </w:rPr>
              <w:t>＜いじめの把握＞</w:t>
            </w:r>
          </w:p>
          <w:p w:rsidR="00151A2F" w:rsidRPr="00151A2F" w:rsidRDefault="00151A2F" w:rsidP="00151A2F">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kern w:val="0"/>
                <w:sz w:val="24"/>
                <w:szCs w:val="24"/>
              </w:rPr>
            </w:pPr>
            <w:r w:rsidRPr="00151A2F">
              <w:rPr>
                <w:rFonts w:ascii="ＭＳ 明朝" w:eastAsia="HG丸ｺﾞｼｯｸM-PRO" w:hAnsi="Times New Roman" w:cs="HG丸ｺﾞｼｯｸM-PRO" w:hint="eastAsia"/>
                <w:color w:val="000000"/>
                <w:kern w:val="0"/>
                <w:szCs w:val="21"/>
              </w:rPr>
              <w:t xml:space="preserve">　○</w:t>
            </w:r>
            <w:r w:rsidRPr="00151A2F">
              <w:rPr>
                <w:rFonts w:ascii="Times New Roman" w:eastAsia="ＭＳ 明朝" w:hAnsi="Times New Roman" w:cs="Times New Roman"/>
                <w:color w:val="000000"/>
                <w:kern w:val="0"/>
                <w:sz w:val="24"/>
                <w:szCs w:val="24"/>
              </w:rPr>
              <w:t xml:space="preserve"> </w:t>
            </w:r>
            <w:r w:rsidR="002B11C4">
              <w:rPr>
                <w:rFonts w:ascii="ＭＳ 明朝" w:eastAsia="HG丸ｺﾞｼｯｸM-PRO" w:hAnsi="Times New Roman" w:cs="HG丸ｺﾞｼｯｸM-PRO" w:hint="eastAsia"/>
                <w:color w:val="000000"/>
                <w:kern w:val="0"/>
                <w:szCs w:val="21"/>
              </w:rPr>
              <w:t>いじめを受けた児童</w:t>
            </w:r>
            <w:r w:rsidRPr="00151A2F">
              <w:rPr>
                <w:rFonts w:ascii="ＭＳ 明朝" w:eastAsia="HG丸ｺﾞｼｯｸM-PRO" w:hAnsi="Times New Roman" w:cs="HG丸ｺﾞｼｯｸM-PRO" w:hint="eastAsia"/>
                <w:color w:val="000000"/>
                <w:kern w:val="0"/>
                <w:szCs w:val="21"/>
              </w:rPr>
              <w:t>や保護者</w:t>
            </w:r>
          </w:p>
          <w:p w:rsidR="00151A2F" w:rsidRPr="00151A2F" w:rsidRDefault="00151A2F" w:rsidP="00151A2F">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kern w:val="0"/>
                <w:sz w:val="24"/>
                <w:szCs w:val="24"/>
              </w:rPr>
            </w:pPr>
            <w:r w:rsidRPr="00151A2F">
              <w:rPr>
                <w:rFonts w:ascii="ＭＳ 明朝" w:eastAsia="HG丸ｺﾞｼｯｸM-PRO" w:hAnsi="Times New Roman" w:cs="HG丸ｺﾞｼｯｸM-PRO" w:hint="eastAsia"/>
                <w:color w:val="000000"/>
                <w:kern w:val="0"/>
                <w:szCs w:val="21"/>
              </w:rPr>
              <w:t xml:space="preserve">　○</w:t>
            </w:r>
            <w:r w:rsidRPr="00151A2F">
              <w:rPr>
                <w:rFonts w:ascii="HG丸ｺﾞｼｯｸM-PRO" w:eastAsia="ＭＳ 明朝" w:hAnsi="HG丸ｺﾞｼｯｸM-PRO" w:cs="HG丸ｺﾞｼｯｸM-PRO"/>
                <w:color w:val="000000"/>
                <w:kern w:val="0"/>
                <w:szCs w:val="21"/>
              </w:rPr>
              <w:t xml:space="preserve"> </w:t>
            </w:r>
            <w:r w:rsidRPr="00151A2F">
              <w:rPr>
                <w:rFonts w:ascii="ＭＳ 明朝" w:eastAsia="HG丸ｺﾞｼｯｸM-PRO" w:hAnsi="Times New Roman" w:cs="HG丸ｺﾞｼｯｸM-PRO" w:hint="eastAsia"/>
                <w:color w:val="000000"/>
                <w:kern w:val="0"/>
                <w:szCs w:val="21"/>
              </w:rPr>
              <w:t>学級担任</w:t>
            </w:r>
          </w:p>
          <w:p w:rsidR="00151A2F" w:rsidRPr="00151A2F" w:rsidRDefault="00151A2F" w:rsidP="00151A2F">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kern w:val="0"/>
                <w:sz w:val="24"/>
                <w:szCs w:val="24"/>
              </w:rPr>
            </w:pPr>
            <w:r w:rsidRPr="00151A2F">
              <w:rPr>
                <w:rFonts w:ascii="ＭＳ 明朝" w:eastAsia="HG丸ｺﾞｼｯｸM-PRO" w:hAnsi="Times New Roman" w:cs="HG丸ｺﾞｼｯｸM-PRO" w:hint="eastAsia"/>
                <w:color w:val="000000"/>
                <w:kern w:val="0"/>
                <w:szCs w:val="21"/>
              </w:rPr>
              <w:t xml:space="preserve">　○</w:t>
            </w:r>
            <w:r w:rsidRPr="00151A2F">
              <w:rPr>
                <w:rFonts w:ascii="Times New Roman" w:eastAsia="ＭＳ 明朝" w:hAnsi="Times New Roman" w:cs="Times New Roman"/>
                <w:color w:val="000000"/>
                <w:kern w:val="0"/>
                <w:sz w:val="24"/>
                <w:szCs w:val="24"/>
              </w:rPr>
              <w:t xml:space="preserve"> </w:t>
            </w:r>
            <w:r w:rsidR="002B11C4">
              <w:rPr>
                <w:rFonts w:ascii="ＭＳ 明朝" w:eastAsia="HG丸ｺﾞｼｯｸM-PRO" w:hAnsi="Times New Roman" w:cs="HG丸ｺﾞｼｯｸM-PRO" w:hint="eastAsia"/>
                <w:color w:val="000000"/>
                <w:kern w:val="0"/>
                <w:szCs w:val="21"/>
              </w:rPr>
              <w:t>児童</w:t>
            </w:r>
            <w:r w:rsidRPr="00151A2F">
              <w:rPr>
                <w:rFonts w:ascii="ＭＳ 明朝" w:eastAsia="HG丸ｺﾞｼｯｸM-PRO" w:hAnsi="Times New Roman" w:cs="HG丸ｺﾞｼｯｸM-PRO" w:hint="eastAsia"/>
                <w:color w:val="000000"/>
                <w:kern w:val="0"/>
                <w:szCs w:val="21"/>
              </w:rPr>
              <w:t>アンケート調査や教育相談</w:t>
            </w:r>
          </w:p>
          <w:p w:rsidR="00151A2F" w:rsidRPr="00151A2F" w:rsidRDefault="00151A2F" w:rsidP="00151A2F">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kern w:val="0"/>
                <w:sz w:val="24"/>
                <w:szCs w:val="24"/>
              </w:rPr>
            </w:pPr>
            <w:r w:rsidRPr="00151A2F">
              <w:rPr>
                <w:rFonts w:ascii="ＭＳ 明朝" w:eastAsia="HG丸ｺﾞｼｯｸM-PRO" w:hAnsi="Times New Roman" w:cs="HG丸ｺﾞｼｯｸM-PRO" w:hint="eastAsia"/>
                <w:color w:val="000000"/>
                <w:kern w:val="0"/>
                <w:szCs w:val="21"/>
              </w:rPr>
              <w:t xml:space="preserve">　○</w:t>
            </w:r>
            <w:r w:rsidRPr="00151A2F">
              <w:rPr>
                <w:rFonts w:ascii="Times New Roman" w:eastAsia="ＭＳ 明朝" w:hAnsi="Times New Roman" w:cs="Times New Roman"/>
                <w:color w:val="000000"/>
                <w:kern w:val="0"/>
                <w:sz w:val="24"/>
                <w:szCs w:val="24"/>
              </w:rPr>
              <w:t xml:space="preserve"> </w:t>
            </w:r>
            <w:r w:rsidRPr="00151A2F">
              <w:rPr>
                <w:rFonts w:ascii="ＭＳ 明朝" w:eastAsia="HG丸ｺﾞｼｯｸM-PRO" w:hAnsi="Times New Roman" w:cs="HG丸ｺﾞｼｯｸM-PRO" w:hint="eastAsia"/>
                <w:color w:val="000000"/>
                <w:kern w:val="0"/>
                <w:szCs w:val="21"/>
              </w:rPr>
              <w:t>学校以外の関係機関や地域住民</w:t>
            </w:r>
          </w:p>
          <w:p w:rsidR="00151A2F" w:rsidRPr="00151A2F" w:rsidRDefault="00151A2F" w:rsidP="00151A2F">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kern w:val="0"/>
                <w:sz w:val="24"/>
                <w:szCs w:val="24"/>
              </w:rPr>
            </w:pPr>
            <w:r w:rsidRPr="00151A2F">
              <w:rPr>
                <w:rFonts w:ascii="ＭＳ 明朝" w:eastAsia="HG丸ｺﾞｼｯｸM-PRO" w:hAnsi="Times New Roman" w:cs="HG丸ｺﾞｼｯｸM-PRO" w:hint="eastAsia"/>
                <w:color w:val="000000"/>
                <w:kern w:val="0"/>
                <w:szCs w:val="21"/>
              </w:rPr>
              <w:t>＜いじめの報告＞</w:t>
            </w:r>
          </w:p>
        </w:tc>
        <w:tc>
          <w:tcPr>
            <w:tcW w:w="4819" w:type="dxa"/>
            <w:tcBorders>
              <w:top w:val="nil"/>
              <w:left w:val="nil"/>
              <w:bottom w:val="nil"/>
              <w:right w:val="single" w:sz="12" w:space="0" w:color="000000"/>
            </w:tcBorders>
          </w:tcPr>
          <w:p w:rsidR="00151A2F" w:rsidRPr="00151A2F" w:rsidRDefault="00151A2F" w:rsidP="00151A2F">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kern w:val="0"/>
                <w:sz w:val="24"/>
                <w:szCs w:val="24"/>
              </w:rPr>
            </w:pPr>
          </w:p>
          <w:p w:rsidR="00151A2F" w:rsidRPr="00151A2F" w:rsidRDefault="00151A2F" w:rsidP="00151A2F">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kern w:val="0"/>
                <w:sz w:val="24"/>
                <w:szCs w:val="24"/>
              </w:rPr>
            </w:pPr>
            <w:r w:rsidRPr="00151A2F">
              <w:rPr>
                <w:rFonts w:ascii="ＭＳ 明朝" w:eastAsia="HG丸ｺﾞｼｯｸM-PRO" w:hAnsi="Times New Roman" w:cs="HG丸ｺﾞｼｯｸM-PRO" w:hint="eastAsia"/>
                <w:color w:val="000000"/>
                <w:kern w:val="0"/>
                <w:szCs w:val="21"/>
              </w:rPr>
              <w:t>○</w:t>
            </w:r>
            <w:r w:rsidRPr="00151A2F">
              <w:rPr>
                <w:rFonts w:ascii="Times New Roman" w:eastAsia="ＭＳ 明朝" w:hAnsi="Times New Roman" w:cs="Times New Roman"/>
                <w:color w:val="000000"/>
                <w:kern w:val="0"/>
                <w:sz w:val="24"/>
                <w:szCs w:val="24"/>
              </w:rPr>
              <w:t xml:space="preserve"> </w:t>
            </w:r>
            <w:r w:rsidR="002B11C4">
              <w:rPr>
                <w:rFonts w:ascii="ＭＳ 明朝" w:eastAsia="HG丸ｺﾞｼｯｸM-PRO" w:hAnsi="Times New Roman" w:cs="HG丸ｺﾞｼｯｸM-PRO" w:hint="eastAsia"/>
                <w:color w:val="000000"/>
                <w:kern w:val="0"/>
                <w:szCs w:val="21"/>
              </w:rPr>
              <w:t>周囲の児童</w:t>
            </w:r>
            <w:r w:rsidRPr="00151A2F">
              <w:rPr>
                <w:rFonts w:ascii="ＭＳ 明朝" w:eastAsia="HG丸ｺﾞｼｯｸM-PRO" w:hAnsi="Times New Roman" w:cs="HG丸ｺﾞｼｯｸM-PRO" w:hint="eastAsia"/>
                <w:color w:val="000000"/>
                <w:kern w:val="0"/>
                <w:szCs w:val="21"/>
              </w:rPr>
              <w:t>や保護者</w:t>
            </w:r>
          </w:p>
          <w:p w:rsidR="00151A2F" w:rsidRPr="00151A2F" w:rsidRDefault="00151A2F" w:rsidP="00151A2F">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kern w:val="0"/>
                <w:sz w:val="24"/>
                <w:szCs w:val="24"/>
              </w:rPr>
            </w:pPr>
            <w:r w:rsidRPr="00151A2F">
              <w:rPr>
                <w:rFonts w:ascii="ＭＳ 明朝" w:eastAsia="HG丸ｺﾞｼｯｸM-PRO" w:hAnsi="Times New Roman" w:cs="HG丸ｺﾞｼｯｸM-PRO" w:hint="eastAsia"/>
                <w:color w:val="000000"/>
                <w:kern w:val="0"/>
                <w:szCs w:val="21"/>
              </w:rPr>
              <w:t>○</w:t>
            </w:r>
            <w:r w:rsidRPr="00151A2F">
              <w:rPr>
                <w:rFonts w:ascii="HG丸ｺﾞｼｯｸM-PRO" w:eastAsia="ＭＳ 明朝" w:hAnsi="HG丸ｺﾞｼｯｸM-PRO" w:cs="HG丸ｺﾞｼｯｸM-PRO"/>
                <w:color w:val="000000"/>
                <w:kern w:val="0"/>
                <w:szCs w:val="21"/>
              </w:rPr>
              <w:t xml:space="preserve"> </w:t>
            </w:r>
            <w:r w:rsidRPr="00151A2F">
              <w:rPr>
                <w:rFonts w:ascii="ＭＳ 明朝" w:eastAsia="HG丸ｺﾞｼｯｸM-PRO" w:hAnsi="Times New Roman" w:cs="HG丸ｺﾞｼｯｸM-PRO" w:hint="eastAsia"/>
                <w:color w:val="000000"/>
                <w:kern w:val="0"/>
                <w:szCs w:val="21"/>
              </w:rPr>
              <w:t>養護教諭等学級担任以外の教職員</w:t>
            </w:r>
          </w:p>
          <w:p w:rsidR="00151A2F" w:rsidRPr="00151A2F" w:rsidRDefault="00151A2F" w:rsidP="00151A2F">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kern w:val="0"/>
                <w:sz w:val="24"/>
                <w:szCs w:val="24"/>
              </w:rPr>
            </w:pPr>
            <w:r w:rsidRPr="00151A2F">
              <w:rPr>
                <w:rFonts w:ascii="ＭＳ 明朝" w:eastAsia="HG丸ｺﾞｼｯｸM-PRO" w:hAnsi="Times New Roman" w:cs="HG丸ｺﾞｼｯｸM-PRO" w:hint="eastAsia"/>
                <w:color w:val="000000"/>
                <w:kern w:val="0"/>
                <w:szCs w:val="21"/>
              </w:rPr>
              <w:t>○</w:t>
            </w:r>
            <w:r w:rsidRPr="00151A2F">
              <w:rPr>
                <w:rFonts w:ascii="HG丸ｺﾞｼｯｸM-PRO" w:eastAsia="ＭＳ 明朝" w:hAnsi="HG丸ｺﾞｼｯｸM-PRO" w:cs="HG丸ｺﾞｼｯｸM-PRO"/>
                <w:color w:val="000000"/>
                <w:kern w:val="0"/>
                <w:szCs w:val="21"/>
              </w:rPr>
              <w:t xml:space="preserve"> </w:t>
            </w:r>
            <w:r w:rsidRPr="00151A2F">
              <w:rPr>
                <w:rFonts w:ascii="ＭＳ 明朝" w:eastAsia="HG丸ｺﾞｼｯｸM-PRO" w:hAnsi="Times New Roman" w:cs="HG丸ｺﾞｼｯｸM-PRO" w:hint="eastAsia"/>
                <w:color w:val="000000"/>
                <w:kern w:val="0"/>
                <w:szCs w:val="21"/>
              </w:rPr>
              <w:t>スクールカウンセラー（ＳＣ）</w:t>
            </w:r>
          </w:p>
          <w:p w:rsidR="00151A2F" w:rsidRPr="00151A2F" w:rsidRDefault="00151A2F" w:rsidP="00151A2F">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kern w:val="0"/>
                <w:sz w:val="24"/>
                <w:szCs w:val="24"/>
              </w:rPr>
            </w:pPr>
            <w:r w:rsidRPr="00151A2F">
              <w:rPr>
                <w:rFonts w:ascii="ＭＳ 明朝" w:eastAsia="HG丸ｺﾞｼｯｸM-PRO" w:hAnsi="Times New Roman" w:cs="HG丸ｺﾞｼｯｸM-PRO" w:hint="eastAsia"/>
                <w:color w:val="000000"/>
                <w:kern w:val="0"/>
                <w:szCs w:val="21"/>
              </w:rPr>
              <w:t>○</w:t>
            </w:r>
            <w:r w:rsidRPr="00151A2F">
              <w:rPr>
                <w:rFonts w:ascii="HG丸ｺﾞｼｯｸM-PRO" w:eastAsia="ＭＳ 明朝" w:hAnsi="HG丸ｺﾞｼｯｸM-PRO" w:cs="HG丸ｺﾞｼｯｸM-PRO"/>
                <w:color w:val="000000"/>
                <w:kern w:val="0"/>
                <w:szCs w:val="21"/>
              </w:rPr>
              <w:t xml:space="preserve"> </w:t>
            </w:r>
            <w:r w:rsidRPr="00151A2F">
              <w:rPr>
                <w:rFonts w:ascii="ＭＳ 明朝" w:eastAsia="HG丸ｺﾞｼｯｸM-PRO" w:hAnsi="Times New Roman" w:cs="HG丸ｺﾞｼｯｸM-PRO" w:hint="eastAsia"/>
                <w:color w:val="000000"/>
                <w:kern w:val="0"/>
                <w:szCs w:val="21"/>
              </w:rPr>
              <w:t>その他</w:t>
            </w:r>
          </w:p>
          <w:p w:rsidR="00151A2F" w:rsidRPr="00151A2F" w:rsidRDefault="00151A2F" w:rsidP="00151A2F">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kern w:val="0"/>
                <w:sz w:val="24"/>
                <w:szCs w:val="24"/>
              </w:rPr>
            </w:pPr>
          </w:p>
        </w:tc>
      </w:tr>
      <w:tr w:rsidR="00151A2F" w:rsidRPr="00151A2F" w:rsidTr="006C36C0">
        <w:trPr>
          <w:trHeight w:val="221"/>
        </w:trPr>
        <w:tc>
          <w:tcPr>
            <w:tcW w:w="9517" w:type="dxa"/>
            <w:gridSpan w:val="2"/>
            <w:tcBorders>
              <w:top w:val="nil"/>
              <w:left w:val="single" w:sz="12" w:space="0" w:color="000000"/>
              <w:bottom w:val="single" w:sz="12" w:space="0" w:color="000000"/>
              <w:right w:val="single" w:sz="12" w:space="0" w:color="000000"/>
            </w:tcBorders>
          </w:tcPr>
          <w:p w:rsidR="00151A2F" w:rsidRPr="00151A2F" w:rsidRDefault="00151A2F" w:rsidP="006C36C0">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kern w:val="0"/>
                <w:sz w:val="24"/>
                <w:szCs w:val="24"/>
                <w:lang w:eastAsia="zh-CN"/>
              </w:rPr>
            </w:pPr>
            <w:r w:rsidRPr="00151A2F">
              <w:rPr>
                <w:rFonts w:ascii="ＭＳ 明朝" w:eastAsia="HG丸ｺﾞｼｯｸM-PRO" w:hAnsi="Times New Roman" w:cs="HG丸ｺﾞｼｯｸM-PRO" w:hint="eastAsia"/>
                <w:color w:val="000000"/>
                <w:kern w:val="0"/>
                <w:szCs w:val="21"/>
                <w:lang w:eastAsia="zh-CN"/>
              </w:rPr>
              <w:t xml:space="preserve">　○</w:t>
            </w:r>
            <w:r w:rsidRPr="00151A2F">
              <w:rPr>
                <w:rFonts w:ascii="HG丸ｺﾞｼｯｸM-PRO" w:eastAsia="ＭＳ 明朝" w:hAnsi="HG丸ｺﾞｼｯｸM-PRO" w:cs="HG丸ｺﾞｼｯｸM-PRO"/>
                <w:color w:val="000000"/>
                <w:kern w:val="0"/>
                <w:szCs w:val="21"/>
                <w:lang w:eastAsia="zh-CN"/>
              </w:rPr>
              <w:t xml:space="preserve"> </w:t>
            </w:r>
            <w:r w:rsidRPr="00151A2F">
              <w:rPr>
                <w:rFonts w:ascii="ＭＳ 明朝" w:eastAsia="HG丸ｺﾞｼｯｸM-PRO" w:hAnsi="Times New Roman" w:cs="HG丸ｺﾞｼｯｸM-PRO" w:hint="eastAsia"/>
                <w:color w:val="000000"/>
                <w:kern w:val="0"/>
                <w:szCs w:val="21"/>
                <w:lang w:eastAsia="zh-CN"/>
              </w:rPr>
              <w:t>把握者→（学級担任等）→生徒指導担当者→教頭→校長</w:t>
            </w:r>
          </w:p>
        </w:tc>
      </w:tr>
    </w:tbl>
    <w:p w:rsidR="00151A2F" w:rsidRPr="00151A2F" w:rsidRDefault="006E3DC7" w:rsidP="00151A2F">
      <w:pPr>
        <w:overflowPunct w:val="0"/>
        <w:spacing w:line="232" w:lineRule="exact"/>
        <w:textAlignment w:val="baseline"/>
        <w:rPr>
          <w:rFonts w:ascii="ＭＳ 明朝" w:eastAsia="ＭＳ 明朝" w:hAnsi="Times New Roman" w:cs="Times New Roman"/>
          <w:color w:val="000000"/>
          <w:kern w:val="0"/>
          <w:sz w:val="24"/>
          <w:szCs w:val="24"/>
          <w:lang w:eastAsia="zh-CN"/>
        </w:rPr>
      </w:pPr>
      <w:r w:rsidRPr="00151A2F">
        <w:rPr>
          <w:rFonts w:ascii="Times New Roman" w:eastAsia="ＭＳ 明朝" w:hAnsi="Times New Roman" w:cs="ＭＳ 明朝"/>
          <w:noProof/>
          <w:color w:val="000000"/>
          <w:kern w:val="0"/>
          <w:sz w:val="24"/>
          <w:szCs w:val="24"/>
        </w:rPr>
        <mc:AlternateContent>
          <mc:Choice Requires="wps">
            <w:drawing>
              <wp:anchor distT="0" distB="0" distL="72000" distR="72000" simplePos="0" relativeHeight="252095488" behindDoc="0" locked="0" layoutInCell="0" allowOverlap="1">
                <wp:simplePos x="0" y="0"/>
                <wp:positionH relativeFrom="margin">
                  <wp:posOffset>1492250</wp:posOffset>
                </wp:positionH>
                <wp:positionV relativeFrom="paragraph">
                  <wp:posOffset>72390</wp:posOffset>
                </wp:positionV>
                <wp:extent cx="3333750" cy="374650"/>
                <wp:effectExtent l="19050" t="19050" r="19050" b="25400"/>
                <wp:wrapSquare wrapText="bothSides"/>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374650"/>
                        </a:xfrm>
                        <a:prstGeom prst="roundRect">
                          <a:avLst/>
                        </a:prstGeom>
                        <a:solidFill>
                          <a:schemeClr val="bg1"/>
                        </a:solidFill>
                        <a:ln w="36000">
                          <a:solidFill>
                            <a:srgbClr val="000099"/>
                          </a:solidFill>
                          <a:miter lim="800000"/>
                          <a:headEnd/>
                          <a:tailEnd/>
                        </a:ln>
                        <a:extLst/>
                      </wps:spPr>
                      <wps:txbx>
                        <w:txbxContent>
                          <w:p w:rsidR="00AA306E" w:rsidRPr="006E3DC7" w:rsidRDefault="00AA306E" w:rsidP="006E3DC7">
                            <w:pPr>
                              <w:spacing w:line="0" w:lineRule="atLeast"/>
                              <w:jc w:val="center"/>
                              <w:rPr>
                                <w:rFonts w:ascii="ＭＳ 明朝" w:cs="Times New Roman"/>
                                <w:noProof/>
                                <w:snapToGrid w:val="0"/>
                                <w:sz w:val="20"/>
                                <w:szCs w:val="20"/>
                              </w:rPr>
                            </w:pPr>
                            <w:r>
                              <w:rPr>
                                <w:rFonts w:ascii="ＭＳ 明朝" w:eastAsia="HG丸ｺﾞｼｯｸM-PRO" w:cs="HG丸ｺﾞｼｯｸM-PRO"/>
                                <w:snapToGrid w:val="0"/>
                                <w:sz w:val="20"/>
                                <w:szCs w:val="20"/>
                              </w:rPr>
                              <w:t>い</w:t>
                            </w:r>
                            <w:r w:rsidRPr="006E3DC7">
                              <w:rPr>
                                <w:rFonts w:ascii="ＭＳ 明朝" w:eastAsia="HG丸ｺﾞｼｯｸM-PRO" w:cs="HG丸ｺﾞｼｯｸM-PRO" w:hint="eastAsia"/>
                                <w:snapToGrid w:val="0"/>
                                <w:sz w:val="20"/>
                                <w:szCs w:val="20"/>
                              </w:rPr>
                              <w:t>じめ対策組織会議</w:t>
                            </w:r>
                            <w:r w:rsidRPr="00765CD6">
                              <w:rPr>
                                <w:rFonts w:ascii="ＭＳ 明朝" w:eastAsia="HG丸ｺﾞｼｯｸM-PRO" w:cs="HG丸ｺﾞｼｯｸM-PRO"/>
                                <w:snapToGrid w:val="0"/>
                                <w:sz w:val="20"/>
                                <w:szCs w:val="20"/>
                              </w:rPr>
                              <w:t>（</w:t>
                            </w:r>
                            <w:r w:rsidRPr="00765CD6">
                              <w:rPr>
                                <w:rFonts w:ascii="ＭＳ 明朝" w:eastAsia="HG丸ｺﾞｼｯｸM-PRO" w:cs="HG丸ｺﾞｼｯｸM-PRO" w:hint="eastAsia"/>
                                <w:snapToGrid w:val="0"/>
                                <w:sz w:val="20"/>
                                <w:szCs w:val="20"/>
                              </w:rPr>
                              <w:t>生徒指導</w:t>
                            </w:r>
                            <w:r w:rsidRPr="00765CD6">
                              <w:rPr>
                                <w:rFonts w:ascii="ＭＳ 明朝" w:eastAsia="HG丸ｺﾞｼｯｸM-PRO" w:cs="HG丸ｺﾞｼｯｸM-PRO"/>
                                <w:snapToGrid w:val="0"/>
                                <w:sz w:val="20"/>
                                <w:szCs w:val="20"/>
                              </w:rPr>
                              <w:t>委員会</w:t>
                            </w:r>
                            <w:r w:rsidRPr="00765CD6">
                              <w:rPr>
                                <w:rFonts w:ascii="ＭＳ 明朝" w:eastAsia="HG丸ｺﾞｼｯｸM-PRO" w:cs="HG丸ｺﾞｼｯｸM-PRO" w:hint="eastAsia"/>
                                <w:snapToGrid w:val="0"/>
                                <w:sz w:val="20"/>
                                <w:szCs w:val="20"/>
                              </w:rPr>
                              <w:t>）</w:t>
                            </w:r>
                            <w:r w:rsidRPr="006E3DC7">
                              <w:rPr>
                                <w:rFonts w:ascii="ＭＳ 明朝" w:eastAsia="HG丸ｺﾞｼｯｸM-PRO" w:cs="HG丸ｺﾞｼｯｸM-PRO" w:hint="eastAsia"/>
                                <w:snapToGrid w:val="0"/>
                                <w:sz w:val="20"/>
                                <w:szCs w:val="20"/>
                              </w:rPr>
                              <w:t>の開催</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roundrect id="テキスト ボックス 35" o:spid="_x0000_s1083" style="position:absolute;left:0;text-align:left;margin-left:117.5pt;margin-top:5.7pt;width:262.5pt;height:29.5pt;z-index:252095488;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" o:allowincell="f" fillcolor="white [3212]" strokecolor="#009" strokeweight="1mm">
                <v:stroke joinstyle="miter"/>
                <v:textbox inset="2mm,2mm,2mm,2mm">
                  <w:txbxContent>
                    <w:p w:rsidR="00AA306E" w:rsidRPr="006E3DC7" w:rsidRDefault="00AA306E" w:rsidP="006E3DC7">
                      <w:pPr>
                        <w:spacing w:line="0" w:lineRule="atLeast"/>
                        <w:jc w:val="center"/>
                        <w:rPr>
                          <w:rFonts w:ascii="ＭＳ 明朝" w:cs="Times New Roman"/>
                          <w:noProof/>
                          <w:snapToGrid w:val="0"/>
                          <w:sz w:val="20"/>
                          <w:szCs w:val="20"/>
                        </w:rPr>
                      </w:pPr>
                      <w:r>
                        <w:rPr>
                          <w:rFonts w:ascii="ＭＳ 明朝" w:eastAsia="HG丸ｺﾞｼｯｸM-PRO" w:cs="HG丸ｺﾞｼｯｸM-PRO"/>
                          <w:snapToGrid w:val="0"/>
                          <w:sz w:val="20"/>
                          <w:szCs w:val="20"/>
                        </w:rPr>
                        <w:t>い</w:t>
                      </w:r>
                      <w:r w:rsidRPr="006E3DC7">
                        <w:rPr>
                          <w:rFonts w:ascii="ＭＳ 明朝" w:eastAsia="HG丸ｺﾞｼｯｸM-PRO" w:cs="HG丸ｺﾞｼｯｸM-PRO" w:hint="eastAsia"/>
                          <w:snapToGrid w:val="0"/>
                          <w:sz w:val="20"/>
                          <w:szCs w:val="20"/>
                        </w:rPr>
                        <w:t>じめ対策組織会議</w:t>
                      </w:r>
                      <w:r w:rsidRPr="00765CD6">
                        <w:rPr>
                          <w:rFonts w:ascii="ＭＳ 明朝" w:eastAsia="HG丸ｺﾞｼｯｸM-PRO" w:cs="HG丸ｺﾞｼｯｸM-PRO"/>
                          <w:snapToGrid w:val="0"/>
                          <w:sz w:val="20"/>
                          <w:szCs w:val="20"/>
                        </w:rPr>
                        <w:t>（</w:t>
                      </w:r>
                      <w:r w:rsidRPr="00765CD6">
                        <w:rPr>
                          <w:rFonts w:ascii="ＭＳ 明朝" w:eastAsia="HG丸ｺﾞｼｯｸM-PRO" w:cs="HG丸ｺﾞｼｯｸM-PRO" w:hint="eastAsia"/>
                          <w:snapToGrid w:val="0"/>
                          <w:sz w:val="20"/>
                          <w:szCs w:val="20"/>
                        </w:rPr>
                        <w:t>生徒指導</w:t>
                      </w:r>
                      <w:r w:rsidRPr="00765CD6">
                        <w:rPr>
                          <w:rFonts w:ascii="ＭＳ 明朝" w:eastAsia="HG丸ｺﾞｼｯｸM-PRO" w:cs="HG丸ｺﾞｼｯｸM-PRO"/>
                          <w:snapToGrid w:val="0"/>
                          <w:sz w:val="20"/>
                          <w:szCs w:val="20"/>
                        </w:rPr>
                        <w:t>委員会</w:t>
                      </w:r>
                      <w:r w:rsidRPr="00765CD6">
                        <w:rPr>
                          <w:rFonts w:ascii="ＭＳ 明朝" w:eastAsia="HG丸ｺﾞｼｯｸM-PRO" w:cs="HG丸ｺﾞｼｯｸM-PRO" w:hint="eastAsia"/>
                          <w:snapToGrid w:val="0"/>
                          <w:sz w:val="20"/>
                          <w:szCs w:val="20"/>
                        </w:rPr>
                        <w:t>）</w:t>
                      </w:r>
                      <w:r w:rsidRPr="006E3DC7">
                        <w:rPr>
                          <w:rFonts w:ascii="ＭＳ 明朝" w:eastAsia="HG丸ｺﾞｼｯｸM-PRO" w:cs="HG丸ｺﾞｼｯｸM-PRO" w:hint="eastAsia"/>
                          <w:snapToGrid w:val="0"/>
                          <w:sz w:val="20"/>
                          <w:szCs w:val="20"/>
                        </w:rPr>
                        <w:t>の開催</w:t>
                      </w:r>
                    </w:p>
                  </w:txbxContent>
                </v:textbox>
                <w10:wrap type="square" anchorx="margin"/>
              </v:roundrect>
            </w:pict>
          </mc:Fallback>
        </mc:AlternateContent>
      </w:r>
    </w:p>
    <w:p w:rsidR="006C36C0" w:rsidRDefault="006C36C0" w:rsidP="00151A2F">
      <w:pPr>
        <w:overflowPunct w:val="0"/>
        <w:spacing w:line="232" w:lineRule="exact"/>
        <w:textAlignment w:val="baseline"/>
        <w:rPr>
          <w:rFonts w:ascii="ＭＳ 明朝" w:eastAsia="ＭＳ 明朝" w:hAnsi="Times New Roman" w:cs="Times New Roman"/>
          <w:color w:val="000000"/>
          <w:kern w:val="0"/>
          <w:sz w:val="24"/>
          <w:szCs w:val="24"/>
          <w:lang w:eastAsia="zh-CN"/>
        </w:rPr>
      </w:pPr>
    </w:p>
    <w:p w:rsidR="00151A2F" w:rsidRPr="00151A2F" w:rsidRDefault="006C36C0" w:rsidP="00151A2F">
      <w:pPr>
        <w:overflowPunct w:val="0"/>
        <w:spacing w:line="232" w:lineRule="exact"/>
        <w:textAlignment w:val="baseline"/>
        <w:rPr>
          <w:rFonts w:ascii="ＭＳ 明朝" w:eastAsia="ＭＳ 明朝" w:hAnsi="Times New Roman" w:cs="Times New Roman"/>
          <w:color w:val="000000"/>
          <w:kern w:val="0"/>
          <w:sz w:val="24"/>
          <w:szCs w:val="24"/>
          <w:lang w:eastAsia="zh-CN"/>
        </w:rPr>
      </w:pPr>
      <w:r w:rsidRPr="00151A2F">
        <w:rPr>
          <w:rFonts w:ascii="Times New Roman" w:eastAsia="ＭＳ 明朝" w:hAnsi="Times New Roman" w:cs="ＭＳ 明朝"/>
          <w:noProof/>
          <w:color w:val="000000"/>
          <w:kern w:val="0"/>
          <w:sz w:val="24"/>
          <w:szCs w:val="24"/>
        </w:rPr>
        <mc:AlternateContent>
          <mc:Choice Requires="wps">
            <w:drawing>
              <wp:anchor distT="0" distB="0" distL="114300" distR="114300" simplePos="0" relativeHeight="252096512" behindDoc="0" locked="0" layoutInCell="0" allowOverlap="1">
                <wp:simplePos x="0" y="0"/>
                <wp:positionH relativeFrom="column">
                  <wp:posOffset>2983230</wp:posOffset>
                </wp:positionH>
                <wp:positionV relativeFrom="paragraph">
                  <wp:posOffset>150495</wp:posOffset>
                </wp:positionV>
                <wp:extent cx="154940" cy="152400"/>
                <wp:effectExtent l="38100" t="0" r="16510" b="38100"/>
                <wp:wrapNone/>
                <wp:docPr id="34" name="下矢印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52400"/>
                        </a:xfrm>
                        <a:prstGeom prst="downArrow">
                          <a:avLst>
                            <a:gd name="adj1" fmla="val 50000"/>
                            <a:gd name="adj2" fmla="val 35000"/>
                          </a:avLst>
                        </a:prstGeom>
                        <a:gradFill rotWithShape="0">
                          <a:gsLst>
                            <a:gs pos="0">
                              <a:srgbClr val="000000"/>
                            </a:gs>
                            <a:gs pos="100000">
                              <a:srgbClr val="FFFFFF"/>
                            </a:gs>
                          </a:gsLst>
                          <a:path path="rect">
                            <a:fillToRect r="100000" b="100000"/>
                          </a:path>
                        </a:gradFill>
                        <a:ln w="14400">
                          <a:solidFill>
                            <a:srgbClr val="000000"/>
                          </a:solidFill>
                          <a:miter lim="800000"/>
                          <a:headEnd/>
                          <a:tailEnd/>
                        </a:ln>
                      </wps:spPr>
                      <wps:txbx>
                        <w:txbxContent>
                          <w:p w:rsidR="00AA306E" w:rsidRDefault="00AA306E" w:rsidP="00151A2F">
                            <w:pPr>
                              <w:autoSpaceDE w:val="0"/>
                              <w:autoSpaceDN w:val="0"/>
                              <w:snapToGrid w:val="0"/>
                              <w:jc w:val="left"/>
                              <w:rPr>
                                <w:rFonts w:ascii="ＭＳ 明朝"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 34" o:spid="_x0000_s1084" type="#_x0000_t67" style="position:absolute;left:0;text-align:left;margin-left:234.9pt;margin-top:11.85pt;width:12.2pt;height:12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" o:allowincell="f" adj="14040" fillcolor="black" strokeweight=".4mm">
                <v:fill focus="100%" type="gradientRadial">
                  <o:fill v:ext="view" type="gradientCenter"/>
                </v:fill>
                <v:textbox inset="0,0,0,0">
                  <w:txbxContent>
                    <w:p w:rsidR="00AA306E" w:rsidRDefault="00AA306E" w:rsidP="00151A2F">
                      <w:pPr>
                        <w:autoSpaceDE w:val="0"/>
                        <w:autoSpaceDN w:val="0"/>
                        <w:snapToGrid w:val="0"/>
                        <w:jc w:val="left"/>
                        <w:rPr>
                          <w:rFonts w:ascii="ＭＳ 明朝" w:cs="Times New Roman"/>
                        </w:rPr>
                      </w:pPr>
                    </w:p>
                  </w:txbxContent>
                </v:textbox>
              </v:shape>
            </w:pict>
          </mc:Fallback>
        </mc:AlternateContent>
      </w:r>
    </w:p>
    <w:p w:rsidR="00151A2F" w:rsidRPr="00151A2F" w:rsidRDefault="00151A2F" w:rsidP="00151A2F">
      <w:pPr>
        <w:overflowPunct w:val="0"/>
        <w:spacing w:line="232" w:lineRule="exact"/>
        <w:textAlignment w:val="baseline"/>
        <w:rPr>
          <w:rFonts w:ascii="ＭＳ 明朝" w:eastAsia="ＭＳ 明朝" w:hAnsi="Times New Roman" w:cs="Times New Roman"/>
          <w:color w:val="000000"/>
          <w:kern w:val="0"/>
          <w:sz w:val="24"/>
          <w:szCs w:val="24"/>
          <w:lang w:eastAsia="zh-CN"/>
        </w:rPr>
      </w:pP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33"/>
        <w:gridCol w:w="3012"/>
        <w:gridCol w:w="3072"/>
      </w:tblGrid>
      <w:tr w:rsidR="00151A2F" w:rsidRPr="00151A2F">
        <w:tc>
          <w:tcPr>
            <w:tcW w:w="9517" w:type="dxa"/>
            <w:gridSpan w:val="3"/>
            <w:tcBorders>
              <w:top w:val="single" w:sz="12" w:space="0" w:color="000000"/>
              <w:left w:val="single" w:sz="12" w:space="0" w:color="000000"/>
              <w:bottom w:val="nil"/>
              <w:right w:val="single" w:sz="12" w:space="0" w:color="000000"/>
            </w:tcBorders>
          </w:tcPr>
          <w:p w:rsidR="00151A2F" w:rsidRPr="00151A2F" w:rsidRDefault="00151A2F" w:rsidP="00151A2F">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kern w:val="0"/>
                <w:sz w:val="24"/>
                <w:szCs w:val="24"/>
                <w:lang w:eastAsia="zh-CN"/>
              </w:rPr>
            </w:pPr>
          </w:p>
          <w:p w:rsidR="00151A2F" w:rsidRPr="00151A2F" w:rsidRDefault="00151A2F" w:rsidP="00151A2F">
            <w:pPr>
              <w:suppressAutoHyphens/>
              <w:kinsoku w:val="0"/>
              <w:wordWrap w:val="0"/>
              <w:overflowPunct w:val="0"/>
              <w:autoSpaceDE w:val="0"/>
              <w:autoSpaceDN w:val="0"/>
              <w:adjustRightInd w:val="0"/>
              <w:spacing w:line="232" w:lineRule="exact"/>
              <w:jc w:val="center"/>
              <w:textAlignment w:val="baseline"/>
              <w:rPr>
                <w:rFonts w:ascii="ＭＳ 明朝" w:eastAsia="ＭＳ 明朝" w:hAnsi="Times New Roman" w:cs="Times New Roman"/>
                <w:color w:val="000000"/>
                <w:kern w:val="0"/>
                <w:sz w:val="24"/>
                <w:szCs w:val="24"/>
              </w:rPr>
            </w:pPr>
            <w:r w:rsidRPr="00151A2F">
              <w:rPr>
                <w:rFonts w:ascii="ＭＳ 明朝" w:eastAsia="HG丸ｺﾞｼｯｸM-PRO" w:hAnsi="Times New Roman" w:cs="HG丸ｺﾞｼｯｸM-PRO" w:hint="eastAsia"/>
                <w:b/>
                <w:bCs/>
                <w:color w:val="000000"/>
                <w:kern w:val="0"/>
                <w:sz w:val="24"/>
                <w:szCs w:val="24"/>
              </w:rPr>
              <w:t>【</w:t>
            </w:r>
            <w:r w:rsidRPr="00151A2F">
              <w:rPr>
                <w:rFonts w:ascii="ＭＳ 明朝" w:eastAsia="HG丸ｺﾞｼｯｸM-PRO" w:hAnsi="Times New Roman" w:cs="HG丸ｺﾞｼｯｸM-PRO" w:hint="eastAsia"/>
                <w:color w:val="000000"/>
                <w:kern w:val="0"/>
                <w:sz w:val="24"/>
                <w:szCs w:val="24"/>
              </w:rPr>
              <w:t>事実確認及び指導方針等の決定（いじめ対策組織）</w:t>
            </w:r>
            <w:r w:rsidRPr="00151A2F">
              <w:rPr>
                <w:rFonts w:ascii="ＭＳ 明朝" w:eastAsia="HG丸ｺﾞｼｯｸM-PRO" w:hAnsi="Times New Roman" w:cs="HG丸ｺﾞｼｯｸM-PRO" w:hint="eastAsia"/>
                <w:b/>
                <w:bCs/>
                <w:color w:val="000000"/>
                <w:kern w:val="0"/>
                <w:sz w:val="24"/>
                <w:szCs w:val="24"/>
              </w:rPr>
              <w:t>】</w:t>
            </w:r>
          </w:p>
        </w:tc>
      </w:tr>
      <w:tr w:rsidR="00151A2F" w:rsidRPr="00151A2F">
        <w:tc>
          <w:tcPr>
            <w:tcW w:w="3433" w:type="dxa"/>
            <w:tcBorders>
              <w:top w:val="nil"/>
              <w:left w:val="single" w:sz="12" w:space="0" w:color="000000"/>
              <w:bottom w:val="single" w:sz="12" w:space="0" w:color="000000"/>
              <w:right w:val="nil"/>
            </w:tcBorders>
          </w:tcPr>
          <w:p w:rsidR="00151A2F" w:rsidRPr="00151A2F" w:rsidRDefault="00151A2F" w:rsidP="00151A2F">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kern w:val="0"/>
                <w:sz w:val="24"/>
                <w:szCs w:val="24"/>
              </w:rPr>
            </w:pPr>
            <w:r w:rsidRPr="00151A2F">
              <w:rPr>
                <w:rFonts w:ascii="ＭＳ 明朝" w:eastAsia="HG丸ｺﾞｼｯｸM-PRO" w:hAnsi="Times New Roman" w:cs="HG丸ｺﾞｼｯｸM-PRO" w:hint="eastAsia"/>
                <w:color w:val="000000"/>
                <w:kern w:val="0"/>
                <w:sz w:val="20"/>
                <w:szCs w:val="20"/>
              </w:rPr>
              <w:t>□</w:t>
            </w:r>
            <w:r w:rsidRPr="00151A2F">
              <w:rPr>
                <w:rFonts w:ascii="ＭＳ 明朝" w:eastAsia="HG丸ｺﾞｼｯｸM-PRO" w:hAnsi="Times New Roman" w:cs="HG丸ｺﾞｼｯｸM-PRO" w:hint="eastAsia"/>
                <w:color w:val="000000"/>
                <w:kern w:val="0"/>
                <w:szCs w:val="21"/>
              </w:rPr>
              <w:t xml:space="preserve">事実関係の把握　　　　　　　</w:t>
            </w:r>
          </w:p>
          <w:p w:rsidR="00151A2F" w:rsidRPr="00151A2F" w:rsidRDefault="00151A2F" w:rsidP="00151A2F">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kern w:val="0"/>
                <w:sz w:val="24"/>
                <w:szCs w:val="24"/>
              </w:rPr>
            </w:pPr>
            <w:r w:rsidRPr="00151A2F">
              <w:rPr>
                <w:rFonts w:ascii="ＭＳ 明朝" w:eastAsia="HG丸ｺﾞｼｯｸM-PRO" w:hAnsi="Times New Roman" w:cs="HG丸ｺﾞｼｯｸM-PRO" w:hint="eastAsia"/>
                <w:color w:val="000000"/>
                <w:kern w:val="0"/>
                <w:sz w:val="20"/>
                <w:szCs w:val="20"/>
              </w:rPr>
              <w:t>□</w:t>
            </w:r>
            <w:r w:rsidRPr="00151A2F">
              <w:rPr>
                <w:rFonts w:ascii="ＭＳ 明朝" w:eastAsia="HG丸ｺﾞｼｯｸM-PRO" w:hAnsi="Times New Roman" w:cs="HG丸ｺﾞｼｯｸM-PRO" w:hint="eastAsia"/>
                <w:color w:val="000000"/>
                <w:kern w:val="0"/>
                <w:szCs w:val="21"/>
              </w:rPr>
              <w:t>対応チームの編成及び役割分担</w:t>
            </w:r>
          </w:p>
          <w:p w:rsidR="00151A2F" w:rsidRPr="00151A2F" w:rsidRDefault="00AE44E4" w:rsidP="00151A2F">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kern w:val="0"/>
                <w:sz w:val="24"/>
                <w:szCs w:val="24"/>
              </w:rPr>
            </w:pPr>
            <w:r w:rsidRPr="00151A2F">
              <w:rPr>
                <w:rFonts w:ascii="Times New Roman" w:eastAsia="ＭＳ 明朝" w:hAnsi="Times New Roman" w:cs="ＭＳ 明朝"/>
                <w:noProof/>
                <w:color w:val="000000"/>
                <w:kern w:val="0"/>
                <w:sz w:val="24"/>
                <w:szCs w:val="24"/>
              </w:rPr>
              <mc:AlternateContent>
                <mc:Choice Requires="wps">
                  <w:drawing>
                    <wp:anchor distT="0" distB="0" distL="114300" distR="114300" simplePos="0" relativeHeight="252097536" behindDoc="0" locked="0" layoutInCell="0" allowOverlap="1">
                      <wp:simplePos x="0" y="0"/>
                      <wp:positionH relativeFrom="column">
                        <wp:posOffset>2976880</wp:posOffset>
                      </wp:positionH>
                      <wp:positionV relativeFrom="paragraph">
                        <wp:posOffset>157479</wp:posOffset>
                      </wp:positionV>
                      <wp:extent cx="123825" cy="276225"/>
                      <wp:effectExtent l="38100" t="0" r="47625" b="47625"/>
                      <wp:wrapNone/>
                      <wp:docPr id="33" name="下矢印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276225"/>
                              </a:xfrm>
                              <a:prstGeom prst="downArrow">
                                <a:avLst>
                                  <a:gd name="adj1" fmla="val 50000"/>
                                  <a:gd name="adj2" fmla="val 35000"/>
                                </a:avLst>
                              </a:prstGeom>
                              <a:gradFill rotWithShape="0">
                                <a:gsLst>
                                  <a:gs pos="0">
                                    <a:srgbClr val="000000"/>
                                  </a:gs>
                                  <a:gs pos="100000">
                                    <a:srgbClr val="FFFFFF"/>
                                  </a:gs>
                                </a:gsLst>
                                <a:path path="rect">
                                  <a:fillToRect r="100000" b="100000"/>
                                </a:path>
                              </a:gradFill>
                              <a:ln w="14400">
                                <a:solidFill>
                                  <a:srgbClr val="000000"/>
                                </a:solidFill>
                                <a:miter lim="800000"/>
                                <a:headEnd/>
                                <a:tailEnd/>
                              </a:ln>
                            </wps:spPr>
                            <wps:txbx>
                              <w:txbxContent>
                                <w:p w:rsidR="00AA306E" w:rsidRDefault="00AA306E" w:rsidP="00151A2F">
                                  <w:pPr>
                                    <w:autoSpaceDE w:val="0"/>
                                    <w:autoSpaceDN w:val="0"/>
                                    <w:snapToGrid w:val="0"/>
                                    <w:jc w:val="left"/>
                                    <w:rPr>
                                      <w:rFonts w:ascii="ＭＳ 明朝"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 33" o:spid="_x0000_s1085" type="#_x0000_t67" style="position:absolute;margin-left:234.4pt;margin-top:12.4pt;width:9.75pt;height:21.75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" o:allowincell="f" adj="18211" fillcolor="black" strokeweight=".4mm">
                      <v:fill focus="100%" type="gradientRadial">
                        <o:fill v:ext="view" type="gradientCenter"/>
                      </v:fill>
                      <v:textbox inset="0,0,0,0">
                        <w:txbxContent>
                          <w:p w:rsidR="00AA306E" w:rsidRDefault="00AA306E" w:rsidP="00151A2F">
                            <w:pPr>
                              <w:autoSpaceDE w:val="0"/>
                              <w:autoSpaceDN w:val="0"/>
                              <w:snapToGrid w:val="0"/>
                              <w:jc w:val="left"/>
                              <w:rPr>
                                <w:rFonts w:ascii="ＭＳ 明朝" w:cs="Times New Roman"/>
                              </w:rPr>
                            </w:pPr>
                          </w:p>
                        </w:txbxContent>
                      </v:textbox>
                    </v:shape>
                  </w:pict>
                </mc:Fallback>
              </mc:AlternateContent>
            </w:r>
          </w:p>
        </w:tc>
        <w:tc>
          <w:tcPr>
            <w:tcW w:w="3012" w:type="dxa"/>
            <w:tcBorders>
              <w:top w:val="nil"/>
              <w:left w:val="nil"/>
              <w:bottom w:val="single" w:sz="12" w:space="0" w:color="000000"/>
              <w:right w:val="nil"/>
            </w:tcBorders>
          </w:tcPr>
          <w:p w:rsidR="00151A2F" w:rsidRPr="00151A2F" w:rsidRDefault="00151A2F" w:rsidP="00151A2F">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kern w:val="0"/>
                <w:sz w:val="24"/>
                <w:szCs w:val="24"/>
              </w:rPr>
            </w:pPr>
            <w:r w:rsidRPr="00151A2F">
              <w:rPr>
                <w:rFonts w:ascii="ＭＳ 明朝" w:eastAsia="HG丸ｺﾞｼｯｸM-PRO" w:hAnsi="Times New Roman" w:cs="HG丸ｺﾞｼｯｸM-PRO" w:hint="eastAsia"/>
                <w:color w:val="000000"/>
                <w:kern w:val="0"/>
                <w:sz w:val="20"/>
                <w:szCs w:val="20"/>
              </w:rPr>
              <w:t>□</w:t>
            </w:r>
            <w:r w:rsidRPr="00151A2F">
              <w:rPr>
                <w:rFonts w:ascii="ＭＳ 明朝" w:eastAsia="HG丸ｺﾞｼｯｸM-PRO" w:hAnsi="Times New Roman" w:cs="HG丸ｺﾞｼｯｸM-PRO" w:hint="eastAsia"/>
                <w:color w:val="000000"/>
                <w:kern w:val="0"/>
                <w:szCs w:val="21"/>
              </w:rPr>
              <w:t>いじめ認知の判断</w:t>
            </w:r>
            <w:r w:rsidRPr="00151A2F">
              <w:rPr>
                <w:rFonts w:ascii="HG丸ｺﾞｼｯｸM-PRO" w:eastAsia="ＭＳ 明朝" w:hAnsi="HG丸ｺﾞｼｯｸM-PRO" w:cs="HG丸ｺﾞｼｯｸM-PRO"/>
                <w:color w:val="000000"/>
                <w:kern w:val="0"/>
                <w:sz w:val="24"/>
                <w:szCs w:val="24"/>
              </w:rPr>
              <w:t xml:space="preserve">    </w:t>
            </w:r>
            <w:r w:rsidRPr="00151A2F">
              <w:rPr>
                <w:rFonts w:ascii="ＭＳ 明朝" w:eastAsia="HG丸ｺﾞｼｯｸM-PRO" w:hAnsi="Times New Roman" w:cs="HG丸ｺﾞｼｯｸM-PRO" w:hint="eastAsia"/>
                <w:color w:val="000000"/>
                <w:kern w:val="0"/>
                <w:sz w:val="24"/>
                <w:szCs w:val="24"/>
              </w:rPr>
              <w:t xml:space="preserve">　</w:t>
            </w:r>
          </w:p>
          <w:p w:rsidR="00151A2F" w:rsidRPr="00151A2F" w:rsidRDefault="00151A2F" w:rsidP="00151A2F">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kern w:val="0"/>
                <w:sz w:val="24"/>
                <w:szCs w:val="24"/>
              </w:rPr>
            </w:pPr>
            <w:r w:rsidRPr="00151A2F">
              <w:rPr>
                <w:rFonts w:ascii="ＭＳ 明朝" w:eastAsia="HG丸ｺﾞｼｯｸM-PRO" w:hAnsi="Times New Roman" w:cs="HG丸ｺﾞｼｯｸM-PRO" w:hint="eastAsia"/>
                <w:color w:val="000000"/>
                <w:kern w:val="0"/>
                <w:sz w:val="20"/>
                <w:szCs w:val="20"/>
              </w:rPr>
              <w:t>□</w:t>
            </w:r>
            <w:r w:rsidRPr="00151A2F">
              <w:rPr>
                <w:rFonts w:ascii="ＭＳ 明朝" w:eastAsia="HG丸ｺﾞｼｯｸM-PRO" w:hAnsi="Times New Roman" w:cs="HG丸ｺﾞｼｯｸM-PRO" w:hint="eastAsia"/>
                <w:color w:val="000000"/>
                <w:kern w:val="0"/>
                <w:szCs w:val="21"/>
              </w:rPr>
              <w:t>全教職員による共通理解</w:t>
            </w:r>
          </w:p>
          <w:p w:rsidR="00151A2F" w:rsidRPr="00151A2F" w:rsidRDefault="00151A2F" w:rsidP="00151A2F">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kern w:val="0"/>
                <w:sz w:val="24"/>
                <w:szCs w:val="24"/>
              </w:rPr>
            </w:pPr>
          </w:p>
        </w:tc>
        <w:tc>
          <w:tcPr>
            <w:tcW w:w="3072" w:type="dxa"/>
            <w:tcBorders>
              <w:top w:val="nil"/>
              <w:left w:val="nil"/>
              <w:bottom w:val="single" w:sz="12" w:space="0" w:color="000000"/>
              <w:right w:val="single" w:sz="12" w:space="0" w:color="000000"/>
            </w:tcBorders>
          </w:tcPr>
          <w:p w:rsidR="00151A2F" w:rsidRPr="00151A2F" w:rsidRDefault="00151A2F" w:rsidP="00151A2F">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kern w:val="0"/>
                <w:sz w:val="24"/>
                <w:szCs w:val="24"/>
              </w:rPr>
            </w:pPr>
            <w:r w:rsidRPr="00151A2F">
              <w:rPr>
                <w:rFonts w:ascii="ＭＳ 明朝" w:eastAsia="HG丸ｺﾞｼｯｸM-PRO" w:hAnsi="Times New Roman" w:cs="HG丸ｺﾞｼｯｸM-PRO" w:hint="eastAsia"/>
                <w:color w:val="000000"/>
                <w:kern w:val="0"/>
                <w:sz w:val="20"/>
                <w:szCs w:val="20"/>
              </w:rPr>
              <w:t>□</w:t>
            </w:r>
            <w:r w:rsidRPr="00151A2F">
              <w:rPr>
                <w:rFonts w:ascii="ＭＳ 明朝" w:eastAsia="HG丸ｺﾞｼｯｸM-PRO" w:hAnsi="Times New Roman" w:cs="HG丸ｺﾞｼｯｸM-PRO" w:hint="eastAsia"/>
                <w:color w:val="000000"/>
                <w:kern w:val="0"/>
                <w:szCs w:val="21"/>
              </w:rPr>
              <w:t>指導方針や指導方法の決定</w:t>
            </w:r>
          </w:p>
          <w:p w:rsidR="00151A2F" w:rsidRPr="00151A2F" w:rsidRDefault="00151A2F" w:rsidP="006C36C0">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kern w:val="0"/>
                <w:sz w:val="24"/>
                <w:szCs w:val="24"/>
              </w:rPr>
            </w:pPr>
            <w:r w:rsidRPr="00151A2F">
              <w:rPr>
                <w:rFonts w:ascii="ＭＳ 明朝" w:eastAsia="HG丸ｺﾞｼｯｸM-PRO" w:hAnsi="Times New Roman" w:cs="HG丸ｺﾞｼｯｸM-PRO" w:hint="eastAsia"/>
                <w:color w:val="000000"/>
                <w:kern w:val="0"/>
                <w:sz w:val="20"/>
                <w:szCs w:val="20"/>
              </w:rPr>
              <w:t>□ＳＣや</w:t>
            </w:r>
            <w:r w:rsidRPr="00151A2F">
              <w:rPr>
                <w:rFonts w:ascii="ＭＳ 明朝" w:eastAsia="HG丸ｺﾞｼｯｸM-PRO" w:hAnsi="Times New Roman" w:cs="HG丸ｺﾞｼｯｸM-PRO" w:hint="eastAsia"/>
                <w:color w:val="000000"/>
                <w:kern w:val="0"/>
                <w:szCs w:val="21"/>
              </w:rPr>
              <w:t>関係機関との連携の検討</w:t>
            </w:r>
          </w:p>
        </w:tc>
      </w:tr>
    </w:tbl>
    <w:p w:rsidR="006370D8" w:rsidRDefault="00151A2F" w:rsidP="00151A2F">
      <w:pPr>
        <w:overflowPunct w:val="0"/>
        <w:spacing w:line="232" w:lineRule="exact"/>
        <w:textAlignment w:val="baseline"/>
        <w:rPr>
          <w:rFonts w:ascii="Times New Roman" w:eastAsia="ＭＳ 明朝" w:hAnsi="Times New Roman" w:cs="Times New Roman"/>
          <w:color w:val="000000"/>
          <w:kern w:val="0"/>
          <w:sz w:val="24"/>
          <w:szCs w:val="24"/>
        </w:rPr>
      </w:pPr>
      <w:r w:rsidRPr="00151A2F">
        <w:rPr>
          <w:rFonts w:ascii="Times New Roman" w:eastAsia="ＭＳ 明朝" w:hAnsi="Times New Roman" w:cs="Times New Roman"/>
          <w:color w:val="000000"/>
          <w:kern w:val="0"/>
          <w:sz w:val="24"/>
          <w:szCs w:val="24"/>
        </w:rPr>
        <w:t xml:space="preserve">  </w:t>
      </w:r>
    </w:p>
    <w:p w:rsidR="00151A2F" w:rsidRPr="00151A2F" w:rsidRDefault="00151A2F" w:rsidP="00151A2F">
      <w:pPr>
        <w:overflowPunct w:val="0"/>
        <w:spacing w:line="232" w:lineRule="exact"/>
        <w:textAlignment w:val="baseline"/>
        <w:rPr>
          <w:rFonts w:ascii="ＭＳ 明朝" w:eastAsia="ＭＳ 明朝" w:hAnsi="Times New Roman" w:cs="Times New Roman"/>
          <w:color w:val="000000"/>
          <w:kern w:val="0"/>
          <w:sz w:val="24"/>
          <w:szCs w:val="24"/>
        </w:rPr>
      </w:pPr>
      <w:r w:rsidRPr="00151A2F">
        <w:rPr>
          <w:rFonts w:ascii="Times New Roman" w:eastAsia="ＭＳ 明朝" w:hAnsi="Times New Roman" w:cs="Times New Roman"/>
          <w:color w:val="000000"/>
          <w:kern w:val="0"/>
          <w:sz w:val="24"/>
          <w:szCs w:val="24"/>
        </w:rPr>
        <w:t xml:space="preserve">                                         </w:t>
      </w:r>
      <w:r w:rsidRPr="00151A2F">
        <w:rPr>
          <w:rFonts w:ascii="ＭＳ 明朝" w:eastAsia="HG丸ｺﾞｼｯｸM-PRO" w:hAnsi="Times New Roman" w:cs="HG丸ｺﾞｼｯｸM-PRO" w:hint="eastAsia"/>
          <w:color w:val="000000"/>
          <w:kern w:val="0"/>
          <w:szCs w:val="21"/>
        </w:rPr>
        <w:t xml:space="preserve">　　　　　　　　　</w:t>
      </w:r>
      <w:r w:rsidRPr="00151A2F">
        <w:rPr>
          <w:rFonts w:ascii="ＭＳ 明朝" w:eastAsia="HG丸ｺﾞｼｯｸM-PRO" w:hAnsi="Times New Roman" w:cs="HG丸ｺﾞｼｯｸM-PRO" w:hint="eastAsia"/>
          <w:color w:val="000000"/>
          <w:kern w:val="0"/>
          <w:szCs w:val="21"/>
          <w:u w:val="single" w:color="000000"/>
          <w:bdr w:val="single" w:sz="4" w:space="0" w:color="000000"/>
        </w:rPr>
        <w:t>【教育委員会への報告】</w:t>
      </w:r>
    </w:p>
    <w:tbl>
      <w:tblPr>
        <w:tblW w:w="9721"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
        <w:gridCol w:w="362"/>
        <w:gridCol w:w="2891"/>
        <w:gridCol w:w="3012"/>
        <w:gridCol w:w="2892"/>
        <w:gridCol w:w="384"/>
      </w:tblGrid>
      <w:tr w:rsidR="00151A2F" w:rsidRPr="00151A2F" w:rsidTr="006370D8">
        <w:tc>
          <w:tcPr>
            <w:tcW w:w="9721" w:type="dxa"/>
            <w:gridSpan w:val="6"/>
            <w:tcBorders>
              <w:top w:val="single" w:sz="12" w:space="0" w:color="000000"/>
              <w:left w:val="single" w:sz="12" w:space="0" w:color="000000"/>
              <w:bottom w:val="nil"/>
              <w:right w:val="single" w:sz="12" w:space="0" w:color="000000"/>
            </w:tcBorders>
          </w:tcPr>
          <w:p w:rsidR="00151A2F" w:rsidRPr="00151A2F" w:rsidRDefault="00151A2F" w:rsidP="00151A2F">
            <w:pPr>
              <w:suppressAutoHyphens/>
              <w:kinsoku w:val="0"/>
              <w:wordWrap w:val="0"/>
              <w:overflowPunct w:val="0"/>
              <w:autoSpaceDE w:val="0"/>
              <w:autoSpaceDN w:val="0"/>
              <w:adjustRightInd w:val="0"/>
              <w:spacing w:line="232" w:lineRule="exact"/>
              <w:jc w:val="center"/>
              <w:textAlignment w:val="baseline"/>
              <w:rPr>
                <w:rFonts w:ascii="ＭＳ 明朝" w:eastAsia="ＭＳ 明朝" w:hAnsi="Times New Roman" w:cs="Times New Roman"/>
                <w:color w:val="000000"/>
                <w:kern w:val="0"/>
                <w:sz w:val="24"/>
                <w:szCs w:val="24"/>
              </w:rPr>
            </w:pPr>
            <w:r w:rsidRPr="00151A2F">
              <w:rPr>
                <w:rFonts w:ascii="ＭＳ 明朝" w:eastAsia="HG丸ｺﾞｼｯｸM-PRO" w:hAnsi="Times New Roman" w:cs="HG丸ｺﾞｼｯｸM-PRO" w:hint="eastAsia"/>
                <w:b/>
                <w:bCs/>
                <w:color w:val="000000"/>
                <w:kern w:val="0"/>
                <w:sz w:val="24"/>
                <w:szCs w:val="24"/>
              </w:rPr>
              <w:t>【</w:t>
            </w:r>
            <w:r w:rsidRPr="00151A2F">
              <w:rPr>
                <w:rFonts w:ascii="ＭＳ 明朝" w:eastAsia="HG丸ｺﾞｼｯｸM-PRO" w:hAnsi="Times New Roman" w:cs="HG丸ｺﾞｼｯｸM-PRO" w:hint="eastAsia"/>
                <w:color w:val="000000"/>
                <w:kern w:val="0"/>
                <w:sz w:val="24"/>
                <w:szCs w:val="24"/>
              </w:rPr>
              <w:t>いじめ対策組織による対処</w:t>
            </w:r>
            <w:r w:rsidRPr="00151A2F">
              <w:rPr>
                <w:rFonts w:ascii="ＭＳ 明朝" w:eastAsia="HG丸ｺﾞｼｯｸM-PRO" w:hAnsi="Times New Roman" w:cs="HG丸ｺﾞｼｯｸM-PRO" w:hint="eastAsia"/>
                <w:b/>
                <w:bCs/>
                <w:color w:val="000000"/>
                <w:kern w:val="0"/>
                <w:sz w:val="24"/>
                <w:szCs w:val="24"/>
              </w:rPr>
              <w:t>】</w:t>
            </w:r>
          </w:p>
          <w:p w:rsidR="00151A2F" w:rsidRPr="00151A2F" w:rsidRDefault="00151A2F" w:rsidP="00151A2F">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kern w:val="0"/>
                <w:sz w:val="24"/>
                <w:szCs w:val="24"/>
              </w:rPr>
            </w:pPr>
            <w:r w:rsidRPr="00151A2F">
              <w:rPr>
                <w:rFonts w:ascii="ＭＳ 明朝" w:eastAsia="HG丸ｺﾞｼｯｸM-PRO" w:hAnsi="Times New Roman" w:cs="HG丸ｺﾞｼｯｸM-PRO" w:hint="eastAsia"/>
                <w:color w:val="000000"/>
                <w:kern w:val="0"/>
                <w:szCs w:val="21"/>
              </w:rPr>
              <w:t>○</w:t>
            </w:r>
            <w:r w:rsidRPr="00151A2F">
              <w:rPr>
                <w:rFonts w:ascii="HG丸ｺﾞｼｯｸM-PRO" w:eastAsia="ＭＳ 明朝" w:hAnsi="HG丸ｺﾞｼｯｸM-PRO" w:cs="HG丸ｺﾞｼｯｸM-PRO"/>
                <w:color w:val="000000"/>
                <w:kern w:val="0"/>
                <w:szCs w:val="21"/>
              </w:rPr>
              <w:t xml:space="preserve"> </w:t>
            </w:r>
            <w:r w:rsidRPr="00151A2F">
              <w:rPr>
                <w:rFonts w:ascii="ＭＳ 明朝" w:eastAsia="HG丸ｺﾞｼｯｸM-PRO" w:hAnsi="Times New Roman" w:cs="HG丸ｺﾞｼｯｸM-PRO" w:hint="eastAsia"/>
                <w:color w:val="000000"/>
                <w:spacing w:val="-6"/>
                <w:kern w:val="0"/>
                <w:szCs w:val="21"/>
              </w:rPr>
              <w:t>いじめを受けた児童及び保護者への</w:t>
            </w:r>
            <w:r w:rsidRPr="00151A2F">
              <w:rPr>
                <w:rFonts w:ascii="ＭＳ 明朝" w:eastAsia="HG丸ｺﾞｼｯｸM-PRO" w:hAnsi="Times New Roman" w:cs="HG丸ｺﾞｼｯｸM-PRO" w:hint="eastAsia"/>
                <w:color w:val="000000"/>
                <w:kern w:val="0"/>
                <w:szCs w:val="21"/>
              </w:rPr>
              <w:t>支援</w:t>
            </w:r>
            <w:r w:rsidR="00CA759B">
              <w:rPr>
                <w:rFonts w:ascii="ＭＳ 明朝" w:eastAsia="ＭＳ 明朝" w:hAnsi="ＭＳ 明朝" w:cs="ＭＳ 明朝" w:hint="eastAsia"/>
                <w:color w:val="000000"/>
                <w:kern w:val="0"/>
                <w:sz w:val="24"/>
                <w:szCs w:val="24"/>
              </w:rPr>
              <w:t xml:space="preserve">　</w:t>
            </w:r>
            <w:r w:rsidRPr="00151A2F">
              <w:rPr>
                <w:rFonts w:ascii="ＭＳ 明朝" w:eastAsia="HG丸ｺﾞｼｯｸM-PRO" w:hAnsi="Times New Roman" w:cs="HG丸ｺﾞｼｯｸM-PRO" w:hint="eastAsia"/>
                <w:color w:val="000000"/>
                <w:kern w:val="0"/>
                <w:szCs w:val="21"/>
              </w:rPr>
              <w:t>○</w:t>
            </w:r>
            <w:r w:rsidRPr="00151A2F">
              <w:rPr>
                <w:rFonts w:ascii="HG丸ｺﾞｼｯｸM-PRO" w:eastAsia="ＭＳ 明朝" w:hAnsi="HG丸ｺﾞｼｯｸM-PRO" w:cs="HG丸ｺﾞｼｯｸM-PRO"/>
                <w:color w:val="000000"/>
                <w:kern w:val="0"/>
                <w:szCs w:val="21"/>
              </w:rPr>
              <w:t xml:space="preserve"> </w:t>
            </w:r>
            <w:r w:rsidRPr="00151A2F">
              <w:rPr>
                <w:rFonts w:ascii="ＭＳ 明朝" w:eastAsia="HG丸ｺﾞｼｯｸM-PRO" w:hAnsi="Times New Roman" w:cs="HG丸ｺﾞｼｯｸM-PRO" w:hint="eastAsia"/>
                <w:color w:val="000000"/>
                <w:kern w:val="0"/>
                <w:szCs w:val="21"/>
              </w:rPr>
              <w:t>いじめを行った児童・生徒及び保護者への指導・助言</w:t>
            </w:r>
          </w:p>
          <w:p w:rsidR="00151A2F" w:rsidRPr="00151A2F" w:rsidRDefault="00151A2F" w:rsidP="00151A2F">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kern w:val="0"/>
                <w:sz w:val="24"/>
                <w:szCs w:val="24"/>
              </w:rPr>
            </w:pPr>
            <w:r w:rsidRPr="00151A2F">
              <w:rPr>
                <w:rFonts w:ascii="ＭＳ 明朝" w:eastAsia="HG丸ｺﾞｼｯｸM-PRO" w:hAnsi="Times New Roman" w:cs="HG丸ｺﾞｼｯｸM-PRO" w:hint="eastAsia"/>
                <w:color w:val="000000"/>
                <w:kern w:val="0"/>
                <w:szCs w:val="21"/>
              </w:rPr>
              <w:t>○</w:t>
            </w:r>
            <w:r w:rsidRPr="00151A2F">
              <w:rPr>
                <w:rFonts w:ascii="HG丸ｺﾞｼｯｸM-PRO" w:eastAsia="ＭＳ 明朝" w:hAnsi="HG丸ｺﾞｼｯｸM-PRO" w:cs="HG丸ｺﾞｼｯｸM-PRO"/>
                <w:color w:val="000000"/>
                <w:kern w:val="0"/>
                <w:szCs w:val="21"/>
              </w:rPr>
              <w:t xml:space="preserve"> </w:t>
            </w:r>
            <w:r w:rsidRPr="00151A2F">
              <w:rPr>
                <w:rFonts w:ascii="ＭＳ 明朝" w:eastAsia="HG丸ｺﾞｼｯｸM-PRO" w:hAnsi="Times New Roman" w:cs="HG丸ｺﾞｼｯｸM-PRO" w:hint="eastAsia"/>
                <w:color w:val="000000"/>
                <w:kern w:val="0"/>
                <w:szCs w:val="21"/>
              </w:rPr>
              <w:t>周囲の児童・生徒への指導</w:t>
            </w:r>
            <w:r w:rsidR="00CA759B">
              <w:rPr>
                <w:rFonts w:ascii="Times New Roman" w:eastAsia="ＭＳ 明朝" w:hAnsi="Times New Roman" w:cs="Times New Roman" w:hint="eastAsia"/>
                <w:color w:val="000000"/>
                <w:kern w:val="0"/>
                <w:sz w:val="24"/>
                <w:szCs w:val="24"/>
              </w:rPr>
              <w:t xml:space="preserve">　　　　　</w:t>
            </w:r>
            <w:r w:rsidR="00CA759B">
              <w:rPr>
                <w:rFonts w:ascii="Times New Roman" w:eastAsia="ＭＳ 明朝" w:hAnsi="Times New Roman" w:cs="Times New Roman" w:hint="eastAsia"/>
                <w:color w:val="000000"/>
                <w:kern w:val="0"/>
                <w:sz w:val="24"/>
                <w:szCs w:val="24"/>
              </w:rPr>
              <w:t xml:space="preserve"> </w:t>
            </w:r>
            <w:r w:rsidRPr="00151A2F">
              <w:rPr>
                <w:rFonts w:ascii="ＭＳ 明朝" w:eastAsia="HG丸ｺﾞｼｯｸM-PRO" w:hAnsi="Times New Roman" w:cs="HG丸ｺﾞｼｯｸM-PRO" w:hint="eastAsia"/>
                <w:color w:val="000000"/>
                <w:kern w:val="0"/>
                <w:szCs w:val="21"/>
              </w:rPr>
              <w:t>○</w:t>
            </w:r>
            <w:r w:rsidRPr="00151A2F">
              <w:rPr>
                <w:rFonts w:ascii="HG丸ｺﾞｼｯｸM-PRO" w:eastAsia="ＭＳ 明朝" w:hAnsi="HG丸ｺﾞｼｯｸM-PRO" w:cs="HG丸ｺﾞｼｯｸM-PRO"/>
                <w:color w:val="000000"/>
                <w:kern w:val="0"/>
                <w:szCs w:val="21"/>
              </w:rPr>
              <w:t xml:space="preserve"> </w:t>
            </w:r>
            <w:r w:rsidRPr="00151A2F">
              <w:rPr>
                <w:rFonts w:ascii="ＭＳ 明朝" w:eastAsia="HG丸ｺﾞｼｯｸM-PRO" w:hAnsi="Times New Roman" w:cs="HG丸ｺﾞｼｯｸM-PRO" w:hint="eastAsia"/>
                <w:color w:val="000000"/>
                <w:kern w:val="0"/>
                <w:szCs w:val="21"/>
              </w:rPr>
              <w:t>スクールカウンセラーの派遣要請</w:t>
            </w:r>
          </w:p>
          <w:p w:rsidR="00151A2F" w:rsidRDefault="00151A2F" w:rsidP="00151A2F">
            <w:pPr>
              <w:suppressAutoHyphens/>
              <w:kinsoku w:val="0"/>
              <w:wordWrap w:val="0"/>
              <w:overflowPunct w:val="0"/>
              <w:autoSpaceDE w:val="0"/>
              <w:autoSpaceDN w:val="0"/>
              <w:adjustRightInd w:val="0"/>
              <w:spacing w:line="232" w:lineRule="exact"/>
              <w:jc w:val="left"/>
              <w:textAlignment w:val="baseline"/>
              <w:rPr>
                <w:rFonts w:ascii="ＭＳ 明朝" w:eastAsia="HG丸ｺﾞｼｯｸM-PRO" w:hAnsi="Times New Roman" w:cs="HG丸ｺﾞｼｯｸM-PRO"/>
                <w:color w:val="000000"/>
                <w:w w:val="80"/>
                <w:kern w:val="0"/>
                <w:szCs w:val="21"/>
              </w:rPr>
            </w:pPr>
            <w:r w:rsidRPr="00151A2F">
              <w:rPr>
                <w:rFonts w:ascii="ＭＳ 明朝" w:eastAsia="HG丸ｺﾞｼｯｸM-PRO" w:hAnsi="Times New Roman" w:cs="HG丸ｺﾞｼｯｸM-PRO" w:hint="eastAsia"/>
                <w:color w:val="000000"/>
                <w:kern w:val="0"/>
                <w:szCs w:val="21"/>
              </w:rPr>
              <w:t>○</w:t>
            </w:r>
            <w:r w:rsidRPr="00151A2F">
              <w:rPr>
                <w:rFonts w:ascii="HG丸ｺﾞｼｯｸM-PRO" w:eastAsia="ＭＳ 明朝" w:hAnsi="HG丸ｺﾞｼｯｸM-PRO" w:cs="HG丸ｺﾞｼｯｸM-PRO"/>
                <w:color w:val="000000"/>
                <w:kern w:val="0"/>
                <w:szCs w:val="21"/>
              </w:rPr>
              <w:t xml:space="preserve"> </w:t>
            </w:r>
            <w:r w:rsidRPr="00151A2F">
              <w:rPr>
                <w:rFonts w:ascii="ＭＳ 明朝" w:eastAsia="HG丸ｺﾞｼｯｸM-PRO" w:hAnsi="Times New Roman" w:cs="HG丸ｺﾞｼｯｸM-PRO" w:hint="eastAsia"/>
                <w:color w:val="000000"/>
                <w:kern w:val="0"/>
                <w:szCs w:val="21"/>
              </w:rPr>
              <w:t>関係機関への相談</w:t>
            </w:r>
            <w:r w:rsidRPr="00151A2F">
              <w:rPr>
                <w:rFonts w:ascii="ＭＳ 明朝" w:eastAsia="HG丸ｺﾞｼｯｸM-PRO" w:hAnsi="Times New Roman" w:cs="HG丸ｺﾞｼｯｸM-PRO" w:hint="eastAsia"/>
                <w:color w:val="000000"/>
                <w:w w:val="80"/>
                <w:kern w:val="0"/>
                <w:szCs w:val="21"/>
              </w:rPr>
              <w:t>（教育委員会，旭川市子ども総合相談センター，旭川児童相談所，警察等）</w:t>
            </w:r>
          </w:p>
          <w:p w:rsidR="006370D8" w:rsidRPr="00151A2F" w:rsidRDefault="006370D8" w:rsidP="00151A2F">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kern w:val="0"/>
                <w:sz w:val="24"/>
                <w:szCs w:val="24"/>
              </w:rPr>
            </w:pPr>
          </w:p>
        </w:tc>
      </w:tr>
      <w:tr w:rsidR="00151A2F" w:rsidRPr="00151A2F" w:rsidTr="006370D8">
        <w:tc>
          <w:tcPr>
            <w:tcW w:w="180" w:type="dxa"/>
            <w:vMerge w:val="restart"/>
            <w:tcBorders>
              <w:top w:val="nil"/>
              <w:left w:val="single" w:sz="12" w:space="0" w:color="000000"/>
              <w:right w:val="single" w:sz="4" w:space="0" w:color="000000"/>
            </w:tcBorders>
          </w:tcPr>
          <w:p w:rsidR="00151A2F" w:rsidRPr="00151A2F" w:rsidRDefault="00151A2F" w:rsidP="00151A2F">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kern w:val="0"/>
                <w:sz w:val="24"/>
                <w:szCs w:val="24"/>
              </w:rPr>
            </w:pPr>
          </w:p>
          <w:p w:rsidR="00151A2F" w:rsidRPr="00151A2F" w:rsidRDefault="00151A2F" w:rsidP="00151A2F">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kern w:val="0"/>
                <w:sz w:val="24"/>
                <w:szCs w:val="24"/>
              </w:rPr>
            </w:pPr>
          </w:p>
          <w:p w:rsidR="00151A2F" w:rsidRPr="00151A2F" w:rsidRDefault="00151A2F" w:rsidP="00151A2F">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kern w:val="0"/>
                <w:sz w:val="24"/>
                <w:szCs w:val="24"/>
              </w:rPr>
            </w:pPr>
          </w:p>
          <w:p w:rsidR="00151A2F" w:rsidRPr="00151A2F" w:rsidRDefault="00151A2F" w:rsidP="00151A2F">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kern w:val="0"/>
                <w:sz w:val="24"/>
                <w:szCs w:val="24"/>
              </w:rPr>
            </w:pPr>
          </w:p>
          <w:p w:rsidR="00151A2F" w:rsidRPr="00151A2F" w:rsidRDefault="00151A2F" w:rsidP="00151A2F">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kern w:val="0"/>
                <w:sz w:val="24"/>
                <w:szCs w:val="24"/>
              </w:rPr>
            </w:pPr>
          </w:p>
          <w:p w:rsidR="00151A2F" w:rsidRPr="00151A2F" w:rsidRDefault="00151A2F" w:rsidP="00151A2F">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kern w:val="0"/>
                <w:sz w:val="24"/>
                <w:szCs w:val="24"/>
              </w:rPr>
            </w:pPr>
          </w:p>
          <w:p w:rsidR="00151A2F" w:rsidRPr="00151A2F" w:rsidRDefault="00151A2F" w:rsidP="00151A2F">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kern w:val="0"/>
                <w:sz w:val="24"/>
                <w:szCs w:val="24"/>
              </w:rPr>
            </w:pPr>
          </w:p>
          <w:p w:rsidR="00151A2F" w:rsidRPr="00151A2F" w:rsidRDefault="00151A2F" w:rsidP="00151A2F">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kern w:val="0"/>
                <w:sz w:val="24"/>
                <w:szCs w:val="24"/>
              </w:rPr>
            </w:pPr>
          </w:p>
          <w:p w:rsidR="00151A2F" w:rsidRPr="00151A2F" w:rsidRDefault="00151A2F" w:rsidP="00151A2F">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kern w:val="0"/>
                <w:sz w:val="24"/>
                <w:szCs w:val="24"/>
              </w:rPr>
            </w:pPr>
          </w:p>
          <w:p w:rsidR="00151A2F" w:rsidRPr="00151A2F" w:rsidRDefault="00151A2F" w:rsidP="00151A2F">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kern w:val="0"/>
                <w:sz w:val="24"/>
                <w:szCs w:val="24"/>
              </w:rPr>
            </w:pPr>
          </w:p>
          <w:p w:rsidR="00151A2F" w:rsidRPr="00151A2F" w:rsidRDefault="00151A2F" w:rsidP="00151A2F">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kern w:val="0"/>
                <w:sz w:val="24"/>
                <w:szCs w:val="24"/>
              </w:rPr>
            </w:pPr>
          </w:p>
          <w:p w:rsidR="00151A2F" w:rsidRPr="00151A2F" w:rsidRDefault="00151A2F" w:rsidP="00151A2F">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kern w:val="0"/>
                <w:sz w:val="24"/>
                <w:szCs w:val="24"/>
              </w:rPr>
            </w:pPr>
          </w:p>
          <w:p w:rsidR="00151A2F" w:rsidRPr="00151A2F" w:rsidRDefault="00151A2F" w:rsidP="00151A2F">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kern w:val="0"/>
                <w:sz w:val="24"/>
                <w:szCs w:val="24"/>
              </w:rPr>
            </w:pPr>
          </w:p>
          <w:p w:rsidR="00151A2F" w:rsidRPr="00151A2F" w:rsidRDefault="00151A2F" w:rsidP="00151A2F">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kern w:val="0"/>
                <w:sz w:val="24"/>
                <w:szCs w:val="24"/>
              </w:rPr>
            </w:pPr>
          </w:p>
          <w:p w:rsidR="00151A2F" w:rsidRPr="00151A2F" w:rsidRDefault="00151A2F" w:rsidP="00151A2F">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kern w:val="0"/>
                <w:sz w:val="24"/>
                <w:szCs w:val="24"/>
              </w:rPr>
            </w:pPr>
          </w:p>
          <w:p w:rsidR="00151A2F" w:rsidRPr="00151A2F" w:rsidRDefault="00151A2F" w:rsidP="00151A2F">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kern w:val="0"/>
                <w:sz w:val="24"/>
                <w:szCs w:val="24"/>
              </w:rPr>
            </w:pPr>
          </w:p>
          <w:p w:rsidR="00151A2F" w:rsidRPr="00151A2F" w:rsidRDefault="00151A2F" w:rsidP="00151A2F">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kern w:val="0"/>
                <w:sz w:val="24"/>
                <w:szCs w:val="24"/>
              </w:rPr>
            </w:pPr>
          </w:p>
        </w:tc>
        <w:tc>
          <w:tcPr>
            <w:tcW w:w="362" w:type="dxa"/>
            <w:tcBorders>
              <w:top w:val="single" w:sz="4" w:space="0" w:color="000000"/>
              <w:left w:val="single" w:sz="4" w:space="0" w:color="000000"/>
              <w:bottom w:val="nil"/>
              <w:right w:val="single" w:sz="4" w:space="0" w:color="000000"/>
            </w:tcBorders>
          </w:tcPr>
          <w:p w:rsidR="00151A2F" w:rsidRPr="00151A2F" w:rsidRDefault="00151A2F" w:rsidP="00151A2F">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kern w:val="0"/>
                <w:sz w:val="24"/>
                <w:szCs w:val="24"/>
              </w:rPr>
            </w:pPr>
          </w:p>
        </w:tc>
        <w:tc>
          <w:tcPr>
            <w:tcW w:w="2891" w:type="dxa"/>
            <w:tcBorders>
              <w:top w:val="single" w:sz="4" w:space="0" w:color="000000"/>
              <w:left w:val="single" w:sz="4" w:space="0" w:color="000000"/>
              <w:bottom w:val="nil"/>
              <w:right w:val="single" w:sz="4" w:space="0" w:color="000000"/>
            </w:tcBorders>
          </w:tcPr>
          <w:p w:rsidR="00151A2F" w:rsidRPr="00151A2F" w:rsidRDefault="00151A2F" w:rsidP="00151A2F">
            <w:pPr>
              <w:suppressAutoHyphens/>
              <w:kinsoku w:val="0"/>
              <w:wordWrap w:val="0"/>
              <w:overflowPunct w:val="0"/>
              <w:autoSpaceDE w:val="0"/>
              <w:autoSpaceDN w:val="0"/>
              <w:adjustRightInd w:val="0"/>
              <w:spacing w:line="232" w:lineRule="exact"/>
              <w:jc w:val="center"/>
              <w:textAlignment w:val="baseline"/>
              <w:rPr>
                <w:rFonts w:ascii="ＭＳ 明朝" w:eastAsia="ＭＳ 明朝" w:hAnsi="Times New Roman" w:cs="Times New Roman"/>
                <w:color w:val="000000"/>
                <w:kern w:val="0"/>
                <w:sz w:val="24"/>
                <w:szCs w:val="24"/>
              </w:rPr>
            </w:pPr>
            <w:r w:rsidRPr="00151A2F">
              <w:rPr>
                <w:rFonts w:ascii="ＭＳ 明朝" w:eastAsia="HG丸ｺﾞｼｯｸM-PRO" w:hAnsi="Times New Roman" w:cs="HG丸ｺﾞｼｯｸM-PRO" w:hint="eastAsia"/>
                <w:color w:val="000000"/>
                <w:kern w:val="0"/>
                <w:sz w:val="20"/>
                <w:szCs w:val="20"/>
              </w:rPr>
              <w:t>いじめを受けた児童</w:t>
            </w:r>
          </w:p>
        </w:tc>
        <w:tc>
          <w:tcPr>
            <w:tcW w:w="3012" w:type="dxa"/>
            <w:tcBorders>
              <w:top w:val="single" w:sz="4" w:space="0" w:color="000000"/>
              <w:left w:val="single" w:sz="4" w:space="0" w:color="000000"/>
              <w:bottom w:val="nil"/>
              <w:right w:val="single" w:sz="4" w:space="0" w:color="000000"/>
            </w:tcBorders>
          </w:tcPr>
          <w:p w:rsidR="00151A2F" w:rsidRPr="00151A2F" w:rsidRDefault="00151A2F" w:rsidP="00151A2F">
            <w:pPr>
              <w:suppressAutoHyphens/>
              <w:kinsoku w:val="0"/>
              <w:wordWrap w:val="0"/>
              <w:overflowPunct w:val="0"/>
              <w:autoSpaceDE w:val="0"/>
              <w:autoSpaceDN w:val="0"/>
              <w:adjustRightInd w:val="0"/>
              <w:spacing w:line="232" w:lineRule="exact"/>
              <w:jc w:val="center"/>
              <w:textAlignment w:val="baseline"/>
              <w:rPr>
                <w:rFonts w:ascii="ＭＳ 明朝" w:eastAsia="ＭＳ 明朝" w:hAnsi="Times New Roman" w:cs="Times New Roman"/>
                <w:color w:val="000000"/>
                <w:kern w:val="0"/>
                <w:sz w:val="24"/>
                <w:szCs w:val="24"/>
              </w:rPr>
            </w:pPr>
            <w:r w:rsidRPr="00151A2F">
              <w:rPr>
                <w:rFonts w:ascii="ＭＳ 明朝" w:eastAsia="HG丸ｺﾞｼｯｸM-PRO" w:hAnsi="Times New Roman" w:cs="HG丸ｺﾞｼｯｸM-PRO" w:hint="eastAsia"/>
                <w:color w:val="000000"/>
                <w:kern w:val="0"/>
                <w:sz w:val="20"/>
                <w:szCs w:val="20"/>
              </w:rPr>
              <w:t>いじめを行った児童</w:t>
            </w:r>
          </w:p>
        </w:tc>
        <w:tc>
          <w:tcPr>
            <w:tcW w:w="2892" w:type="dxa"/>
            <w:tcBorders>
              <w:top w:val="single" w:sz="4" w:space="0" w:color="000000"/>
              <w:left w:val="single" w:sz="4" w:space="0" w:color="000000"/>
              <w:bottom w:val="nil"/>
              <w:right w:val="single" w:sz="4" w:space="0" w:color="000000"/>
            </w:tcBorders>
          </w:tcPr>
          <w:p w:rsidR="00151A2F" w:rsidRPr="00151A2F" w:rsidRDefault="00151A2F" w:rsidP="00151A2F">
            <w:pPr>
              <w:suppressAutoHyphens/>
              <w:kinsoku w:val="0"/>
              <w:wordWrap w:val="0"/>
              <w:overflowPunct w:val="0"/>
              <w:autoSpaceDE w:val="0"/>
              <w:autoSpaceDN w:val="0"/>
              <w:adjustRightInd w:val="0"/>
              <w:spacing w:line="232" w:lineRule="exact"/>
              <w:jc w:val="center"/>
              <w:textAlignment w:val="baseline"/>
              <w:rPr>
                <w:rFonts w:ascii="ＭＳ 明朝" w:eastAsia="ＭＳ 明朝" w:hAnsi="Times New Roman" w:cs="Times New Roman"/>
                <w:color w:val="000000"/>
                <w:kern w:val="0"/>
                <w:sz w:val="24"/>
                <w:szCs w:val="24"/>
              </w:rPr>
            </w:pPr>
            <w:r w:rsidRPr="00151A2F">
              <w:rPr>
                <w:rFonts w:ascii="ＭＳ 明朝" w:eastAsia="HG丸ｺﾞｼｯｸM-PRO" w:hAnsi="Times New Roman" w:cs="HG丸ｺﾞｼｯｸM-PRO" w:hint="eastAsia"/>
                <w:color w:val="000000"/>
                <w:kern w:val="0"/>
                <w:szCs w:val="21"/>
              </w:rPr>
              <w:t>周囲の</w:t>
            </w:r>
            <w:r w:rsidRPr="00151A2F">
              <w:rPr>
                <w:rFonts w:ascii="ＭＳ 明朝" w:eastAsia="HG丸ｺﾞｼｯｸM-PRO" w:hAnsi="Times New Roman" w:cs="HG丸ｺﾞｼｯｸM-PRO" w:hint="eastAsia"/>
                <w:color w:val="000000"/>
                <w:kern w:val="0"/>
                <w:sz w:val="20"/>
                <w:szCs w:val="20"/>
              </w:rPr>
              <w:t>児童</w:t>
            </w:r>
          </w:p>
        </w:tc>
        <w:tc>
          <w:tcPr>
            <w:tcW w:w="384" w:type="dxa"/>
            <w:vMerge w:val="restart"/>
            <w:tcBorders>
              <w:top w:val="nil"/>
              <w:left w:val="single" w:sz="4" w:space="0" w:color="000000"/>
              <w:right w:val="single" w:sz="12" w:space="0" w:color="000000"/>
            </w:tcBorders>
          </w:tcPr>
          <w:p w:rsidR="00151A2F" w:rsidRPr="00151A2F" w:rsidRDefault="00151A2F" w:rsidP="00151A2F">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kern w:val="0"/>
                <w:sz w:val="24"/>
                <w:szCs w:val="24"/>
              </w:rPr>
            </w:pPr>
          </w:p>
          <w:p w:rsidR="00151A2F" w:rsidRPr="00151A2F" w:rsidRDefault="00151A2F" w:rsidP="00151A2F">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kern w:val="0"/>
                <w:sz w:val="24"/>
                <w:szCs w:val="24"/>
              </w:rPr>
            </w:pPr>
          </w:p>
          <w:p w:rsidR="00151A2F" w:rsidRPr="00151A2F" w:rsidRDefault="00151A2F" w:rsidP="00151A2F">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kern w:val="0"/>
                <w:sz w:val="24"/>
                <w:szCs w:val="24"/>
              </w:rPr>
            </w:pPr>
          </w:p>
          <w:p w:rsidR="00151A2F" w:rsidRPr="00151A2F" w:rsidRDefault="00151A2F" w:rsidP="00151A2F">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kern w:val="0"/>
                <w:sz w:val="24"/>
                <w:szCs w:val="24"/>
              </w:rPr>
            </w:pPr>
          </w:p>
          <w:p w:rsidR="00151A2F" w:rsidRPr="00151A2F" w:rsidRDefault="00151A2F" w:rsidP="00151A2F">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kern w:val="0"/>
                <w:sz w:val="24"/>
                <w:szCs w:val="24"/>
              </w:rPr>
            </w:pPr>
          </w:p>
          <w:p w:rsidR="00151A2F" w:rsidRPr="00151A2F" w:rsidRDefault="00151A2F" w:rsidP="00151A2F">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kern w:val="0"/>
                <w:sz w:val="24"/>
                <w:szCs w:val="24"/>
              </w:rPr>
            </w:pPr>
          </w:p>
          <w:p w:rsidR="00151A2F" w:rsidRPr="00151A2F" w:rsidRDefault="00151A2F" w:rsidP="00151A2F">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kern w:val="0"/>
                <w:sz w:val="24"/>
                <w:szCs w:val="24"/>
              </w:rPr>
            </w:pPr>
          </w:p>
          <w:p w:rsidR="00151A2F" w:rsidRPr="00151A2F" w:rsidRDefault="00151A2F" w:rsidP="00151A2F">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kern w:val="0"/>
                <w:sz w:val="24"/>
                <w:szCs w:val="24"/>
              </w:rPr>
            </w:pPr>
          </w:p>
          <w:p w:rsidR="00151A2F" w:rsidRPr="00151A2F" w:rsidRDefault="00151A2F" w:rsidP="00151A2F">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kern w:val="0"/>
                <w:sz w:val="24"/>
                <w:szCs w:val="24"/>
              </w:rPr>
            </w:pPr>
          </w:p>
          <w:p w:rsidR="00151A2F" w:rsidRPr="00151A2F" w:rsidRDefault="00151A2F" w:rsidP="00151A2F">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kern w:val="0"/>
                <w:sz w:val="24"/>
                <w:szCs w:val="24"/>
              </w:rPr>
            </w:pPr>
          </w:p>
          <w:p w:rsidR="00151A2F" w:rsidRPr="00151A2F" w:rsidRDefault="00151A2F" w:rsidP="00151A2F">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kern w:val="0"/>
                <w:sz w:val="24"/>
                <w:szCs w:val="24"/>
              </w:rPr>
            </w:pPr>
          </w:p>
          <w:p w:rsidR="00151A2F" w:rsidRPr="00151A2F" w:rsidRDefault="00151A2F" w:rsidP="00151A2F">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kern w:val="0"/>
                <w:sz w:val="24"/>
                <w:szCs w:val="24"/>
              </w:rPr>
            </w:pPr>
          </w:p>
          <w:p w:rsidR="00151A2F" w:rsidRPr="00151A2F" w:rsidRDefault="00151A2F" w:rsidP="00151A2F">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kern w:val="0"/>
                <w:sz w:val="24"/>
                <w:szCs w:val="24"/>
              </w:rPr>
            </w:pPr>
          </w:p>
          <w:p w:rsidR="00151A2F" w:rsidRPr="00151A2F" w:rsidRDefault="00151A2F" w:rsidP="00151A2F">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kern w:val="0"/>
                <w:sz w:val="24"/>
                <w:szCs w:val="24"/>
              </w:rPr>
            </w:pPr>
          </w:p>
          <w:p w:rsidR="00151A2F" w:rsidRPr="00151A2F" w:rsidRDefault="00151A2F" w:rsidP="00151A2F">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kern w:val="0"/>
                <w:sz w:val="24"/>
                <w:szCs w:val="24"/>
              </w:rPr>
            </w:pPr>
          </w:p>
          <w:p w:rsidR="00151A2F" w:rsidRPr="00151A2F" w:rsidRDefault="00151A2F" w:rsidP="00151A2F">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kern w:val="0"/>
                <w:sz w:val="24"/>
                <w:szCs w:val="24"/>
              </w:rPr>
            </w:pPr>
          </w:p>
          <w:p w:rsidR="00151A2F" w:rsidRPr="00151A2F" w:rsidRDefault="00151A2F" w:rsidP="00151A2F">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kern w:val="0"/>
                <w:sz w:val="24"/>
                <w:szCs w:val="24"/>
              </w:rPr>
            </w:pPr>
          </w:p>
          <w:p w:rsidR="00151A2F" w:rsidRPr="00151A2F" w:rsidRDefault="00151A2F" w:rsidP="00151A2F">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kern w:val="0"/>
                <w:sz w:val="24"/>
                <w:szCs w:val="24"/>
              </w:rPr>
            </w:pPr>
          </w:p>
        </w:tc>
      </w:tr>
      <w:tr w:rsidR="00151A2F" w:rsidRPr="00151A2F" w:rsidTr="006370D8">
        <w:tc>
          <w:tcPr>
            <w:tcW w:w="180" w:type="dxa"/>
            <w:vMerge/>
            <w:tcBorders>
              <w:left w:val="single" w:sz="12" w:space="0" w:color="000000"/>
              <w:right w:val="single" w:sz="4" w:space="0" w:color="000000"/>
            </w:tcBorders>
          </w:tcPr>
          <w:p w:rsidR="00151A2F" w:rsidRPr="00151A2F" w:rsidRDefault="00151A2F" w:rsidP="00151A2F">
            <w:pPr>
              <w:autoSpaceDE w:val="0"/>
              <w:autoSpaceDN w:val="0"/>
              <w:adjustRightInd w:val="0"/>
              <w:jc w:val="left"/>
              <w:rPr>
                <w:rFonts w:ascii="ＭＳ 明朝" w:eastAsia="ＭＳ 明朝" w:hAnsi="Times New Roman" w:cs="Times New Roman"/>
                <w:color w:val="000000"/>
                <w:kern w:val="0"/>
                <w:sz w:val="24"/>
                <w:szCs w:val="24"/>
              </w:rPr>
            </w:pPr>
          </w:p>
        </w:tc>
        <w:tc>
          <w:tcPr>
            <w:tcW w:w="362" w:type="dxa"/>
            <w:tcBorders>
              <w:top w:val="single" w:sz="4" w:space="0" w:color="000000"/>
              <w:left w:val="single" w:sz="4" w:space="0" w:color="000000"/>
              <w:bottom w:val="nil"/>
              <w:right w:val="single" w:sz="4" w:space="0" w:color="000000"/>
            </w:tcBorders>
          </w:tcPr>
          <w:p w:rsidR="00151A2F" w:rsidRPr="00151A2F" w:rsidRDefault="00151A2F" w:rsidP="00151A2F">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kern w:val="0"/>
                <w:sz w:val="24"/>
                <w:szCs w:val="24"/>
              </w:rPr>
            </w:pPr>
          </w:p>
          <w:p w:rsidR="00151A2F" w:rsidRPr="00151A2F" w:rsidRDefault="00151A2F" w:rsidP="00151A2F">
            <w:pPr>
              <w:suppressAutoHyphens/>
              <w:kinsoku w:val="0"/>
              <w:wordWrap w:val="0"/>
              <w:overflowPunct w:val="0"/>
              <w:autoSpaceDE w:val="0"/>
              <w:autoSpaceDN w:val="0"/>
              <w:adjustRightInd w:val="0"/>
              <w:spacing w:line="232" w:lineRule="exact"/>
              <w:jc w:val="center"/>
              <w:textAlignment w:val="baseline"/>
              <w:rPr>
                <w:rFonts w:ascii="ＭＳ 明朝" w:eastAsia="ＭＳ 明朝" w:hAnsi="Times New Roman" w:cs="Times New Roman"/>
                <w:color w:val="000000"/>
                <w:kern w:val="0"/>
                <w:sz w:val="24"/>
                <w:szCs w:val="24"/>
              </w:rPr>
            </w:pPr>
          </w:p>
          <w:p w:rsidR="00151A2F" w:rsidRPr="00151A2F" w:rsidRDefault="00151A2F" w:rsidP="00151A2F">
            <w:pPr>
              <w:suppressAutoHyphens/>
              <w:kinsoku w:val="0"/>
              <w:wordWrap w:val="0"/>
              <w:overflowPunct w:val="0"/>
              <w:autoSpaceDE w:val="0"/>
              <w:autoSpaceDN w:val="0"/>
              <w:adjustRightInd w:val="0"/>
              <w:spacing w:line="232" w:lineRule="exact"/>
              <w:jc w:val="center"/>
              <w:textAlignment w:val="baseline"/>
              <w:rPr>
                <w:rFonts w:ascii="ＭＳ 明朝" w:eastAsia="ＭＳ 明朝" w:hAnsi="Times New Roman" w:cs="Times New Roman"/>
                <w:color w:val="000000"/>
                <w:kern w:val="0"/>
                <w:sz w:val="24"/>
                <w:szCs w:val="24"/>
              </w:rPr>
            </w:pPr>
          </w:p>
          <w:p w:rsidR="00151A2F" w:rsidRPr="00151A2F" w:rsidRDefault="00151A2F" w:rsidP="00151A2F">
            <w:pPr>
              <w:suppressAutoHyphens/>
              <w:kinsoku w:val="0"/>
              <w:wordWrap w:val="0"/>
              <w:overflowPunct w:val="0"/>
              <w:autoSpaceDE w:val="0"/>
              <w:autoSpaceDN w:val="0"/>
              <w:adjustRightInd w:val="0"/>
              <w:spacing w:line="232" w:lineRule="exact"/>
              <w:jc w:val="center"/>
              <w:textAlignment w:val="baseline"/>
              <w:rPr>
                <w:rFonts w:ascii="ＭＳ 明朝" w:eastAsia="ＭＳ 明朝" w:hAnsi="Times New Roman" w:cs="Times New Roman"/>
                <w:color w:val="000000"/>
                <w:kern w:val="0"/>
                <w:sz w:val="24"/>
                <w:szCs w:val="24"/>
              </w:rPr>
            </w:pPr>
            <w:r w:rsidRPr="00151A2F">
              <w:rPr>
                <w:rFonts w:ascii="ＭＳ 明朝" w:eastAsia="HG丸ｺﾞｼｯｸM-PRO" w:hAnsi="Times New Roman" w:cs="HG丸ｺﾞｼｯｸM-PRO" w:hint="eastAsia"/>
                <w:color w:val="000000"/>
                <w:kern w:val="0"/>
                <w:sz w:val="20"/>
                <w:szCs w:val="20"/>
              </w:rPr>
              <w:t>学</w:t>
            </w:r>
          </w:p>
          <w:p w:rsidR="00151A2F" w:rsidRPr="00151A2F" w:rsidRDefault="00151A2F" w:rsidP="00151A2F">
            <w:pPr>
              <w:suppressAutoHyphens/>
              <w:kinsoku w:val="0"/>
              <w:wordWrap w:val="0"/>
              <w:overflowPunct w:val="0"/>
              <w:autoSpaceDE w:val="0"/>
              <w:autoSpaceDN w:val="0"/>
              <w:adjustRightInd w:val="0"/>
              <w:spacing w:line="232" w:lineRule="exact"/>
              <w:jc w:val="center"/>
              <w:textAlignment w:val="baseline"/>
              <w:rPr>
                <w:rFonts w:ascii="ＭＳ 明朝" w:eastAsia="ＭＳ 明朝" w:hAnsi="Times New Roman" w:cs="Times New Roman"/>
                <w:color w:val="000000"/>
                <w:kern w:val="0"/>
                <w:sz w:val="24"/>
                <w:szCs w:val="24"/>
              </w:rPr>
            </w:pPr>
          </w:p>
          <w:p w:rsidR="00151A2F" w:rsidRPr="00151A2F" w:rsidRDefault="00151A2F" w:rsidP="00151A2F">
            <w:pPr>
              <w:suppressAutoHyphens/>
              <w:kinsoku w:val="0"/>
              <w:wordWrap w:val="0"/>
              <w:overflowPunct w:val="0"/>
              <w:autoSpaceDE w:val="0"/>
              <w:autoSpaceDN w:val="0"/>
              <w:adjustRightInd w:val="0"/>
              <w:spacing w:line="232" w:lineRule="exact"/>
              <w:jc w:val="center"/>
              <w:textAlignment w:val="baseline"/>
              <w:rPr>
                <w:rFonts w:ascii="ＭＳ 明朝" w:eastAsia="ＭＳ 明朝" w:hAnsi="Times New Roman" w:cs="Times New Roman"/>
                <w:color w:val="000000"/>
                <w:kern w:val="0"/>
                <w:sz w:val="24"/>
                <w:szCs w:val="24"/>
              </w:rPr>
            </w:pPr>
            <w:r w:rsidRPr="00151A2F">
              <w:rPr>
                <w:rFonts w:ascii="ＭＳ 明朝" w:eastAsia="HG丸ｺﾞｼｯｸM-PRO" w:hAnsi="Times New Roman" w:cs="HG丸ｺﾞｼｯｸM-PRO" w:hint="eastAsia"/>
                <w:color w:val="000000"/>
                <w:kern w:val="0"/>
                <w:sz w:val="20"/>
                <w:szCs w:val="20"/>
              </w:rPr>
              <w:t>校</w:t>
            </w:r>
          </w:p>
          <w:p w:rsidR="00151A2F" w:rsidRPr="00151A2F" w:rsidRDefault="00151A2F" w:rsidP="00151A2F">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kern w:val="0"/>
                <w:sz w:val="24"/>
                <w:szCs w:val="24"/>
              </w:rPr>
            </w:pPr>
          </w:p>
          <w:p w:rsidR="00151A2F" w:rsidRPr="00151A2F" w:rsidRDefault="00151A2F" w:rsidP="00151A2F">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kern w:val="0"/>
                <w:sz w:val="24"/>
                <w:szCs w:val="24"/>
              </w:rPr>
            </w:pPr>
          </w:p>
        </w:tc>
        <w:tc>
          <w:tcPr>
            <w:tcW w:w="2891" w:type="dxa"/>
            <w:tcBorders>
              <w:top w:val="single" w:sz="4" w:space="0" w:color="000000"/>
              <w:left w:val="single" w:sz="4" w:space="0" w:color="000000"/>
              <w:bottom w:val="nil"/>
              <w:right w:val="single" w:sz="4" w:space="0" w:color="000000"/>
            </w:tcBorders>
          </w:tcPr>
          <w:p w:rsidR="00151A2F" w:rsidRPr="00151A2F" w:rsidRDefault="00151A2F" w:rsidP="00151A2F">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kern w:val="0"/>
                <w:sz w:val="24"/>
                <w:szCs w:val="24"/>
              </w:rPr>
            </w:pPr>
            <w:r w:rsidRPr="00151A2F">
              <w:rPr>
                <w:rFonts w:ascii="ＭＳ 明朝" w:eastAsia="HG丸ｺﾞｼｯｸM-PRO" w:hAnsi="Times New Roman" w:cs="HG丸ｺﾞｼｯｸM-PRO" w:hint="eastAsia"/>
                <w:color w:val="000000"/>
                <w:kern w:val="0"/>
                <w:sz w:val="20"/>
                <w:szCs w:val="20"/>
              </w:rPr>
              <w:t>□組織体制を整え，いじめを　止めさせ，安全確保及び再　発を防止し，徹底して守り　通す。</w:t>
            </w:r>
          </w:p>
          <w:p w:rsidR="00151A2F" w:rsidRPr="00151A2F" w:rsidRDefault="00151A2F" w:rsidP="00151A2F">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kern w:val="0"/>
                <w:sz w:val="24"/>
                <w:szCs w:val="24"/>
              </w:rPr>
            </w:pPr>
            <w:r w:rsidRPr="00151A2F">
              <w:rPr>
                <w:rFonts w:ascii="ＭＳ 明朝" w:eastAsia="HG丸ｺﾞｼｯｸM-PRO" w:hAnsi="Times New Roman" w:cs="HG丸ｺﾞｼｯｸM-PRO" w:hint="eastAsia"/>
                <w:color w:val="000000"/>
                <w:kern w:val="0"/>
                <w:sz w:val="20"/>
                <w:szCs w:val="20"/>
              </w:rPr>
              <w:t>□いじめの解消の要件に基づ</w:t>
            </w:r>
          </w:p>
          <w:p w:rsidR="00151A2F" w:rsidRPr="00151A2F" w:rsidRDefault="00151A2F" w:rsidP="00151A2F">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kern w:val="0"/>
                <w:sz w:val="24"/>
                <w:szCs w:val="24"/>
              </w:rPr>
            </w:pPr>
            <w:r w:rsidRPr="00151A2F">
              <w:rPr>
                <w:rFonts w:ascii="ＭＳ 明朝" w:eastAsia="HG丸ｺﾞｼｯｸM-PRO" w:hAnsi="Times New Roman" w:cs="HG丸ｺﾞｼｯｸM-PRO" w:hint="eastAsia"/>
                <w:color w:val="000000"/>
                <w:kern w:val="0"/>
                <w:sz w:val="20"/>
                <w:szCs w:val="20"/>
              </w:rPr>
              <w:t xml:space="preserve">　き，対策組織で継続して注　視するとともに，自尊感情</w:t>
            </w:r>
          </w:p>
          <w:p w:rsidR="00151A2F" w:rsidRPr="00151A2F" w:rsidRDefault="00151A2F" w:rsidP="00151A2F">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kern w:val="0"/>
                <w:sz w:val="24"/>
                <w:szCs w:val="24"/>
              </w:rPr>
            </w:pPr>
            <w:r w:rsidRPr="00151A2F">
              <w:rPr>
                <w:rFonts w:ascii="ＭＳ 明朝" w:eastAsia="HG丸ｺﾞｼｯｸM-PRO" w:hAnsi="Times New Roman" w:cs="HG丸ｺﾞｼｯｸM-PRO" w:hint="eastAsia"/>
                <w:color w:val="000000"/>
                <w:kern w:val="0"/>
                <w:sz w:val="20"/>
                <w:szCs w:val="20"/>
              </w:rPr>
              <w:t xml:space="preserve">　を高める等，心のケアと支</w:t>
            </w:r>
          </w:p>
          <w:p w:rsidR="00151A2F" w:rsidRPr="00151A2F" w:rsidRDefault="00151A2F" w:rsidP="00151A2F">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kern w:val="0"/>
                <w:sz w:val="24"/>
                <w:szCs w:val="24"/>
              </w:rPr>
            </w:pPr>
            <w:r w:rsidRPr="00151A2F">
              <w:rPr>
                <w:rFonts w:ascii="ＭＳ 明朝" w:eastAsia="HG丸ｺﾞｼｯｸM-PRO" w:hAnsi="Times New Roman" w:cs="HG丸ｺﾞｼｯｸM-PRO" w:hint="eastAsia"/>
                <w:color w:val="000000"/>
                <w:kern w:val="0"/>
                <w:sz w:val="20"/>
                <w:szCs w:val="20"/>
              </w:rPr>
              <w:t xml:space="preserve">　援に努める。</w:t>
            </w:r>
          </w:p>
        </w:tc>
        <w:tc>
          <w:tcPr>
            <w:tcW w:w="3012" w:type="dxa"/>
            <w:tcBorders>
              <w:top w:val="single" w:sz="4" w:space="0" w:color="000000"/>
              <w:left w:val="single" w:sz="4" w:space="0" w:color="000000"/>
              <w:bottom w:val="nil"/>
              <w:right w:val="single" w:sz="4" w:space="0" w:color="000000"/>
            </w:tcBorders>
          </w:tcPr>
          <w:p w:rsidR="00151A2F" w:rsidRPr="00151A2F" w:rsidRDefault="002B11C4" w:rsidP="002B11C4">
            <w:pPr>
              <w:suppressAutoHyphens/>
              <w:kinsoku w:val="0"/>
              <w:wordWrap w:val="0"/>
              <w:overflowPunct w:val="0"/>
              <w:autoSpaceDE w:val="0"/>
              <w:autoSpaceDN w:val="0"/>
              <w:adjustRightInd w:val="0"/>
              <w:spacing w:line="232" w:lineRule="exact"/>
              <w:ind w:left="200" w:hangingChars="100" w:hanging="200"/>
              <w:jc w:val="left"/>
              <w:textAlignment w:val="baseline"/>
              <w:rPr>
                <w:rFonts w:ascii="ＭＳ 明朝" w:eastAsia="ＭＳ 明朝" w:hAnsi="Times New Roman" w:cs="Times New Roman"/>
                <w:color w:val="000000"/>
                <w:kern w:val="0"/>
                <w:sz w:val="24"/>
                <w:szCs w:val="24"/>
              </w:rPr>
            </w:pPr>
            <w:r>
              <w:rPr>
                <w:rFonts w:ascii="ＭＳ 明朝" w:eastAsia="HG丸ｺﾞｼｯｸM-PRO" w:hAnsi="Times New Roman" w:cs="HG丸ｺﾞｼｯｸM-PRO" w:hint="eastAsia"/>
                <w:color w:val="000000"/>
                <w:kern w:val="0"/>
                <w:sz w:val="20"/>
                <w:szCs w:val="20"/>
              </w:rPr>
              <w:t>□いじめは，他者の人権を侵す行為であり，絶対に許さ</w:t>
            </w:r>
            <w:r w:rsidR="00151A2F" w:rsidRPr="00151A2F">
              <w:rPr>
                <w:rFonts w:ascii="ＭＳ 明朝" w:eastAsia="HG丸ｺﾞｼｯｸM-PRO" w:hAnsi="Times New Roman" w:cs="HG丸ｺﾞｼｯｸM-PRO" w:hint="eastAsia"/>
                <w:color w:val="000000"/>
                <w:kern w:val="0"/>
                <w:sz w:val="20"/>
                <w:szCs w:val="20"/>
              </w:rPr>
              <w:t>れない</w:t>
            </w:r>
            <w:r>
              <w:rPr>
                <w:rFonts w:ascii="ＭＳ 明朝" w:eastAsia="HG丸ｺﾞｼｯｸM-PRO" w:hAnsi="Times New Roman" w:cs="HG丸ｺﾞｼｯｸM-PRO" w:hint="eastAsia"/>
                <w:color w:val="000000"/>
                <w:spacing w:val="-8"/>
                <w:kern w:val="0"/>
                <w:sz w:val="20"/>
                <w:szCs w:val="20"/>
              </w:rPr>
              <w:t>行為であることを自覚</w:t>
            </w:r>
            <w:r w:rsidR="00151A2F" w:rsidRPr="00151A2F">
              <w:rPr>
                <w:rFonts w:ascii="ＭＳ 明朝" w:eastAsia="HG丸ｺﾞｼｯｸM-PRO" w:hAnsi="Times New Roman" w:cs="HG丸ｺﾞｼｯｸM-PRO" w:hint="eastAsia"/>
                <w:color w:val="000000"/>
                <w:spacing w:val="-8"/>
                <w:kern w:val="0"/>
                <w:sz w:val="20"/>
                <w:szCs w:val="20"/>
              </w:rPr>
              <w:t>さ</w:t>
            </w:r>
            <w:r>
              <w:rPr>
                <w:rFonts w:ascii="ＭＳ 明朝" w:eastAsia="HG丸ｺﾞｼｯｸM-PRO" w:hAnsi="Times New Roman" w:cs="HG丸ｺﾞｼｯｸM-PRO" w:hint="eastAsia"/>
                <w:color w:val="000000"/>
                <w:kern w:val="0"/>
                <w:sz w:val="20"/>
                <w:szCs w:val="20"/>
              </w:rPr>
              <w:t>せる等，謝罪の気持ちを</w:t>
            </w:r>
            <w:r w:rsidR="00151A2F" w:rsidRPr="00151A2F">
              <w:rPr>
                <w:rFonts w:ascii="ＭＳ 明朝" w:eastAsia="HG丸ｺﾞｼｯｸM-PRO" w:hAnsi="Times New Roman" w:cs="HG丸ｺﾞｼｯｸM-PRO" w:hint="eastAsia"/>
                <w:color w:val="000000"/>
                <w:kern w:val="0"/>
                <w:sz w:val="20"/>
                <w:szCs w:val="20"/>
              </w:rPr>
              <w:t>醸成させる。</w:t>
            </w:r>
          </w:p>
          <w:p w:rsidR="00151A2F" w:rsidRPr="00151A2F" w:rsidRDefault="00151A2F" w:rsidP="003D18FE">
            <w:pPr>
              <w:suppressAutoHyphens/>
              <w:kinsoku w:val="0"/>
              <w:wordWrap w:val="0"/>
              <w:overflowPunct w:val="0"/>
              <w:autoSpaceDE w:val="0"/>
              <w:autoSpaceDN w:val="0"/>
              <w:adjustRightInd w:val="0"/>
              <w:spacing w:line="232" w:lineRule="exact"/>
              <w:ind w:left="200" w:hangingChars="100" w:hanging="200"/>
              <w:jc w:val="left"/>
              <w:textAlignment w:val="baseline"/>
              <w:rPr>
                <w:rFonts w:ascii="ＭＳ 明朝" w:eastAsia="HG丸ｺﾞｼｯｸM-PRO" w:hAnsi="Times New Roman" w:cs="HG丸ｺﾞｼｯｸM-PRO"/>
                <w:color w:val="000000"/>
                <w:kern w:val="0"/>
                <w:sz w:val="20"/>
                <w:szCs w:val="20"/>
              </w:rPr>
            </w:pPr>
            <w:r w:rsidRPr="00151A2F">
              <w:rPr>
                <w:rFonts w:ascii="ＭＳ 明朝" w:eastAsia="HG丸ｺﾞｼｯｸM-PRO" w:hAnsi="Times New Roman" w:cs="HG丸ｺﾞｼｯｸM-PRO" w:hint="eastAsia"/>
                <w:color w:val="000000"/>
                <w:kern w:val="0"/>
                <w:sz w:val="20"/>
                <w:szCs w:val="20"/>
              </w:rPr>
              <w:t>□不満やストレスを克服する</w:t>
            </w:r>
            <w:r w:rsidR="003D18FE">
              <w:rPr>
                <w:rFonts w:ascii="ＭＳ 明朝" w:eastAsia="HG丸ｺﾞｼｯｸM-PRO" w:hAnsi="Times New Roman" w:cs="HG丸ｺﾞｼｯｸM-PRO" w:hint="eastAsia"/>
                <w:color w:val="000000"/>
                <w:kern w:val="0"/>
                <w:sz w:val="20"/>
                <w:szCs w:val="20"/>
              </w:rPr>
              <w:t>力を身に付けさせる等，いじめに向かうことのないよ</w:t>
            </w:r>
            <w:r w:rsidRPr="00151A2F">
              <w:rPr>
                <w:rFonts w:ascii="ＭＳ 明朝" w:eastAsia="HG丸ｺﾞｼｯｸM-PRO" w:hAnsi="Times New Roman" w:cs="HG丸ｺﾞｼｯｸM-PRO" w:hint="eastAsia"/>
                <w:color w:val="000000"/>
                <w:kern w:val="0"/>
                <w:sz w:val="20"/>
                <w:szCs w:val="20"/>
              </w:rPr>
              <w:t>う支援する。</w:t>
            </w:r>
          </w:p>
        </w:tc>
        <w:tc>
          <w:tcPr>
            <w:tcW w:w="2892" w:type="dxa"/>
            <w:tcBorders>
              <w:top w:val="single" w:sz="4" w:space="0" w:color="000000"/>
              <w:left w:val="single" w:sz="4" w:space="0" w:color="000000"/>
              <w:bottom w:val="nil"/>
              <w:right w:val="single" w:sz="4" w:space="0" w:color="000000"/>
            </w:tcBorders>
          </w:tcPr>
          <w:p w:rsidR="00151A2F" w:rsidRPr="00151A2F" w:rsidRDefault="00151A2F" w:rsidP="00151A2F">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kern w:val="0"/>
                <w:sz w:val="24"/>
                <w:szCs w:val="24"/>
              </w:rPr>
            </w:pPr>
            <w:r w:rsidRPr="00151A2F">
              <w:rPr>
                <w:rFonts w:ascii="ＭＳ 明朝" w:eastAsia="HG丸ｺﾞｼｯｸM-PRO" w:hAnsi="Times New Roman" w:cs="HG丸ｺﾞｼｯｸM-PRO" w:hint="eastAsia"/>
                <w:color w:val="000000"/>
                <w:kern w:val="0"/>
                <w:sz w:val="20"/>
                <w:szCs w:val="20"/>
              </w:rPr>
              <w:t>□いじめを傍観したり，はや　し立てたりする行為は許さ　れないことや，発見したら　周囲の大人に知らせること　の大切さに気付かせる。</w:t>
            </w:r>
          </w:p>
          <w:p w:rsidR="00151A2F" w:rsidRPr="00151A2F" w:rsidRDefault="00151A2F" w:rsidP="00151A2F">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kern w:val="0"/>
                <w:sz w:val="24"/>
                <w:szCs w:val="24"/>
              </w:rPr>
            </w:pPr>
            <w:r w:rsidRPr="00151A2F">
              <w:rPr>
                <w:rFonts w:ascii="ＭＳ 明朝" w:eastAsia="HG丸ｺﾞｼｯｸM-PRO" w:hAnsi="Times New Roman" w:cs="HG丸ｺﾞｼｯｸM-PRO" w:hint="eastAsia"/>
                <w:color w:val="000000"/>
                <w:kern w:val="0"/>
                <w:sz w:val="20"/>
                <w:szCs w:val="20"/>
              </w:rPr>
              <w:t>□自分の問題として捉え，い　じめをなくすため，よりよ　い学級や集団をつくるこ</w:t>
            </w:r>
            <w:r w:rsidRPr="00151A2F">
              <w:rPr>
                <w:rFonts w:ascii="ＭＳ 明朝" w:eastAsia="HG丸ｺﾞｼｯｸM-PRO" w:hAnsi="Times New Roman" w:cs="HG丸ｺﾞｼｯｸM-PRO" w:hint="eastAsia"/>
                <w:color w:val="000000"/>
                <w:spacing w:val="-6"/>
                <w:kern w:val="0"/>
                <w:sz w:val="20"/>
                <w:szCs w:val="20"/>
              </w:rPr>
              <w:t>と　の大切さを自覚</w:t>
            </w:r>
            <w:r w:rsidRPr="00151A2F">
              <w:rPr>
                <w:rFonts w:ascii="ＭＳ 明朝" w:eastAsia="HG丸ｺﾞｼｯｸM-PRO" w:hAnsi="Times New Roman" w:cs="HG丸ｺﾞｼｯｸM-PRO" w:hint="eastAsia"/>
                <w:color w:val="000000"/>
                <w:kern w:val="0"/>
                <w:sz w:val="20"/>
                <w:szCs w:val="20"/>
              </w:rPr>
              <w:t>させる。</w:t>
            </w:r>
          </w:p>
        </w:tc>
        <w:tc>
          <w:tcPr>
            <w:tcW w:w="384" w:type="dxa"/>
            <w:vMerge/>
            <w:tcBorders>
              <w:left w:val="single" w:sz="4" w:space="0" w:color="000000"/>
              <w:right w:val="single" w:sz="12" w:space="0" w:color="000000"/>
            </w:tcBorders>
          </w:tcPr>
          <w:p w:rsidR="00151A2F" w:rsidRPr="00151A2F" w:rsidRDefault="00151A2F" w:rsidP="00151A2F">
            <w:pPr>
              <w:autoSpaceDE w:val="0"/>
              <w:autoSpaceDN w:val="0"/>
              <w:adjustRightInd w:val="0"/>
              <w:jc w:val="left"/>
              <w:rPr>
                <w:rFonts w:ascii="ＭＳ 明朝" w:eastAsia="ＭＳ 明朝" w:hAnsi="Times New Roman" w:cs="Times New Roman"/>
                <w:color w:val="000000"/>
                <w:kern w:val="0"/>
                <w:sz w:val="24"/>
                <w:szCs w:val="24"/>
              </w:rPr>
            </w:pPr>
          </w:p>
        </w:tc>
      </w:tr>
      <w:tr w:rsidR="00151A2F" w:rsidRPr="00151A2F" w:rsidTr="006370D8">
        <w:trPr>
          <w:trHeight w:val="1373"/>
        </w:trPr>
        <w:tc>
          <w:tcPr>
            <w:tcW w:w="180" w:type="dxa"/>
            <w:vMerge/>
            <w:tcBorders>
              <w:left w:val="single" w:sz="12" w:space="0" w:color="000000"/>
              <w:right w:val="single" w:sz="4" w:space="0" w:color="000000"/>
            </w:tcBorders>
          </w:tcPr>
          <w:p w:rsidR="00151A2F" w:rsidRPr="00151A2F" w:rsidRDefault="00151A2F" w:rsidP="00151A2F">
            <w:pPr>
              <w:autoSpaceDE w:val="0"/>
              <w:autoSpaceDN w:val="0"/>
              <w:adjustRightInd w:val="0"/>
              <w:jc w:val="left"/>
              <w:rPr>
                <w:rFonts w:ascii="ＭＳ 明朝" w:eastAsia="ＭＳ 明朝" w:hAnsi="Times New Roman" w:cs="Times New Roman"/>
                <w:color w:val="000000"/>
                <w:kern w:val="0"/>
                <w:sz w:val="24"/>
                <w:szCs w:val="24"/>
              </w:rPr>
            </w:pPr>
          </w:p>
        </w:tc>
        <w:tc>
          <w:tcPr>
            <w:tcW w:w="362" w:type="dxa"/>
            <w:tcBorders>
              <w:top w:val="single" w:sz="4" w:space="0" w:color="000000"/>
              <w:left w:val="single" w:sz="4" w:space="0" w:color="000000"/>
              <w:bottom w:val="nil"/>
              <w:right w:val="single" w:sz="4" w:space="0" w:color="000000"/>
            </w:tcBorders>
          </w:tcPr>
          <w:p w:rsidR="00151A2F" w:rsidRPr="00151A2F" w:rsidRDefault="00151A2F" w:rsidP="00151A2F">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kern w:val="0"/>
                <w:sz w:val="24"/>
                <w:szCs w:val="24"/>
              </w:rPr>
            </w:pPr>
          </w:p>
          <w:p w:rsidR="00151A2F" w:rsidRPr="00151A2F" w:rsidRDefault="00151A2F" w:rsidP="00151A2F">
            <w:pPr>
              <w:suppressAutoHyphens/>
              <w:kinsoku w:val="0"/>
              <w:wordWrap w:val="0"/>
              <w:overflowPunct w:val="0"/>
              <w:autoSpaceDE w:val="0"/>
              <w:autoSpaceDN w:val="0"/>
              <w:adjustRightInd w:val="0"/>
              <w:spacing w:line="232" w:lineRule="exact"/>
              <w:jc w:val="center"/>
              <w:textAlignment w:val="baseline"/>
              <w:rPr>
                <w:rFonts w:ascii="ＭＳ 明朝" w:eastAsia="ＭＳ 明朝" w:hAnsi="Times New Roman" w:cs="Times New Roman"/>
                <w:color w:val="000000"/>
                <w:kern w:val="0"/>
                <w:sz w:val="24"/>
                <w:szCs w:val="24"/>
              </w:rPr>
            </w:pPr>
          </w:p>
          <w:p w:rsidR="00151A2F" w:rsidRPr="00151A2F" w:rsidRDefault="00151A2F" w:rsidP="00151A2F">
            <w:pPr>
              <w:suppressAutoHyphens/>
              <w:kinsoku w:val="0"/>
              <w:wordWrap w:val="0"/>
              <w:overflowPunct w:val="0"/>
              <w:autoSpaceDE w:val="0"/>
              <w:autoSpaceDN w:val="0"/>
              <w:adjustRightInd w:val="0"/>
              <w:spacing w:line="232" w:lineRule="exact"/>
              <w:jc w:val="center"/>
              <w:textAlignment w:val="baseline"/>
              <w:rPr>
                <w:rFonts w:ascii="ＭＳ 明朝" w:eastAsia="ＭＳ 明朝" w:hAnsi="Times New Roman" w:cs="Times New Roman"/>
                <w:color w:val="000000"/>
                <w:kern w:val="0"/>
                <w:sz w:val="24"/>
                <w:szCs w:val="24"/>
              </w:rPr>
            </w:pPr>
            <w:r w:rsidRPr="00151A2F">
              <w:rPr>
                <w:rFonts w:ascii="ＭＳ 明朝" w:eastAsia="HG丸ｺﾞｼｯｸM-PRO" w:hAnsi="Times New Roman" w:cs="HG丸ｺﾞｼｯｸM-PRO" w:hint="eastAsia"/>
                <w:color w:val="000000"/>
                <w:kern w:val="0"/>
                <w:sz w:val="20"/>
                <w:szCs w:val="20"/>
              </w:rPr>
              <w:t>家</w:t>
            </w:r>
          </w:p>
          <w:p w:rsidR="00151A2F" w:rsidRPr="00151A2F" w:rsidRDefault="00151A2F" w:rsidP="00151A2F">
            <w:pPr>
              <w:suppressAutoHyphens/>
              <w:kinsoku w:val="0"/>
              <w:wordWrap w:val="0"/>
              <w:overflowPunct w:val="0"/>
              <w:autoSpaceDE w:val="0"/>
              <w:autoSpaceDN w:val="0"/>
              <w:adjustRightInd w:val="0"/>
              <w:spacing w:line="232" w:lineRule="exact"/>
              <w:jc w:val="center"/>
              <w:textAlignment w:val="baseline"/>
              <w:rPr>
                <w:rFonts w:ascii="ＭＳ 明朝" w:eastAsia="ＭＳ 明朝" w:hAnsi="Times New Roman" w:cs="Times New Roman"/>
                <w:color w:val="000000"/>
                <w:kern w:val="0"/>
                <w:sz w:val="24"/>
                <w:szCs w:val="24"/>
              </w:rPr>
            </w:pPr>
          </w:p>
          <w:p w:rsidR="00151A2F" w:rsidRPr="00151A2F" w:rsidRDefault="00151A2F" w:rsidP="00151A2F">
            <w:pPr>
              <w:suppressAutoHyphens/>
              <w:kinsoku w:val="0"/>
              <w:wordWrap w:val="0"/>
              <w:overflowPunct w:val="0"/>
              <w:autoSpaceDE w:val="0"/>
              <w:autoSpaceDN w:val="0"/>
              <w:adjustRightInd w:val="0"/>
              <w:spacing w:line="232" w:lineRule="exact"/>
              <w:jc w:val="center"/>
              <w:textAlignment w:val="baseline"/>
              <w:rPr>
                <w:rFonts w:ascii="ＭＳ 明朝" w:eastAsia="ＭＳ 明朝" w:hAnsi="Times New Roman" w:cs="Times New Roman"/>
                <w:color w:val="000000"/>
                <w:kern w:val="0"/>
                <w:sz w:val="24"/>
                <w:szCs w:val="24"/>
              </w:rPr>
            </w:pPr>
            <w:r w:rsidRPr="00151A2F">
              <w:rPr>
                <w:rFonts w:ascii="ＭＳ 明朝" w:eastAsia="HG丸ｺﾞｼｯｸM-PRO" w:hAnsi="Times New Roman" w:cs="HG丸ｺﾞｼｯｸM-PRO" w:hint="eastAsia"/>
                <w:color w:val="000000"/>
                <w:kern w:val="0"/>
                <w:sz w:val="20"/>
                <w:szCs w:val="20"/>
              </w:rPr>
              <w:t>庭</w:t>
            </w:r>
          </w:p>
          <w:p w:rsidR="00151A2F" w:rsidRPr="00151A2F" w:rsidRDefault="00151A2F" w:rsidP="00151A2F">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kern w:val="0"/>
                <w:sz w:val="24"/>
                <w:szCs w:val="24"/>
              </w:rPr>
            </w:pPr>
          </w:p>
        </w:tc>
        <w:tc>
          <w:tcPr>
            <w:tcW w:w="2891" w:type="dxa"/>
            <w:tcBorders>
              <w:top w:val="single" w:sz="4" w:space="0" w:color="000000"/>
              <w:left w:val="single" w:sz="4" w:space="0" w:color="000000"/>
              <w:bottom w:val="nil"/>
              <w:right w:val="single" w:sz="4" w:space="0" w:color="000000"/>
            </w:tcBorders>
          </w:tcPr>
          <w:p w:rsidR="00151A2F" w:rsidRPr="00151A2F" w:rsidRDefault="00151A2F" w:rsidP="00151A2F">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kern w:val="0"/>
                <w:sz w:val="24"/>
                <w:szCs w:val="24"/>
              </w:rPr>
            </w:pPr>
            <w:r w:rsidRPr="00151A2F">
              <w:rPr>
                <w:rFonts w:ascii="ＭＳ 明朝" w:eastAsia="HG丸ｺﾞｼｯｸM-PRO" w:hAnsi="Times New Roman" w:cs="HG丸ｺﾞｼｯｸM-PRO" w:hint="eastAsia"/>
                <w:color w:val="000000"/>
                <w:kern w:val="0"/>
                <w:sz w:val="20"/>
                <w:szCs w:val="20"/>
              </w:rPr>
              <w:t>□家庭訪問等により，その日　のうちに迅速に事実関係を　説明する。</w:t>
            </w:r>
          </w:p>
          <w:p w:rsidR="00151A2F" w:rsidRPr="00151A2F" w:rsidRDefault="00151A2F" w:rsidP="003D18FE">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kern w:val="0"/>
                <w:sz w:val="24"/>
                <w:szCs w:val="24"/>
              </w:rPr>
            </w:pPr>
            <w:r w:rsidRPr="00151A2F">
              <w:rPr>
                <w:rFonts w:ascii="ＭＳ 明朝" w:eastAsia="HG丸ｺﾞｼｯｸM-PRO" w:hAnsi="Times New Roman" w:cs="HG丸ｺﾞｼｯｸM-PRO" w:hint="eastAsia"/>
                <w:color w:val="000000"/>
                <w:kern w:val="0"/>
                <w:sz w:val="20"/>
                <w:szCs w:val="20"/>
              </w:rPr>
              <w:t>□今後の指導の方針及び具体　的な手立て，対処の取組に　ついて説明する。</w:t>
            </w:r>
          </w:p>
        </w:tc>
        <w:tc>
          <w:tcPr>
            <w:tcW w:w="3012" w:type="dxa"/>
            <w:tcBorders>
              <w:top w:val="single" w:sz="4" w:space="0" w:color="000000"/>
              <w:left w:val="single" w:sz="4" w:space="0" w:color="000000"/>
              <w:bottom w:val="nil"/>
              <w:right w:val="single" w:sz="4" w:space="0" w:color="000000"/>
            </w:tcBorders>
          </w:tcPr>
          <w:p w:rsidR="00151A2F" w:rsidRPr="00151A2F" w:rsidRDefault="003D18FE" w:rsidP="003D18FE">
            <w:pPr>
              <w:suppressAutoHyphens/>
              <w:kinsoku w:val="0"/>
              <w:wordWrap w:val="0"/>
              <w:overflowPunct w:val="0"/>
              <w:autoSpaceDE w:val="0"/>
              <w:autoSpaceDN w:val="0"/>
              <w:adjustRightInd w:val="0"/>
              <w:spacing w:line="232" w:lineRule="exact"/>
              <w:ind w:left="200" w:hangingChars="100" w:hanging="200"/>
              <w:jc w:val="left"/>
              <w:textAlignment w:val="baseline"/>
              <w:rPr>
                <w:rFonts w:ascii="ＭＳ 明朝" w:eastAsia="ＭＳ 明朝" w:hAnsi="Times New Roman" w:cs="Times New Roman"/>
                <w:color w:val="000000"/>
                <w:kern w:val="0"/>
                <w:sz w:val="24"/>
                <w:szCs w:val="24"/>
              </w:rPr>
            </w:pPr>
            <w:r>
              <w:rPr>
                <w:rFonts w:ascii="ＭＳ 明朝" w:eastAsia="HG丸ｺﾞｼｯｸM-PRO" w:hAnsi="Times New Roman" w:cs="HG丸ｺﾞｼｯｸM-PRO" w:hint="eastAsia"/>
                <w:color w:val="000000"/>
                <w:kern w:val="0"/>
                <w:sz w:val="20"/>
                <w:szCs w:val="20"/>
              </w:rPr>
              <w:t>□迅速に事実関係を説明し，家庭における指導を要請す</w:t>
            </w:r>
            <w:r w:rsidR="00151A2F" w:rsidRPr="00151A2F">
              <w:rPr>
                <w:rFonts w:ascii="ＭＳ 明朝" w:eastAsia="HG丸ｺﾞｼｯｸM-PRO" w:hAnsi="Times New Roman" w:cs="HG丸ｺﾞｼｯｸM-PRO" w:hint="eastAsia"/>
                <w:color w:val="000000"/>
                <w:kern w:val="0"/>
                <w:sz w:val="20"/>
                <w:szCs w:val="20"/>
              </w:rPr>
              <w:t>る。</w:t>
            </w:r>
          </w:p>
          <w:p w:rsidR="00151A2F" w:rsidRPr="00151A2F" w:rsidRDefault="00151A2F" w:rsidP="003D18FE">
            <w:pPr>
              <w:suppressAutoHyphens/>
              <w:kinsoku w:val="0"/>
              <w:wordWrap w:val="0"/>
              <w:overflowPunct w:val="0"/>
              <w:autoSpaceDE w:val="0"/>
              <w:autoSpaceDN w:val="0"/>
              <w:adjustRightInd w:val="0"/>
              <w:spacing w:line="232" w:lineRule="exact"/>
              <w:ind w:left="200" w:hangingChars="100" w:hanging="200"/>
              <w:jc w:val="left"/>
              <w:textAlignment w:val="baseline"/>
              <w:rPr>
                <w:rFonts w:ascii="ＭＳ 明朝" w:eastAsia="ＭＳ 明朝" w:hAnsi="Times New Roman" w:cs="Times New Roman"/>
                <w:color w:val="000000"/>
                <w:kern w:val="0"/>
                <w:sz w:val="24"/>
                <w:szCs w:val="24"/>
              </w:rPr>
            </w:pPr>
            <w:r w:rsidRPr="00151A2F">
              <w:rPr>
                <w:rFonts w:ascii="ＭＳ 明朝" w:eastAsia="HG丸ｺﾞｼｯｸM-PRO" w:hAnsi="Times New Roman" w:cs="HG丸ｺﾞｼｯｸM-PRO" w:hint="eastAsia"/>
                <w:color w:val="000000"/>
                <w:kern w:val="0"/>
                <w:sz w:val="20"/>
                <w:szCs w:val="20"/>
              </w:rPr>
              <w:t>□保護者と連携して以後の対</w:t>
            </w:r>
            <w:r w:rsidR="003D18FE">
              <w:rPr>
                <w:rFonts w:ascii="ＭＳ 明朝" w:eastAsia="HG丸ｺﾞｼｯｸM-PRO" w:hAnsi="Times New Roman" w:cs="HG丸ｺﾞｼｯｸM-PRO" w:hint="eastAsia"/>
                <w:color w:val="000000"/>
                <w:kern w:val="0"/>
                <w:sz w:val="20"/>
                <w:szCs w:val="20"/>
              </w:rPr>
              <w:t>応を適切に行えるよう協力を求めるとともに継続的な</w:t>
            </w:r>
            <w:r w:rsidRPr="00151A2F">
              <w:rPr>
                <w:rFonts w:ascii="ＭＳ 明朝" w:eastAsia="HG丸ｺﾞｼｯｸM-PRO" w:hAnsi="Times New Roman" w:cs="HG丸ｺﾞｼｯｸM-PRO" w:hint="eastAsia"/>
                <w:color w:val="000000"/>
                <w:kern w:val="0"/>
                <w:sz w:val="20"/>
                <w:szCs w:val="20"/>
              </w:rPr>
              <w:t>助言を行う。</w:t>
            </w:r>
          </w:p>
        </w:tc>
        <w:tc>
          <w:tcPr>
            <w:tcW w:w="2892" w:type="dxa"/>
            <w:tcBorders>
              <w:top w:val="single" w:sz="4" w:space="0" w:color="000000"/>
              <w:left w:val="single" w:sz="4" w:space="0" w:color="000000"/>
              <w:bottom w:val="nil"/>
              <w:right w:val="single" w:sz="4" w:space="0" w:color="000000"/>
            </w:tcBorders>
          </w:tcPr>
          <w:p w:rsidR="00151A2F" w:rsidRPr="00151A2F" w:rsidRDefault="00151A2F" w:rsidP="003D18FE">
            <w:pPr>
              <w:suppressAutoHyphens/>
              <w:kinsoku w:val="0"/>
              <w:wordWrap w:val="0"/>
              <w:overflowPunct w:val="0"/>
              <w:autoSpaceDE w:val="0"/>
              <w:autoSpaceDN w:val="0"/>
              <w:adjustRightInd w:val="0"/>
              <w:spacing w:line="232" w:lineRule="exact"/>
              <w:ind w:left="200" w:hangingChars="100" w:hanging="200"/>
              <w:jc w:val="left"/>
              <w:textAlignment w:val="baseline"/>
              <w:rPr>
                <w:rFonts w:ascii="ＭＳ 明朝" w:eastAsia="ＭＳ 明朝" w:hAnsi="Times New Roman" w:cs="Times New Roman"/>
                <w:color w:val="000000"/>
                <w:kern w:val="0"/>
                <w:sz w:val="24"/>
                <w:szCs w:val="24"/>
              </w:rPr>
            </w:pPr>
            <w:r w:rsidRPr="00151A2F">
              <w:rPr>
                <w:rFonts w:ascii="ＭＳ 明朝" w:eastAsia="HG丸ｺﾞｼｯｸM-PRO" w:hAnsi="Times New Roman" w:cs="HG丸ｺﾞｼｯｸM-PRO" w:hint="eastAsia"/>
                <w:color w:val="000000"/>
                <w:kern w:val="0"/>
                <w:sz w:val="20"/>
                <w:szCs w:val="20"/>
              </w:rPr>
              <w:t>□当該児童</w:t>
            </w:r>
            <w:r w:rsidRPr="00151A2F">
              <w:rPr>
                <w:rFonts w:ascii="HG丸ｺﾞｼｯｸM-PRO" w:eastAsia="ＭＳ 明朝" w:hAnsi="HG丸ｺﾞｼｯｸM-PRO" w:cs="HG丸ｺﾞｼｯｸM-PRO"/>
                <w:color w:val="000000"/>
                <w:kern w:val="0"/>
                <w:sz w:val="20"/>
                <w:szCs w:val="20"/>
              </w:rPr>
              <w:t>(</w:t>
            </w:r>
            <w:r w:rsidRPr="00151A2F">
              <w:rPr>
                <w:rFonts w:ascii="ＭＳ 明朝" w:eastAsia="HG丸ｺﾞｼｯｸM-PRO" w:hAnsi="Times New Roman" w:cs="HG丸ｺﾞｼｯｸM-PRO" w:hint="eastAsia"/>
                <w:color w:val="000000"/>
                <w:kern w:val="0"/>
                <w:sz w:val="20"/>
                <w:szCs w:val="20"/>
              </w:rPr>
              <w:t>生徒</w:t>
            </w:r>
            <w:r w:rsidRPr="00151A2F">
              <w:rPr>
                <w:rFonts w:ascii="HG丸ｺﾞｼｯｸM-PRO" w:eastAsia="ＭＳ 明朝" w:hAnsi="HG丸ｺﾞｼｯｸM-PRO" w:cs="HG丸ｺﾞｼｯｸM-PRO"/>
                <w:color w:val="000000"/>
                <w:kern w:val="0"/>
                <w:sz w:val="20"/>
                <w:szCs w:val="20"/>
              </w:rPr>
              <w:t>)</w:t>
            </w:r>
            <w:r w:rsidRPr="00151A2F">
              <w:rPr>
                <w:rFonts w:ascii="ＭＳ 明朝" w:eastAsia="HG丸ｺﾞｼｯｸM-PRO" w:hAnsi="Times New Roman" w:cs="HG丸ｺﾞｼｯｸM-PRO" w:hint="eastAsia"/>
                <w:color w:val="000000"/>
                <w:kern w:val="0"/>
                <w:sz w:val="20"/>
                <w:szCs w:val="20"/>
              </w:rPr>
              <w:t>及び保護者</w:t>
            </w:r>
            <w:r w:rsidR="003D18FE">
              <w:rPr>
                <w:rFonts w:ascii="ＭＳ 明朝" w:eastAsia="HG丸ｺﾞｼｯｸM-PRO" w:hAnsi="Times New Roman" w:cs="HG丸ｺﾞｼｯｸM-PRO" w:hint="eastAsia"/>
                <w:color w:val="000000"/>
                <w:kern w:val="0"/>
                <w:sz w:val="20"/>
                <w:szCs w:val="20"/>
              </w:rPr>
              <w:t>の意向を確認し，教育的配慮の下，個人情報に留意し，</w:t>
            </w:r>
            <w:r w:rsidRPr="00151A2F">
              <w:rPr>
                <w:rFonts w:ascii="ＭＳ 明朝" w:eastAsia="HG丸ｺﾞｼｯｸM-PRO" w:hAnsi="Times New Roman" w:cs="HG丸ｺﾞｼｯｸM-PRO" w:hint="eastAsia"/>
                <w:color w:val="000000"/>
                <w:kern w:val="0"/>
                <w:sz w:val="20"/>
                <w:szCs w:val="20"/>
              </w:rPr>
              <w:t>必要に応じて今後の対</w:t>
            </w:r>
            <w:r w:rsidR="003D18FE">
              <w:rPr>
                <w:rFonts w:ascii="ＭＳ 明朝" w:eastAsia="HG丸ｺﾞｼｯｸM-PRO" w:hAnsi="Times New Roman" w:cs="HG丸ｺﾞｼｯｸM-PRO" w:hint="eastAsia"/>
                <w:color w:val="000000"/>
                <w:spacing w:val="-4"/>
                <w:kern w:val="0"/>
                <w:sz w:val="20"/>
                <w:szCs w:val="20"/>
              </w:rPr>
              <w:t>応等</w:t>
            </w:r>
            <w:r w:rsidRPr="00151A2F">
              <w:rPr>
                <w:rFonts w:ascii="ＭＳ 明朝" w:eastAsia="HG丸ｺﾞｼｯｸM-PRO" w:hAnsi="Times New Roman" w:cs="HG丸ｺﾞｼｯｸM-PRO" w:hint="eastAsia"/>
                <w:color w:val="000000"/>
                <w:spacing w:val="-4"/>
                <w:kern w:val="0"/>
                <w:sz w:val="20"/>
                <w:szCs w:val="20"/>
              </w:rPr>
              <w:t>について協力を求める</w:t>
            </w:r>
            <w:r w:rsidRPr="00151A2F">
              <w:rPr>
                <w:rFonts w:ascii="ＭＳ 明朝" w:eastAsia="HG丸ｺﾞｼｯｸM-PRO" w:hAnsi="Times New Roman" w:cs="HG丸ｺﾞｼｯｸM-PRO" w:hint="eastAsia"/>
                <w:color w:val="000000"/>
                <w:kern w:val="0"/>
                <w:sz w:val="20"/>
                <w:szCs w:val="20"/>
              </w:rPr>
              <w:t>。</w:t>
            </w:r>
          </w:p>
        </w:tc>
        <w:tc>
          <w:tcPr>
            <w:tcW w:w="384" w:type="dxa"/>
            <w:vMerge/>
            <w:tcBorders>
              <w:left w:val="single" w:sz="4" w:space="0" w:color="000000"/>
              <w:right w:val="single" w:sz="12" w:space="0" w:color="000000"/>
            </w:tcBorders>
          </w:tcPr>
          <w:p w:rsidR="00151A2F" w:rsidRPr="00151A2F" w:rsidRDefault="00151A2F" w:rsidP="00151A2F">
            <w:pPr>
              <w:autoSpaceDE w:val="0"/>
              <w:autoSpaceDN w:val="0"/>
              <w:adjustRightInd w:val="0"/>
              <w:jc w:val="left"/>
              <w:rPr>
                <w:rFonts w:ascii="ＭＳ 明朝" w:eastAsia="ＭＳ 明朝" w:hAnsi="Times New Roman" w:cs="Times New Roman"/>
                <w:color w:val="000000"/>
                <w:kern w:val="0"/>
                <w:sz w:val="24"/>
                <w:szCs w:val="24"/>
              </w:rPr>
            </w:pPr>
          </w:p>
        </w:tc>
      </w:tr>
      <w:tr w:rsidR="00151A2F" w:rsidRPr="00151A2F" w:rsidTr="006370D8">
        <w:tc>
          <w:tcPr>
            <w:tcW w:w="180" w:type="dxa"/>
            <w:vMerge/>
            <w:tcBorders>
              <w:left w:val="single" w:sz="12" w:space="0" w:color="000000"/>
              <w:bottom w:val="nil"/>
              <w:right w:val="nil"/>
            </w:tcBorders>
          </w:tcPr>
          <w:p w:rsidR="00151A2F" w:rsidRPr="00151A2F" w:rsidRDefault="00151A2F" w:rsidP="00151A2F">
            <w:pPr>
              <w:autoSpaceDE w:val="0"/>
              <w:autoSpaceDN w:val="0"/>
              <w:adjustRightInd w:val="0"/>
              <w:jc w:val="left"/>
              <w:rPr>
                <w:rFonts w:ascii="ＭＳ 明朝" w:eastAsia="ＭＳ 明朝" w:hAnsi="Times New Roman" w:cs="Times New Roman"/>
                <w:color w:val="000000"/>
                <w:kern w:val="0"/>
                <w:sz w:val="24"/>
                <w:szCs w:val="24"/>
              </w:rPr>
            </w:pPr>
          </w:p>
        </w:tc>
        <w:tc>
          <w:tcPr>
            <w:tcW w:w="362" w:type="dxa"/>
            <w:tcBorders>
              <w:top w:val="single" w:sz="4" w:space="0" w:color="000000"/>
              <w:left w:val="nil"/>
              <w:bottom w:val="nil"/>
              <w:right w:val="nil"/>
            </w:tcBorders>
          </w:tcPr>
          <w:p w:rsidR="00151A2F" w:rsidRPr="00151A2F" w:rsidRDefault="00151A2F" w:rsidP="00151A2F">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kern w:val="0"/>
                <w:sz w:val="24"/>
                <w:szCs w:val="24"/>
              </w:rPr>
            </w:pPr>
          </w:p>
        </w:tc>
        <w:tc>
          <w:tcPr>
            <w:tcW w:w="2891" w:type="dxa"/>
            <w:tcBorders>
              <w:top w:val="single" w:sz="4" w:space="0" w:color="000000"/>
              <w:left w:val="nil"/>
              <w:bottom w:val="nil"/>
              <w:right w:val="nil"/>
            </w:tcBorders>
          </w:tcPr>
          <w:p w:rsidR="00151A2F" w:rsidRPr="00151A2F" w:rsidRDefault="00151A2F" w:rsidP="00151A2F">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kern w:val="0"/>
                <w:sz w:val="24"/>
                <w:szCs w:val="24"/>
              </w:rPr>
            </w:pPr>
          </w:p>
        </w:tc>
        <w:tc>
          <w:tcPr>
            <w:tcW w:w="3012" w:type="dxa"/>
            <w:tcBorders>
              <w:top w:val="single" w:sz="4" w:space="0" w:color="000000"/>
              <w:left w:val="nil"/>
              <w:bottom w:val="nil"/>
              <w:right w:val="nil"/>
            </w:tcBorders>
          </w:tcPr>
          <w:p w:rsidR="00151A2F" w:rsidRPr="00151A2F" w:rsidRDefault="00151A2F" w:rsidP="00151A2F">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kern w:val="0"/>
                <w:sz w:val="24"/>
                <w:szCs w:val="24"/>
              </w:rPr>
            </w:pPr>
          </w:p>
        </w:tc>
        <w:tc>
          <w:tcPr>
            <w:tcW w:w="2892" w:type="dxa"/>
            <w:tcBorders>
              <w:top w:val="single" w:sz="4" w:space="0" w:color="000000"/>
              <w:left w:val="nil"/>
              <w:bottom w:val="nil"/>
              <w:right w:val="nil"/>
            </w:tcBorders>
          </w:tcPr>
          <w:p w:rsidR="00151A2F" w:rsidRPr="00151A2F" w:rsidRDefault="00151A2F" w:rsidP="00151A2F">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kern w:val="0"/>
                <w:sz w:val="24"/>
                <w:szCs w:val="24"/>
              </w:rPr>
            </w:pPr>
          </w:p>
        </w:tc>
        <w:tc>
          <w:tcPr>
            <w:tcW w:w="384" w:type="dxa"/>
            <w:vMerge/>
            <w:tcBorders>
              <w:left w:val="nil"/>
              <w:bottom w:val="nil"/>
              <w:right w:val="single" w:sz="12" w:space="0" w:color="000000"/>
            </w:tcBorders>
          </w:tcPr>
          <w:p w:rsidR="00151A2F" w:rsidRPr="00151A2F" w:rsidRDefault="00151A2F" w:rsidP="00151A2F">
            <w:pPr>
              <w:autoSpaceDE w:val="0"/>
              <w:autoSpaceDN w:val="0"/>
              <w:adjustRightInd w:val="0"/>
              <w:jc w:val="left"/>
              <w:rPr>
                <w:rFonts w:ascii="ＭＳ 明朝" w:eastAsia="ＭＳ 明朝" w:hAnsi="Times New Roman" w:cs="Times New Roman"/>
                <w:color w:val="000000"/>
                <w:kern w:val="0"/>
                <w:sz w:val="24"/>
                <w:szCs w:val="24"/>
              </w:rPr>
            </w:pPr>
          </w:p>
        </w:tc>
      </w:tr>
      <w:tr w:rsidR="00151A2F" w:rsidRPr="00151A2F" w:rsidTr="006370D8">
        <w:trPr>
          <w:trHeight w:val="80"/>
        </w:trPr>
        <w:tc>
          <w:tcPr>
            <w:tcW w:w="9721" w:type="dxa"/>
            <w:gridSpan w:val="6"/>
            <w:tcBorders>
              <w:top w:val="nil"/>
              <w:left w:val="single" w:sz="12" w:space="0" w:color="000000"/>
              <w:bottom w:val="single" w:sz="12" w:space="0" w:color="000000"/>
              <w:right w:val="single" w:sz="12" w:space="0" w:color="000000"/>
            </w:tcBorders>
          </w:tcPr>
          <w:p w:rsidR="00151A2F" w:rsidRPr="00151A2F" w:rsidRDefault="00151A2F" w:rsidP="006C36C0">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kern w:val="0"/>
                <w:sz w:val="24"/>
                <w:szCs w:val="24"/>
              </w:rPr>
            </w:pPr>
            <w:r w:rsidRPr="00151A2F">
              <w:rPr>
                <w:rFonts w:ascii="ＭＳ 明朝" w:eastAsia="HG丸ｺﾞｼｯｸM-PRO" w:hAnsi="Times New Roman" w:cs="HG丸ｺﾞｼｯｸM-PRO" w:hint="eastAsia"/>
                <w:color w:val="000000"/>
                <w:kern w:val="0"/>
                <w:szCs w:val="21"/>
              </w:rPr>
              <w:t>○</w:t>
            </w:r>
            <w:r w:rsidRPr="00151A2F">
              <w:rPr>
                <w:rFonts w:ascii="HG丸ｺﾞｼｯｸM-PRO" w:eastAsia="ＭＳ 明朝" w:hAnsi="HG丸ｺﾞｼｯｸM-PRO" w:cs="HG丸ｺﾞｼｯｸM-PRO"/>
                <w:color w:val="000000"/>
                <w:kern w:val="0"/>
                <w:szCs w:val="21"/>
              </w:rPr>
              <w:t xml:space="preserve"> </w:t>
            </w:r>
            <w:r w:rsidRPr="00151A2F">
              <w:rPr>
                <w:rFonts w:ascii="ＭＳ 明朝" w:eastAsia="HG丸ｺﾞｼｯｸM-PRO" w:hAnsi="Times New Roman" w:cs="HG丸ｺﾞｼｯｸM-PRO" w:hint="eastAsia"/>
                <w:color w:val="000000"/>
                <w:kern w:val="0"/>
                <w:szCs w:val="21"/>
              </w:rPr>
              <w:t>いじめ対策組織におけるいじめの解消の判断</w:t>
            </w:r>
            <w:r w:rsidRPr="00151A2F">
              <w:rPr>
                <w:rFonts w:ascii="Times New Roman" w:eastAsia="ＭＳ 明朝" w:hAnsi="Times New Roman" w:cs="ＭＳ 明朝"/>
                <w:noProof/>
                <w:color w:val="000000"/>
                <w:kern w:val="0"/>
                <w:sz w:val="24"/>
                <w:szCs w:val="24"/>
              </w:rPr>
              <mc:AlternateContent>
                <mc:Choice Requires="wps">
                  <w:drawing>
                    <wp:anchor distT="0" distB="0" distL="114300" distR="114300" simplePos="0" relativeHeight="252098560" behindDoc="0" locked="0" layoutInCell="0" allowOverlap="1">
                      <wp:simplePos x="0" y="0"/>
                      <wp:positionH relativeFrom="column">
                        <wp:posOffset>2992120</wp:posOffset>
                      </wp:positionH>
                      <wp:positionV relativeFrom="paragraph">
                        <wp:posOffset>139700</wp:posOffset>
                      </wp:positionV>
                      <wp:extent cx="154940" cy="133350"/>
                      <wp:effectExtent l="39370" t="15875" r="34290" b="22225"/>
                      <wp:wrapNone/>
                      <wp:docPr id="32" name="下矢印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33350"/>
                              </a:xfrm>
                              <a:prstGeom prst="downArrow">
                                <a:avLst>
                                  <a:gd name="adj1" fmla="val 50000"/>
                                  <a:gd name="adj2" fmla="val 35000"/>
                                </a:avLst>
                              </a:prstGeom>
                              <a:gradFill rotWithShape="0">
                                <a:gsLst>
                                  <a:gs pos="0">
                                    <a:srgbClr val="000000"/>
                                  </a:gs>
                                  <a:gs pos="100000">
                                    <a:srgbClr val="FFFFFF"/>
                                  </a:gs>
                                </a:gsLst>
                                <a:path path="rect">
                                  <a:fillToRect r="100000" b="100000"/>
                                </a:path>
                              </a:gradFill>
                              <a:ln w="14400">
                                <a:solidFill>
                                  <a:srgbClr val="000000"/>
                                </a:solidFill>
                                <a:miter lim="800000"/>
                                <a:headEnd/>
                                <a:tailEnd/>
                              </a:ln>
                            </wps:spPr>
                            <wps:txbx>
                              <w:txbxContent>
                                <w:p w:rsidR="00AA306E" w:rsidRDefault="00AA306E" w:rsidP="00151A2F">
                                  <w:pPr>
                                    <w:autoSpaceDE w:val="0"/>
                                    <w:autoSpaceDN w:val="0"/>
                                    <w:snapToGrid w:val="0"/>
                                    <w:jc w:val="left"/>
                                    <w:rPr>
                                      <w:rFonts w:ascii="ＭＳ 明朝"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 32" o:spid="_x0000_s1086" type="#_x0000_t67" style="position:absolute;margin-left:235.6pt;margin-top:11pt;width:12.2pt;height:10.5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" o:allowincell="f" adj="14040" fillcolor="black" strokeweight=".4mm">
                      <v:fill focus="100%" type="gradientRadial">
                        <o:fill v:ext="view" type="gradientCenter"/>
                      </v:fill>
                      <v:textbox inset="0,0,0,0">
                        <w:txbxContent>
                          <w:p w:rsidR="00AA306E" w:rsidRDefault="00AA306E" w:rsidP="00151A2F">
                            <w:pPr>
                              <w:autoSpaceDE w:val="0"/>
                              <w:autoSpaceDN w:val="0"/>
                              <w:snapToGrid w:val="0"/>
                              <w:jc w:val="left"/>
                              <w:rPr>
                                <w:rFonts w:ascii="ＭＳ 明朝" w:cs="Times New Roman"/>
                              </w:rPr>
                            </w:pPr>
                          </w:p>
                        </w:txbxContent>
                      </v:textbox>
                    </v:shape>
                  </w:pict>
                </mc:Fallback>
              </mc:AlternateContent>
            </w:r>
          </w:p>
        </w:tc>
      </w:tr>
    </w:tbl>
    <w:p w:rsidR="00151A2F" w:rsidRPr="00151A2F" w:rsidRDefault="00C93386" w:rsidP="00151A2F">
      <w:pPr>
        <w:overflowPunct w:val="0"/>
        <w:spacing w:line="232" w:lineRule="exact"/>
        <w:textAlignment w:val="baseline"/>
        <w:rPr>
          <w:rFonts w:ascii="ＭＳ 明朝" w:eastAsia="ＭＳ 明朝" w:hAnsi="Times New Roman" w:cs="Times New Roman"/>
          <w:color w:val="000000"/>
          <w:kern w:val="0"/>
          <w:sz w:val="24"/>
          <w:szCs w:val="24"/>
        </w:rPr>
      </w:pPr>
      <w:r w:rsidRPr="00E825C6">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113920" behindDoc="0" locked="0" layoutInCell="1" allowOverlap="1" wp14:anchorId="1D14E7FC" wp14:editId="4614708F">
                <wp:simplePos x="0" y="0"/>
                <wp:positionH relativeFrom="margin">
                  <wp:align>center</wp:align>
                </wp:positionH>
                <wp:positionV relativeFrom="bottomMargin">
                  <wp:posOffset>242570</wp:posOffset>
                </wp:positionV>
                <wp:extent cx="1114425" cy="228600"/>
                <wp:effectExtent l="0" t="0" r="9525" b="0"/>
                <wp:wrapNone/>
                <wp:docPr id="44" name="テキスト ボックス 44"/>
                <wp:cNvGraphicFramePr/>
                <a:graphic xmlns:a="http://schemas.openxmlformats.org/drawingml/2006/main">
                  <a:graphicData uri="http://schemas.microsoft.com/office/word/2010/wordprocessingShape">
                    <wps:wsp>
                      <wps:cNvSpPr txBox="1"/>
                      <wps:spPr>
                        <a:xfrm>
                          <a:off x="0" y="0"/>
                          <a:ext cx="1114425" cy="228600"/>
                        </a:xfrm>
                        <a:prstGeom prst="rect">
                          <a:avLst/>
                        </a:prstGeom>
                        <a:solidFill>
                          <a:sysClr val="window" lastClr="FFFFFF"/>
                        </a:solidFill>
                        <a:ln w="6350">
                          <a:noFill/>
                        </a:ln>
                        <a:effectLst/>
                      </wps:spPr>
                      <wps:txbx>
                        <w:txbxContent>
                          <w:p w:rsidR="00AA306E" w:rsidRDefault="00AA306E" w:rsidP="00C93386">
                            <w:pPr>
                              <w:spacing w:line="240" w:lineRule="exact"/>
                              <w:jc w:val="center"/>
                            </w:pPr>
                            <w:r>
                              <w:rPr>
                                <w:rFonts w:hint="eastAsia"/>
                              </w:rPr>
                              <w:t>－１２－</w:t>
                            </w:r>
                          </w:p>
                        </w:txbxContent>
                      </wps:txbx>
                      <wps:bodyPr rot="0" vertOverflow="overflow" horzOverflow="overflow" wrap="square" numCol="1" spcCol="0" rtlCol="0" fromWordArt="0" anchor="ctr" anchorCtr="0" forceAA="0" compatLnSpc="1"/>
                    </wps:wsp>
                  </a:graphicData>
                </a:graphic>
                <wp14:sizeRelH relativeFrom="margin">
                  <wp14:pctWidth>0</wp14:pctWidth>
                </wp14:sizeRelH>
                <wp14:sizeRelV relativeFrom="page">
                  <wp14:pctHeight>0</wp14:pctHeight>
                </wp14:sizeRelV>
              </wp:anchor>
            </w:drawing>
          </mc:Choice>
          <mc:Fallback>
            <w:pict>
              <v:shape w14:anchorId="1D14E7FC" id="テキスト ボックス 44" o:spid="_x0000_s1087" type="#_x0000_t202" style="position:absolute;left:0;text-align:left;margin-left:0;margin-top:19.1pt;width:87.75pt;height:18pt;z-index:252113920;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" fillcolor="window" stroked="f" strokeweight=".5pt">
                <v:textbox>
                  <w:txbxContent>
                    <w:p w:rsidR="00AA306E" w:rsidRDefault="00AA306E" w:rsidP="00C93386">
                      <w:pPr>
                        <w:spacing w:line="240" w:lineRule="exact"/>
                        <w:jc w:val="center"/>
                      </w:pPr>
                      <w:r>
                        <w:rPr>
                          <w:rFonts w:hint="eastAsia"/>
                        </w:rPr>
                        <w:t>－１２－</w:t>
                      </w:r>
                    </w:p>
                  </w:txbxContent>
                </v:textbox>
                <w10:wrap anchorx="margin" anchory="margin"/>
              </v:shape>
            </w:pict>
          </mc:Fallback>
        </mc:AlternateContent>
      </w:r>
    </w:p>
    <w:tbl>
      <w:tblPr>
        <w:tblW w:w="9721"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40"/>
        <w:gridCol w:w="3240"/>
        <w:gridCol w:w="3241"/>
      </w:tblGrid>
      <w:tr w:rsidR="00151A2F" w:rsidRPr="00151A2F" w:rsidTr="00AE44E4">
        <w:trPr>
          <w:trHeight w:val="341"/>
        </w:trPr>
        <w:tc>
          <w:tcPr>
            <w:tcW w:w="9721" w:type="dxa"/>
            <w:gridSpan w:val="3"/>
            <w:tcBorders>
              <w:top w:val="single" w:sz="12" w:space="0" w:color="000000"/>
              <w:left w:val="single" w:sz="12" w:space="0" w:color="000000"/>
              <w:bottom w:val="nil"/>
              <w:right w:val="single" w:sz="12" w:space="0" w:color="000000"/>
            </w:tcBorders>
            <w:vAlign w:val="center"/>
          </w:tcPr>
          <w:p w:rsidR="00151A2F" w:rsidRPr="00151A2F" w:rsidRDefault="00151A2F" w:rsidP="00AE44E4">
            <w:pPr>
              <w:suppressAutoHyphens/>
              <w:kinsoku w:val="0"/>
              <w:wordWrap w:val="0"/>
              <w:overflowPunct w:val="0"/>
              <w:autoSpaceDE w:val="0"/>
              <w:autoSpaceDN w:val="0"/>
              <w:adjustRightInd w:val="0"/>
              <w:spacing w:line="232" w:lineRule="exact"/>
              <w:jc w:val="center"/>
              <w:textAlignment w:val="baseline"/>
              <w:rPr>
                <w:rFonts w:ascii="ＭＳ 明朝" w:eastAsia="ＭＳ 明朝" w:hAnsi="Times New Roman" w:cs="Times New Roman"/>
                <w:color w:val="000000"/>
                <w:kern w:val="0"/>
                <w:sz w:val="24"/>
                <w:szCs w:val="24"/>
              </w:rPr>
            </w:pPr>
            <w:r w:rsidRPr="00151A2F">
              <w:rPr>
                <w:rFonts w:ascii="ＭＳ 明朝" w:eastAsia="HG丸ｺﾞｼｯｸM-PRO" w:hAnsi="Times New Roman" w:cs="HG丸ｺﾞｼｯｸM-PRO" w:hint="eastAsia"/>
                <w:b/>
                <w:bCs/>
                <w:color w:val="000000"/>
                <w:kern w:val="0"/>
                <w:sz w:val="24"/>
                <w:szCs w:val="24"/>
              </w:rPr>
              <w:t>【再発防止に向けた取組】</w:t>
            </w:r>
          </w:p>
        </w:tc>
      </w:tr>
      <w:tr w:rsidR="00151A2F" w:rsidRPr="00151A2F" w:rsidTr="006370D8">
        <w:tc>
          <w:tcPr>
            <w:tcW w:w="3240" w:type="dxa"/>
            <w:tcBorders>
              <w:top w:val="single" w:sz="4" w:space="0" w:color="000000"/>
              <w:left w:val="single" w:sz="12" w:space="0" w:color="000000"/>
              <w:bottom w:val="single" w:sz="12" w:space="0" w:color="000000"/>
              <w:right w:val="single" w:sz="4" w:space="0" w:color="000000"/>
            </w:tcBorders>
          </w:tcPr>
          <w:p w:rsidR="00151A2F" w:rsidRPr="00151A2F" w:rsidRDefault="00151A2F" w:rsidP="00151A2F">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kern w:val="0"/>
                <w:sz w:val="24"/>
                <w:szCs w:val="24"/>
              </w:rPr>
            </w:pPr>
          </w:p>
          <w:p w:rsidR="00151A2F" w:rsidRPr="00151A2F" w:rsidRDefault="00151A2F" w:rsidP="00151A2F">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kern w:val="0"/>
                <w:sz w:val="24"/>
                <w:szCs w:val="24"/>
              </w:rPr>
            </w:pPr>
            <w:r w:rsidRPr="00151A2F">
              <w:rPr>
                <w:rFonts w:ascii="ＭＳ 明朝" w:eastAsia="HG丸ｺﾞｼｯｸM-PRO" w:hAnsi="Times New Roman" w:cs="HG丸ｺﾞｼｯｸM-PRO" w:hint="eastAsia"/>
                <w:b/>
                <w:bCs/>
                <w:color w:val="000000"/>
                <w:kern w:val="0"/>
                <w:sz w:val="18"/>
                <w:szCs w:val="18"/>
              </w:rPr>
              <w:t>○</w:t>
            </w:r>
            <w:r w:rsidRPr="00151A2F">
              <w:rPr>
                <w:rFonts w:ascii="HG丸ｺﾞｼｯｸM-PRO" w:eastAsia="ＭＳ 明朝" w:hAnsi="HG丸ｺﾞｼｯｸM-PRO" w:cs="HG丸ｺﾞｼｯｸM-PRO"/>
                <w:color w:val="000000"/>
                <w:kern w:val="0"/>
                <w:szCs w:val="21"/>
              </w:rPr>
              <w:t xml:space="preserve"> </w:t>
            </w:r>
            <w:r w:rsidRPr="00151A2F">
              <w:rPr>
                <w:rFonts w:ascii="ＭＳ 明朝" w:eastAsia="HG丸ｺﾞｼｯｸM-PRO" w:hAnsi="Times New Roman" w:cs="HG丸ｺﾞｼｯｸM-PRO" w:hint="eastAsia"/>
                <w:b/>
                <w:bCs/>
                <w:color w:val="000000"/>
                <w:kern w:val="0"/>
                <w:sz w:val="18"/>
                <w:szCs w:val="18"/>
              </w:rPr>
              <w:t>原因の詳細な分析</w:t>
            </w:r>
          </w:p>
          <w:p w:rsidR="00151A2F" w:rsidRPr="00151A2F" w:rsidRDefault="006370D8" w:rsidP="003D18FE">
            <w:pPr>
              <w:suppressAutoHyphens/>
              <w:kinsoku w:val="0"/>
              <w:wordWrap w:val="0"/>
              <w:overflowPunct w:val="0"/>
              <w:autoSpaceDE w:val="0"/>
              <w:autoSpaceDN w:val="0"/>
              <w:adjustRightInd w:val="0"/>
              <w:spacing w:line="232" w:lineRule="exact"/>
              <w:ind w:left="180" w:hangingChars="100" w:hanging="180"/>
              <w:jc w:val="left"/>
              <w:textAlignment w:val="baseline"/>
              <w:rPr>
                <w:rFonts w:ascii="ＭＳ 明朝" w:eastAsia="ＭＳ 明朝" w:hAnsi="Times New Roman" w:cs="Times New Roman"/>
                <w:color w:val="000000"/>
                <w:kern w:val="0"/>
                <w:sz w:val="24"/>
                <w:szCs w:val="24"/>
              </w:rPr>
            </w:pPr>
            <w:r>
              <w:rPr>
                <w:rFonts w:ascii="ＭＳ 明朝" w:eastAsia="HG丸ｺﾞｼｯｸM-PRO" w:hAnsi="Times New Roman" w:cs="HG丸ｺﾞｼｯｸM-PRO" w:hint="eastAsia"/>
                <w:color w:val="000000"/>
                <w:kern w:val="0"/>
                <w:sz w:val="18"/>
                <w:szCs w:val="18"/>
              </w:rPr>
              <w:t xml:space="preserve">　□事実の整理，指導方針の再確認　□スクールカウンセラーなど外部の　</w:t>
            </w:r>
            <w:r w:rsidR="00151A2F" w:rsidRPr="00151A2F">
              <w:rPr>
                <w:rFonts w:ascii="ＭＳ 明朝" w:eastAsia="HG丸ｺﾞｼｯｸM-PRO" w:hAnsi="Times New Roman" w:cs="HG丸ｺﾞｼｯｸM-PRO" w:hint="eastAsia"/>
                <w:color w:val="000000"/>
                <w:kern w:val="0"/>
                <w:sz w:val="18"/>
                <w:szCs w:val="18"/>
              </w:rPr>
              <w:t>専門家等の活用</w:t>
            </w:r>
          </w:p>
          <w:p w:rsidR="00151A2F" w:rsidRPr="00151A2F" w:rsidRDefault="00151A2F" w:rsidP="00151A2F">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kern w:val="0"/>
                <w:sz w:val="24"/>
                <w:szCs w:val="24"/>
              </w:rPr>
            </w:pPr>
            <w:r w:rsidRPr="00151A2F">
              <w:rPr>
                <w:rFonts w:ascii="ＭＳ 明朝" w:eastAsia="HG丸ｺﾞｼｯｸM-PRO" w:hAnsi="Times New Roman" w:cs="HG丸ｺﾞｼｯｸM-PRO" w:hint="eastAsia"/>
                <w:b/>
                <w:bCs/>
                <w:color w:val="000000"/>
                <w:kern w:val="0"/>
                <w:sz w:val="18"/>
                <w:szCs w:val="18"/>
              </w:rPr>
              <w:t>○</w:t>
            </w:r>
            <w:r w:rsidRPr="00151A2F">
              <w:rPr>
                <w:rFonts w:ascii="HG丸ｺﾞｼｯｸM-PRO" w:eastAsia="ＭＳ 明朝" w:hAnsi="HG丸ｺﾞｼｯｸM-PRO" w:cs="HG丸ｺﾞｼｯｸM-PRO"/>
                <w:color w:val="000000"/>
                <w:kern w:val="0"/>
                <w:szCs w:val="21"/>
              </w:rPr>
              <w:t xml:space="preserve"> </w:t>
            </w:r>
            <w:r w:rsidRPr="00151A2F">
              <w:rPr>
                <w:rFonts w:ascii="ＭＳ 明朝" w:eastAsia="HG丸ｺﾞｼｯｸM-PRO" w:hAnsi="Times New Roman" w:cs="HG丸ｺﾞｼｯｸM-PRO" w:hint="eastAsia"/>
                <w:b/>
                <w:bCs/>
                <w:color w:val="000000"/>
                <w:kern w:val="0"/>
                <w:sz w:val="18"/>
                <w:szCs w:val="18"/>
              </w:rPr>
              <w:t>学校体制の改善・充実</w:t>
            </w:r>
          </w:p>
          <w:p w:rsidR="00151A2F" w:rsidRPr="00151A2F" w:rsidRDefault="00151A2F" w:rsidP="00151A2F">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kern w:val="0"/>
                <w:sz w:val="24"/>
                <w:szCs w:val="24"/>
              </w:rPr>
            </w:pPr>
            <w:r w:rsidRPr="00151A2F">
              <w:rPr>
                <w:rFonts w:ascii="ＭＳ 明朝" w:eastAsia="HG丸ｺﾞｼｯｸM-PRO" w:hAnsi="Times New Roman" w:cs="HG丸ｺﾞｼｯｸM-PRO" w:hint="eastAsia"/>
                <w:color w:val="000000"/>
                <w:kern w:val="0"/>
                <w:sz w:val="18"/>
                <w:szCs w:val="18"/>
              </w:rPr>
              <w:t xml:space="preserve">　□生徒指導体制の点検・改善</w:t>
            </w:r>
          </w:p>
          <w:p w:rsidR="00151A2F" w:rsidRPr="00151A2F" w:rsidRDefault="00151A2F" w:rsidP="00151A2F">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kern w:val="0"/>
                <w:sz w:val="24"/>
                <w:szCs w:val="24"/>
              </w:rPr>
            </w:pPr>
            <w:r w:rsidRPr="00151A2F">
              <w:rPr>
                <w:rFonts w:ascii="ＭＳ 明朝" w:eastAsia="HG丸ｺﾞｼｯｸM-PRO" w:hAnsi="Times New Roman" w:cs="HG丸ｺﾞｼｯｸM-PRO" w:hint="eastAsia"/>
                <w:color w:val="000000"/>
                <w:kern w:val="0"/>
                <w:sz w:val="18"/>
                <w:szCs w:val="18"/>
              </w:rPr>
              <w:t xml:space="preserve">　□教育相談体制の強化</w:t>
            </w:r>
          </w:p>
          <w:p w:rsidR="00151A2F" w:rsidRPr="00151A2F" w:rsidRDefault="00151A2F" w:rsidP="003D18FE">
            <w:pPr>
              <w:suppressAutoHyphens/>
              <w:kinsoku w:val="0"/>
              <w:wordWrap w:val="0"/>
              <w:overflowPunct w:val="0"/>
              <w:autoSpaceDE w:val="0"/>
              <w:autoSpaceDN w:val="0"/>
              <w:adjustRightInd w:val="0"/>
              <w:spacing w:line="232" w:lineRule="exact"/>
              <w:ind w:left="360" w:hangingChars="200" w:hanging="360"/>
              <w:jc w:val="left"/>
              <w:textAlignment w:val="baseline"/>
              <w:rPr>
                <w:rFonts w:ascii="ＭＳ 明朝" w:eastAsia="ＭＳ 明朝" w:hAnsi="Times New Roman" w:cs="Times New Roman"/>
                <w:color w:val="000000"/>
                <w:kern w:val="0"/>
                <w:sz w:val="24"/>
                <w:szCs w:val="24"/>
              </w:rPr>
            </w:pPr>
            <w:r w:rsidRPr="00151A2F">
              <w:rPr>
                <w:rFonts w:ascii="ＭＳ 明朝" w:eastAsia="HG丸ｺﾞｼｯｸM-PRO" w:hAnsi="Times New Roman" w:cs="HG丸ｺﾞｼｯｸM-PRO" w:hint="eastAsia"/>
                <w:color w:val="000000"/>
                <w:kern w:val="0"/>
                <w:sz w:val="18"/>
                <w:szCs w:val="18"/>
              </w:rPr>
              <w:t xml:space="preserve">　□児童</w:t>
            </w:r>
            <w:r w:rsidR="003D18FE">
              <w:rPr>
                <w:rFonts w:ascii="ＭＳ 明朝" w:eastAsia="HG丸ｺﾞｼｯｸM-PRO" w:hAnsi="Times New Roman" w:cs="HG丸ｺﾞｼｯｸM-PRO" w:hint="eastAsia"/>
                <w:color w:val="000000"/>
                <w:kern w:val="0"/>
                <w:sz w:val="18"/>
                <w:szCs w:val="18"/>
              </w:rPr>
              <w:t>理解研修や事例研究等，</w:t>
            </w:r>
            <w:r w:rsidRPr="00151A2F">
              <w:rPr>
                <w:rFonts w:ascii="ＭＳ 明朝" w:eastAsia="HG丸ｺﾞｼｯｸM-PRO" w:hAnsi="Times New Roman" w:cs="HG丸ｺﾞｼｯｸM-PRO" w:hint="eastAsia"/>
                <w:color w:val="000000"/>
                <w:kern w:val="0"/>
                <w:sz w:val="18"/>
                <w:szCs w:val="18"/>
              </w:rPr>
              <w:t>実践的な校内研修の実施</w:t>
            </w:r>
          </w:p>
        </w:tc>
        <w:tc>
          <w:tcPr>
            <w:tcW w:w="3240" w:type="dxa"/>
            <w:tcBorders>
              <w:top w:val="single" w:sz="4" w:space="0" w:color="000000"/>
              <w:left w:val="single" w:sz="4" w:space="0" w:color="000000"/>
              <w:bottom w:val="single" w:sz="12" w:space="0" w:color="000000"/>
              <w:right w:val="single" w:sz="4" w:space="0" w:color="000000"/>
            </w:tcBorders>
          </w:tcPr>
          <w:p w:rsidR="00151A2F" w:rsidRPr="00151A2F" w:rsidRDefault="00151A2F" w:rsidP="00151A2F">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kern w:val="0"/>
                <w:sz w:val="24"/>
                <w:szCs w:val="24"/>
              </w:rPr>
            </w:pPr>
          </w:p>
          <w:p w:rsidR="00151A2F" w:rsidRPr="00151A2F" w:rsidRDefault="00151A2F" w:rsidP="00151A2F">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kern w:val="0"/>
                <w:sz w:val="24"/>
                <w:szCs w:val="24"/>
              </w:rPr>
            </w:pPr>
            <w:r w:rsidRPr="00151A2F">
              <w:rPr>
                <w:rFonts w:ascii="ＭＳ 明朝" w:eastAsia="HG丸ｺﾞｼｯｸM-PRO" w:hAnsi="Times New Roman" w:cs="HG丸ｺﾞｼｯｸM-PRO" w:hint="eastAsia"/>
                <w:b/>
                <w:bCs/>
                <w:color w:val="000000"/>
                <w:kern w:val="0"/>
                <w:sz w:val="18"/>
                <w:szCs w:val="18"/>
              </w:rPr>
              <w:t>○</w:t>
            </w:r>
            <w:r w:rsidRPr="00151A2F">
              <w:rPr>
                <w:rFonts w:ascii="HG丸ｺﾞｼｯｸM-PRO" w:eastAsia="ＭＳ 明朝" w:hAnsi="HG丸ｺﾞｼｯｸM-PRO" w:cs="HG丸ｺﾞｼｯｸM-PRO"/>
                <w:color w:val="000000"/>
                <w:kern w:val="0"/>
                <w:szCs w:val="21"/>
              </w:rPr>
              <w:t xml:space="preserve"> </w:t>
            </w:r>
            <w:r w:rsidRPr="00151A2F">
              <w:rPr>
                <w:rFonts w:ascii="ＭＳ 明朝" w:eastAsia="HG丸ｺﾞｼｯｸM-PRO" w:hAnsi="Times New Roman" w:cs="HG丸ｺﾞｼｯｸM-PRO" w:hint="eastAsia"/>
                <w:b/>
                <w:bCs/>
                <w:color w:val="000000"/>
                <w:w w:val="90"/>
                <w:kern w:val="0"/>
                <w:sz w:val="18"/>
                <w:szCs w:val="18"/>
              </w:rPr>
              <w:t>教育内容及び指導方法の改善・充実</w:t>
            </w:r>
          </w:p>
          <w:p w:rsidR="00151A2F" w:rsidRPr="00151A2F" w:rsidRDefault="00151A2F" w:rsidP="003D18FE">
            <w:pPr>
              <w:suppressAutoHyphens/>
              <w:kinsoku w:val="0"/>
              <w:wordWrap w:val="0"/>
              <w:overflowPunct w:val="0"/>
              <w:autoSpaceDE w:val="0"/>
              <w:autoSpaceDN w:val="0"/>
              <w:adjustRightInd w:val="0"/>
              <w:spacing w:line="232" w:lineRule="exact"/>
              <w:ind w:left="360" w:hangingChars="200" w:hanging="360"/>
              <w:jc w:val="left"/>
              <w:textAlignment w:val="baseline"/>
              <w:rPr>
                <w:rFonts w:ascii="ＭＳ 明朝" w:eastAsia="ＭＳ 明朝" w:hAnsi="Times New Roman" w:cs="Times New Roman"/>
                <w:color w:val="000000"/>
                <w:kern w:val="0"/>
                <w:sz w:val="24"/>
                <w:szCs w:val="24"/>
              </w:rPr>
            </w:pPr>
            <w:r w:rsidRPr="00151A2F">
              <w:rPr>
                <w:rFonts w:ascii="ＭＳ 明朝" w:eastAsia="HG丸ｺﾞｼｯｸM-PRO" w:hAnsi="Times New Roman" w:cs="HG丸ｺﾞｼｯｸM-PRO" w:hint="eastAsia"/>
                <w:color w:val="000000"/>
                <w:kern w:val="0"/>
                <w:sz w:val="18"/>
                <w:szCs w:val="18"/>
              </w:rPr>
              <w:t xml:space="preserve">　□児童</w:t>
            </w:r>
            <w:r w:rsidRPr="00151A2F">
              <w:rPr>
                <w:rFonts w:ascii="HG丸ｺﾞｼｯｸM-PRO" w:eastAsia="ＭＳ 明朝" w:hAnsi="HG丸ｺﾞｼｯｸM-PRO" w:cs="HG丸ｺﾞｼｯｸM-PRO"/>
                <w:color w:val="000000"/>
                <w:kern w:val="0"/>
                <w:sz w:val="18"/>
                <w:szCs w:val="18"/>
              </w:rPr>
              <w:t>(</w:t>
            </w:r>
            <w:r w:rsidRPr="00151A2F">
              <w:rPr>
                <w:rFonts w:ascii="ＭＳ 明朝" w:eastAsia="HG丸ｺﾞｼｯｸM-PRO" w:hAnsi="Times New Roman" w:cs="HG丸ｺﾞｼｯｸM-PRO" w:hint="eastAsia"/>
                <w:color w:val="000000"/>
                <w:kern w:val="0"/>
                <w:sz w:val="18"/>
                <w:szCs w:val="18"/>
              </w:rPr>
              <w:t>生徒</w:t>
            </w:r>
            <w:r w:rsidRPr="00151A2F">
              <w:rPr>
                <w:rFonts w:ascii="HG丸ｺﾞｼｯｸM-PRO" w:eastAsia="ＭＳ 明朝" w:hAnsi="HG丸ｺﾞｼｯｸM-PRO" w:cs="HG丸ｺﾞｼｯｸM-PRO"/>
                <w:color w:val="000000"/>
                <w:kern w:val="0"/>
                <w:sz w:val="18"/>
                <w:szCs w:val="18"/>
              </w:rPr>
              <w:t>)</w:t>
            </w:r>
            <w:r w:rsidRPr="00151A2F">
              <w:rPr>
                <w:rFonts w:ascii="ＭＳ 明朝" w:eastAsia="HG丸ｺﾞｼｯｸM-PRO" w:hAnsi="Times New Roman" w:cs="HG丸ｺﾞｼｯｸM-PRO" w:hint="eastAsia"/>
                <w:color w:val="000000"/>
                <w:kern w:val="0"/>
                <w:sz w:val="18"/>
                <w:szCs w:val="18"/>
              </w:rPr>
              <w:t>の居場所づくり，絆</w:t>
            </w:r>
            <w:r w:rsidR="003D18FE">
              <w:rPr>
                <w:rFonts w:ascii="ＭＳ 明朝" w:eastAsia="HG丸ｺﾞｼｯｸM-PRO" w:hAnsi="Times New Roman" w:cs="HG丸ｺﾞｼｯｸM-PRO" w:hint="eastAsia"/>
                <w:color w:val="000000"/>
                <w:kern w:val="0"/>
                <w:sz w:val="18"/>
                <w:szCs w:val="18"/>
              </w:rPr>
              <w:t>づくりなど，学年・学級経営の</w:t>
            </w:r>
            <w:r w:rsidRPr="00151A2F">
              <w:rPr>
                <w:rFonts w:ascii="ＭＳ 明朝" w:eastAsia="HG丸ｺﾞｼｯｸM-PRO" w:hAnsi="Times New Roman" w:cs="HG丸ｺﾞｼｯｸM-PRO" w:hint="eastAsia"/>
                <w:color w:val="000000"/>
                <w:kern w:val="0"/>
                <w:sz w:val="18"/>
                <w:szCs w:val="18"/>
              </w:rPr>
              <w:t>充実</w:t>
            </w:r>
          </w:p>
          <w:p w:rsidR="00151A2F" w:rsidRPr="00151A2F" w:rsidRDefault="00151A2F" w:rsidP="00151A2F">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kern w:val="0"/>
                <w:sz w:val="24"/>
                <w:szCs w:val="24"/>
              </w:rPr>
            </w:pPr>
            <w:r w:rsidRPr="00151A2F">
              <w:rPr>
                <w:rFonts w:ascii="ＭＳ 明朝" w:eastAsia="HG丸ｺﾞｼｯｸM-PRO" w:hAnsi="Times New Roman" w:cs="HG丸ｺﾞｼｯｸM-PRO" w:hint="eastAsia"/>
                <w:color w:val="000000"/>
                <w:kern w:val="0"/>
                <w:sz w:val="18"/>
                <w:szCs w:val="18"/>
              </w:rPr>
              <w:t xml:space="preserve">　□道徳の時間の充実等，児童</w:t>
            </w:r>
            <w:r w:rsidRPr="00151A2F">
              <w:rPr>
                <w:rFonts w:ascii="HG丸ｺﾞｼｯｸM-PRO" w:eastAsia="ＭＳ 明朝" w:hAnsi="HG丸ｺﾞｼｯｸM-PRO" w:cs="HG丸ｺﾞｼｯｸM-PRO"/>
                <w:color w:val="000000"/>
                <w:kern w:val="0"/>
                <w:sz w:val="18"/>
                <w:szCs w:val="18"/>
              </w:rPr>
              <w:t>(</w:t>
            </w:r>
            <w:r w:rsidRPr="00151A2F">
              <w:rPr>
                <w:rFonts w:ascii="ＭＳ 明朝" w:eastAsia="HG丸ｺﾞｼｯｸM-PRO" w:hAnsi="Times New Roman" w:cs="HG丸ｺﾞｼｯｸM-PRO" w:hint="eastAsia"/>
                <w:color w:val="000000"/>
                <w:kern w:val="0"/>
                <w:sz w:val="18"/>
                <w:szCs w:val="18"/>
              </w:rPr>
              <w:t>生徒</w:t>
            </w:r>
            <w:r w:rsidRPr="00151A2F">
              <w:rPr>
                <w:rFonts w:ascii="HG丸ｺﾞｼｯｸM-PRO" w:eastAsia="ＭＳ 明朝" w:hAnsi="HG丸ｺﾞｼｯｸM-PRO" w:cs="HG丸ｺﾞｼｯｸM-PRO"/>
                <w:color w:val="000000"/>
                <w:kern w:val="0"/>
                <w:sz w:val="18"/>
                <w:szCs w:val="18"/>
              </w:rPr>
              <w:t>)</w:t>
            </w:r>
            <w:r w:rsidRPr="00151A2F">
              <w:rPr>
                <w:rFonts w:ascii="ＭＳ 明朝" w:eastAsia="HG丸ｺﾞｼｯｸM-PRO" w:hAnsi="Times New Roman" w:cs="HG丸ｺﾞｼｯｸM-PRO" w:hint="eastAsia"/>
                <w:color w:val="000000"/>
                <w:kern w:val="0"/>
                <w:sz w:val="18"/>
                <w:szCs w:val="18"/>
              </w:rPr>
              <w:t xml:space="preserve">　　の豊かな心を育てる指導の工夫</w:t>
            </w:r>
          </w:p>
          <w:p w:rsidR="00151A2F" w:rsidRPr="00151A2F" w:rsidRDefault="00151A2F" w:rsidP="006370D8">
            <w:pPr>
              <w:suppressAutoHyphens/>
              <w:kinsoku w:val="0"/>
              <w:wordWrap w:val="0"/>
              <w:overflowPunct w:val="0"/>
              <w:autoSpaceDE w:val="0"/>
              <w:autoSpaceDN w:val="0"/>
              <w:adjustRightInd w:val="0"/>
              <w:spacing w:line="232" w:lineRule="exact"/>
              <w:ind w:left="360" w:hangingChars="200" w:hanging="360"/>
              <w:jc w:val="left"/>
              <w:textAlignment w:val="baseline"/>
              <w:rPr>
                <w:rFonts w:ascii="ＭＳ 明朝" w:eastAsia="ＭＳ 明朝" w:hAnsi="Times New Roman" w:cs="Times New Roman"/>
                <w:color w:val="000000"/>
                <w:kern w:val="0"/>
                <w:sz w:val="24"/>
                <w:szCs w:val="24"/>
              </w:rPr>
            </w:pPr>
            <w:r w:rsidRPr="00151A2F">
              <w:rPr>
                <w:rFonts w:ascii="ＭＳ 明朝" w:eastAsia="HG丸ｺﾞｼｯｸM-PRO" w:hAnsi="Times New Roman" w:cs="HG丸ｺﾞｼｯｸM-PRO" w:hint="eastAsia"/>
                <w:color w:val="000000"/>
                <w:kern w:val="0"/>
                <w:sz w:val="18"/>
                <w:szCs w:val="18"/>
              </w:rPr>
              <w:t xml:space="preserve">　□分かる授業の展開や認め励まし伸ばす指導，自己有用感を高める指導など，授業改善の取組</w:t>
            </w:r>
            <w:r w:rsidRPr="00151A2F">
              <w:rPr>
                <w:rFonts w:ascii="Times New Roman" w:eastAsia="ＭＳ 明朝" w:hAnsi="Times New Roman" w:cs="Times New Roman"/>
                <w:color w:val="000000"/>
                <w:kern w:val="0"/>
                <w:sz w:val="24"/>
                <w:szCs w:val="24"/>
              </w:rPr>
              <w:t xml:space="preserve"> </w:t>
            </w:r>
          </w:p>
        </w:tc>
        <w:tc>
          <w:tcPr>
            <w:tcW w:w="3241" w:type="dxa"/>
            <w:tcBorders>
              <w:top w:val="single" w:sz="4" w:space="0" w:color="000000"/>
              <w:left w:val="single" w:sz="4" w:space="0" w:color="000000"/>
              <w:bottom w:val="single" w:sz="12" w:space="0" w:color="000000"/>
              <w:right w:val="single" w:sz="12" w:space="0" w:color="000000"/>
            </w:tcBorders>
          </w:tcPr>
          <w:p w:rsidR="00151A2F" w:rsidRPr="00151A2F" w:rsidRDefault="00151A2F" w:rsidP="00151A2F">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kern w:val="0"/>
                <w:sz w:val="24"/>
                <w:szCs w:val="24"/>
              </w:rPr>
            </w:pPr>
          </w:p>
          <w:p w:rsidR="00151A2F" w:rsidRPr="00151A2F" w:rsidRDefault="00151A2F" w:rsidP="00151A2F">
            <w:pPr>
              <w:suppressAutoHyphens/>
              <w:kinsoku w:val="0"/>
              <w:wordWrap w:val="0"/>
              <w:overflowPunct w:val="0"/>
              <w:autoSpaceDE w:val="0"/>
              <w:autoSpaceDN w:val="0"/>
              <w:adjustRightInd w:val="0"/>
              <w:spacing w:line="232" w:lineRule="exact"/>
              <w:jc w:val="left"/>
              <w:textAlignment w:val="baseline"/>
              <w:rPr>
                <w:rFonts w:ascii="ＭＳ 明朝" w:eastAsia="ＭＳ 明朝" w:hAnsi="Times New Roman" w:cs="Times New Roman"/>
                <w:color w:val="000000"/>
                <w:kern w:val="0"/>
                <w:sz w:val="24"/>
                <w:szCs w:val="24"/>
              </w:rPr>
            </w:pPr>
            <w:r w:rsidRPr="00151A2F">
              <w:rPr>
                <w:rFonts w:ascii="ＭＳ 明朝" w:eastAsia="HG丸ｺﾞｼｯｸM-PRO" w:hAnsi="Times New Roman" w:cs="HG丸ｺﾞｼｯｸM-PRO" w:hint="eastAsia"/>
                <w:b/>
                <w:bCs/>
                <w:color w:val="000000"/>
                <w:kern w:val="0"/>
                <w:sz w:val="18"/>
                <w:szCs w:val="18"/>
              </w:rPr>
              <w:t>○</w:t>
            </w:r>
            <w:r w:rsidRPr="00151A2F">
              <w:rPr>
                <w:rFonts w:ascii="HG丸ｺﾞｼｯｸM-PRO" w:eastAsia="ＭＳ 明朝" w:hAnsi="HG丸ｺﾞｼｯｸM-PRO" w:cs="HG丸ｺﾞｼｯｸM-PRO"/>
                <w:color w:val="000000"/>
                <w:kern w:val="0"/>
                <w:szCs w:val="21"/>
              </w:rPr>
              <w:t xml:space="preserve"> </w:t>
            </w:r>
            <w:r w:rsidRPr="00151A2F">
              <w:rPr>
                <w:rFonts w:ascii="ＭＳ 明朝" w:eastAsia="HG丸ｺﾞｼｯｸM-PRO" w:hAnsi="Times New Roman" w:cs="HG丸ｺﾞｼｯｸM-PRO" w:hint="eastAsia"/>
                <w:b/>
                <w:bCs/>
                <w:color w:val="000000"/>
                <w:kern w:val="0"/>
                <w:sz w:val="18"/>
                <w:szCs w:val="18"/>
              </w:rPr>
              <w:t>家庭，地域との連携強化</w:t>
            </w:r>
          </w:p>
          <w:p w:rsidR="00151A2F" w:rsidRPr="00151A2F" w:rsidRDefault="00151A2F" w:rsidP="006370D8">
            <w:pPr>
              <w:suppressAutoHyphens/>
              <w:kinsoku w:val="0"/>
              <w:wordWrap w:val="0"/>
              <w:overflowPunct w:val="0"/>
              <w:autoSpaceDE w:val="0"/>
              <w:autoSpaceDN w:val="0"/>
              <w:adjustRightInd w:val="0"/>
              <w:spacing w:line="232" w:lineRule="exact"/>
              <w:ind w:left="360" w:hangingChars="200" w:hanging="360"/>
              <w:jc w:val="left"/>
              <w:textAlignment w:val="baseline"/>
              <w:rPr>
                <w:rFonts w:ascii="ＭＳ 明朝" w:eastAsia="ＭＳ 明朝" w:hAnsi="Times New Roman" w:cs="Times New Roman"/>
                <w:color w:val="000000"/>
                <w:kern w:val="0"/>
                <w:sz w:val="24"/>
                <w:szCs w:val="24"/>
              </w:rPr>
            </w:pPr>
            <w:r w:rsidRPr="00151A2F">
              <w:rPr>
                <w:rFonts w:ascii="ＭＳ 明朝" w:eastAsia="HG丸ｺﾞｼｯｸM-PRO" w:hAnsi="Times New Roman" w:cs="HG丸ｺﾞｼｯｸM-PRO" w:hint="eastAsia"/>
                <w:color w:val="000000"/>
                <w:kern w:val="0"/>
                <w:sz w:val="18"/>
                <w:szCs w:val="18"/>
              </w:rPr>
              <w:t xml:space="preserve">　□教育方針等の情報提供や教育活動の積極的な公開</w:t>
            </w:r>
          </w:p>
          <w:p w:rsidR="00151A2F" w:rsidRPr="00151A2F" w:rsidRDefault="003D18FE" w:rsidP="003D18FE">
            <w:pPr>
              <w:suppressAutoHyphens/>
              <w:kinsoku w:val="0"/>
              <w:wordWrap w:val="0"/>
              <w:overflowPunct w:val="0"/>
              <w:autoSpaceDE w:val="0"/>
              <w:autoSpaceDN w:val="0"/>
              <w:adjustRightInd w:val="0"/>
              <w:spacing w:line="232" w:lineRule="exact"/>
              <w:ind w:left="360" w:hangingChars="200" w:hanging="360"/>
              <w:jc w:val="left"/>
              <w:textAlignment w:val="baseline"/>
              <w:rPr>
                <w:rFonts w:ascii="ＭＳ 明朝" w:eastAsia="ＭＳ 明朝" w:hAnsi="Times New Roman" w:cs="Times New Roman"/>
                <w:color w:val="000000"/>
                <w:kern w:val="0"/>
                <w:sz w:val="24"/>
                <w:szCs w:val="24"/>
              </w:rPr>
            </w:pPr>
            <w:r>
              <w:rPr>
                <w:rFonts w:ascii="ＭＳ 明朝" w:eastAsia="HG丸ｺﾞｼｯｸM-PRO" w:hAnsi="Times New Roman" w:cs="HG丸ｺﾞｼｯｸM-PRO" w:hint="eastAsia"/>
                <w:color w:val="000000"/>
                <w:kern w:val="0"/>
                <w:sz w:val="18"/>
                <w:szCs w:val="18"/>
              </w:rPr>
              <w:t xml:space="preserve">　□学校評価におけるいじめの問</w:t>
            </w:r>
            <w:r w:rsidR="00151A2F" w:rsidRPr="00151A2F">
              <w:rPr>
                <w:rFonts w:ascii="ＭＳ 明朝" w:eastAsia="HG丸ｺﾞｼｯｸM-PRO" w:hAnsi="Times New Roman" w:cs="HG丸ｺﾞｼｯｸM-PRO" w:hint="eastAsia"/>
                <w:color w:val="000000"/>
                <w:kern w:val="0"/>
                <w:sz w:val="18"/>
                <w:szCs w:val="18"/>
              </w:rPr>
              <w:t>題の取組状況や達成状況の評価</w:t>
            </w:r>
          </w:p>
          <w:p w:rsidR="00151A2F" w:rsidRPr="00151A2F" w:rsidRDefault="00151A2F" w:rsidP="006370D8">
            <w:pPr>
              <w:suppressAutoHyphens/>
              <w:kinsoku w:val="0"/>
              <w:wordWrap w:val="0"/>
              <w:overflowPunct w:val="0"/>
              <w:autoSpaceDE w:val="0"/>
              <w:autoSpaceDN w:val="0"/>
              <w:adjustRightInd w:val="0"/>
              <w:spacing w:line="232" w:lineRule="exact"/>
              <w:ind w:left="360" w:hangingChars="200" w:hanging="360"/>
              <w:jc w:val="left"/>
              <w:textAlignment w:val="baseline"/>
              <w:rPr>
                <w:rFonts w:ascii="ＭＳ 明朝" w:eastAsia="ＭＳ 明朝" w:hAnsi="Times New Roman" w:cs="Times New Roman"/>
                <w:color w:val="000000"/>
                <w:kern w:val="0"/>
                <w:sz w:val="24"/>
                <w:szCs w:val="24"/>
              </w:rPr>
            </w:pPr>
            <w:r w:rsidRPr="00151A2F">
              <w:rPr>
                <w:rFonts w:ascii="ＭＳ 明朝" w:eastAsia="HG丸ｺﾞｼｯｸM-PRO" w:hAnsi="Times New Roman" w:cs="HG丸ｺﾞｼｯｸM-PRO" w:hint="eastAsia"/>
                <w:color w:val="000000"/>
                <w:kern w:val="0"/>
                <w:sz w:val="18"/>
                <w:szCs w:val="18"/>
              </w:rPr>
              <w:t xml:space="preserve">　□児童</w:t>
            </w:r>
            <w:r w:rsidRPr="00151A2F">
              <w:rPr>
                <w:rFonts w:ascii="HG丸ｺﾞｼｯｸM-PRO" w:eastAsia="ＭＳ 明朝" w:hAnsi="HG丸ｺﾞｼｯｸM-PRO" w:cs="HG丸ｺﾞｼｯｸM-PRO"/>
                <w:color w:val="000000"/>
                <w:kern w:val="0"/>
                <w:sz w:val="18"/>
                <w:szCs w:val="18"/>
              </w:rPr>
              <w:t>(</w:t>
            </w:r>
            <w:r w:rsidRPr="00151A2F">
              <w:rPr>
                <w:rFonts w:ascii="ＭＳ 明朝" w:eastAsia="HG丸ｺﾞｼｯｸM-PRO" w:hAnsi="Times New Roman" w:cs="HG丸ｺﾞｼｯｸM-PRO" w:hint="eastAsia"/>
                <w:color w:val="000000"/>
                <w:kern w:val="0"/>
                <w:sz w:val="18"/>
                <w:szCs w:val="18"/>
              </w:rPr>
              <w:t>生徒</w:t>
            </w:r>
            <w:r w:rsidRPr="00151A2F">
              <w:rPr>
                <w:rFonts w:ascii="HG丸ｺﾞｼｯｸM-PRO" w:eastAsia="ＭＳ 明朝" w:hAnsi="HG丸ｺﾞｼｯｸM-PRO" w:cs="HG丸ｺﾞｼｯｸM-PRO"/>
                <w:color w:val="000000"/>
                <w:kern w:val="0"/>
                <w:sz w:val="18"/>
                <w:szCs w:val="18"/>
              </w:rPr>
              <w:t>)</w:t>
            </w:r>
            <w:r w:rsidR="006370D8">
              <w:rPr>
                <w:rFonts w:ascii="ＭＳ 明朝" w:eastAsia="HG丸ｺﾞｼｯｸM-PRO" w:hAnsi="Times New Roman" w:cs="HG丸ｺﾞｼｯｸM-PRO" w:hint="eastAsia"/>
                <w:color w:val="000000"/>
                <w:kern w:val="0"/>
                <w:sz w:val="18"/>
                <w:szCs w:val="18"/>
              </w:rPr>
              <w:t>のＰＴＡ活動や地域</w:t>
            </w:r>
            <w:r w:rsidRPr="00151A2F">
              <w:rPr>
                <w:rFonts w:ascii="ＭＳ 明朝" w:eastAsia="HG丸ｺﾞｼｯｸM-PRO" w:hAnsi="Times New Roman" w:cs="HG丸ｺﾞｼｯｸM-PRO" w:hint="eastAsia"/>
                <w:color w:val="000000"/>
                <w:kern w:val="0"/>
                <w:sz w:val="18"/>
                <w:szCs w:val="18"/>
              </w:rPr>
              <w:t>行事への積極的な参加による豊かな心の醸成</w:t>
            </w:r>
          </w:p>
        </w:tc>
      </w:tr>
    </w:tbl>
    <w:p w:rsidR="00606DD0" w:rsidRPr="00E825C6" w:rsidRDefault="005B098F" w:rsidP="00606DD0">
      <w:pPr>
        <w:rPr>
          <w:rFonts w:ascii="HG丸ｺﾞｼｯｸM-PRO" w:eastAsia="HG丸ｺﾞｼｯｸM-PRO" w:hAnsi="HG丸ｺﾞｼｯｸM-PRO"/>
          <w:sz w:val="24"/>
        </w:rPr>
      </w:pPr>
      <w:r w:rsidRPr="00E825C6">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2060672" behindDoc="0" locked="0" layoutInCell="1" allowOverlap="1" wp14:anchorId="50B4375E" wp14:editId="2CBD018B">
                <wp:simplePos x="0" y="0"/>
                <wp:positionH relativeFrom="column">
                  <wp:posOffset>2599690</wp:posOffset>
                </wp:positionH>
                <wp:positionV relativeFrom="bottomMargin">
                  <wp:posOffset>396240</wp:posOffset>
                </wp:positionV>
                <wp:extent cx="1114560" cy="228600"/>
                <wp:effectExtent l="0" t="0" r="9525" b="0"/>
                <wp:wrapNone/>
                <wp:docPr id="116" name="テキスト ボックス 116"/>
                <wp:cNvGraphicFramePr/>
                <a:graphic xmlns:a="http://schemas.openxmlformats.org/drawingml/2006/main">
                  <a:graphicData uri="http://schemas.microsoft.com/office/word/2010/wordprocessingShape">
                    <wps:wsp>
                      <wps:cNvSpPr txBox="1"/>
                      <wps:spPr>
                        <a:xfrm>
                          <a:off x="0" y="0"/>
                          <a:ext cx="1114560" cy="228600"/>
                        </a:xfrm>
                        <a:prstGeom prst="rect">
                          <a:avLst/>
                        </a:prstGeom>
                        <a:solidFill>
                          <a:sysClr val="window" lastClr="FFFFFF"/>
                        </a:solidFill>
                        <a:ln w="6350">
                          <a:noFill/>
                        </a:ln>
                        <a:effectLst/>
                      </wps:spPr>
                      <wps:txbx>
                        <w:txbxContent>
                          <w:p w:rsidR="00AA306E" w:rsidRDefault="00AA306E" w:rsidP="005B098F">
                            <w:pPr>
                              <w:spacing w:line="240" w:lineRule="exact"/>
                              <w:jc w:val="center"/>
                            </w:pPr>
                            <w:r>
                              <w:rPr>
                                <w:rFonts w:hint="eastAsia"/>
                              </w:rPr>
                              <w:t>－資料⑤</w:t>
                            </w:r>
                            <w:r>
                              <w:rPr>
                                <w:rFonts w:hint="eastAsia"/>
                              </w:rPr>
                              <w:t>-</w:t>
                            </w:r>
                            <w:r>
                              <w:rPr>
                                <w:rFonts w:hint="eastAsia"/>
                              </w:rPr>
                              <w:t>７－</w:t>
                            </w:r>
                          </w:p>
                        </w:txbxContent>
                      </wps:txbx>
                      <wps:bodyPr rot="0" vertOverflow="overflow" horzOverflow="overflow" wrap="square" numCol="1" spcCol="0" rtlCol="0" fromWordArt="0" anchor="ctr" anchorCtr="0" forceAA="0" compatLnSpc="1"/>
                    </wps:wsp>
                  </a:graphicData>
                </a:graphic>
                <wp14:sizeRelH relativeFrom="margin">
                  <wp14:pctWidth>0</wp14:pctWidth>
                </wp14:sizeRelH>
                <wp14:sizeRelV relativeFrom="page">
                  <wp14:pctHeight>0</wp14:pctHeight>
                </wp14:sizeRelV>
              </wp:anchor>
            </w:drawing>
          </mc:Choice>
          <mc:Fallback>
            <w:pict>
              <v:shape w14:anchorId="50B4375E" id="テキスト ボックス 116" o:spid="_x0000_s1088" type="#_x0000_t202" style="position:absolute;left:0;text-align:left;margin-left:204.7pt;margin-top:31.2pt;width:87.75pt;height:18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" fillcolor="window" stroked="f" strokeweight=".5pt">
                <v:textbox>
                  <w:txbxContent>
                    <w:p w:rsidR="00AA306E" w:rsidRDefault="00AA306E" w:rsidP="005B098F">
                      <w:pPr>
                        <w:spacing w:line="240" w:lineRule="exact"/>
                        <w:jc w:val="center"/>
                      </w:pPr>
                      <w:r>
                        <w:rPr>
                          <w:rFonts w:hint="eastAsia"/>
                        </w:rPr>
                        <w:t>－資料⑤</w:t>
                      </w:r>
                      <w:r>
                        <w:rPr>
                          <w:rFonts w:hint="eastAsia"/>
                        </w:rPr>
                        <w:t>-</w:t>
                      </w:r>
                      <w:r>
                        <w:rPr>
                          <w:rFonts w:hint="eastAsia"/>
                        </w:rPr>
                        <w:t>７－</w:t>
                      </w:r>
                    </w:p>
                  </w:txbxContent>
                </v:textbox>
                <w10:wrap anchory="margin"/>
              </v:shape>
            </w:pict>
          </mc:Fallback>
        </mc:AlternateContent>
      </w:r>
      <w:r w:rsidR="00606DD0">
        <w:rPr>
          <w:rFonts w:ascii="HG丸ｺﾞｼｯｸM-PRO" w:eastAsia="HG丸ｺﾞｼｯｸM-PRO" w:hAnsi="HG丸ｺﾞｼｯｸM-PRO" w:hint="eastAsia"/>
          <w:noProof/>
          <w:sz w:val="24"/>
        </w:rPr>
        <mc:AlternateContent>
          <mc:Choice Requires="wps">
            <w:drawing>
              <wp:anchor distT="0" distB="0" distL="114300" distR="114300" simplePos="0" relativeHeight="251985920" behindDoc="0" locked="0" layoutInCell="1" allowOverlap="1" wp14:anchorId="0E8432FD" wp14:editId="00A4C272">
                <wp:simplePos x="0" y="0"/>
                <wp:positionH relativeFrom="column">
                  <wp:posOffset>1</wp:posOffset>
                </wp:positionH>
                <wp:positionV relativeFrom="paragraph">
                  <wp:posOffset>0</wp:posOffset>
                </wp:positionV>
                <wp:extent cx="3333750" cy="323850"/>
                <wp:effectExtent l="0" t="0" r="0" b="0"/>
                <wp:wrapNone/>
                <wp:docPr id="405" name="角丸四角形 405"/>
                <wp:cNvGraphicFramePr/>
                <a:graphic xmlns:a="http://schemas.openxmlformats.org/drawingml/2006/main">
                  <a:graphicData uri="http://schemas.microsoft.com/office/word/2010/wordprocessingShape">
                    <wps:wsp>
                      <wps:cNvSpPr/>
                      <wps:spPr>
                        <a:xfrm>
                          <a:off x="0" y="0"/>
                          <a:ext cx="3333750" cy="323850"/>
                        </a:xfrm>
                        <a:prstGeom prst="roundRect">
                          <a:avLst/>
                        </a:prstGeom>
                        <a:solidFill>
                          <a:srgbClr val="8064A2">
                            <a:lumMod val="20000"/>
                            <a:lumOff val="80000"/>
                          </a:srgbClr>
                        </a:solidFill>
                        <a:ln w="25400" cap="flat" cmpd="sng" algn="ctr">
                          <a:noFill/>
                          <a:prstDash val="solid"/>
                        </a:ln>
                        <a:effectLst/>
                      </wps:spPr>
                      <wps:txbx>
                        <w:txbxContent>
                          <w:p w:rsidR="00AA306E" w:rsidRDefault="00AA306E" w:rsidP="00606DD0">
                            <w:pPr>
                              <w:spacing w:line="320" w:lineRule="exact"/>
                              <w:jc w:val="left"/>
                              <w:rPr>
                                <w:rFonts w:asciiTheme="majorEastAsia" w:eastAsiaTheme="majorEastAsia" w:hAnsiTheme="majorEastAsia"/>
                                <w:color w:val="000000" w:themeColor="text1"/>
                                <w:sz w:val="32"/>
                              </w:rPr>
                            </w:pPr>
                            <w:r>
                              <w:rPr>
                                <w:rFonts w:asciiTheme="majorEastAsia" w:eastAsiaTheme="majorEastAsia" w:hAnsiTheme="majorEastAsia" w:hint="eastAsia"/>
                                <w:color w:val="000000" w:themeColor="text1"/>
                                <w:sz w:val="32"/>
                              </w:rPr>
                              <w:t>８</w:t>
                            </w:r>
                            <w:r w:rsidRPr="007205B3">
                              <w:rPr>
                                <w:rFonts w:asciiTheme="majorEastAsia" w:eastAsiaTheme="majorEastAsia" w:hAnsiTheme="majorEastAsia" w:hint="eastAsia"/>
                                <w:color w:val="000000" w:themeColor="text1"/>
                                <w:sz w:val="32"/>
                              </w:rPr>
                              <w:t xml:space="preserve">　</w:t>
                            </w:r>
                            <w:r>
                              <w:rPr>
                                <w:rFonts w:asciiTheme="majorEastAsia" w:eastAsiaTheme="majorEastAsia" w:hAnsiTheme="majorEastAsia" w:hint="eastAsia"/>
                                <w:color w:val="000000" w:themeColor="text1"/>
                                <w:sz w:val="32"/>
                              </w:rPr>
                              <w:t>いじめの重大事態への対応</w:t>
                            </w:r>
                          </w:p>
                          <w:p w:rsidR="00AA306E" w:rsidRPr="00606DD0" w:rsidRDefault="00AA306E" w:rsidP="00606DD0">
                            <w:pPr>
                              <w:spacing w:line="320" w:lineRule="exact"/>
                              <w:jc w:val="left"/>
                              <w:rPr>
                                <w:rFonts w:asciiTheme="majorEastAsia" w:eastAsiaTheme="majorEastAsia" w:hAnsiTheme="majorEastAsia"/>
                                <w:color w:val="000000" w:themeColor="text1"/>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E8432FD" id="角丸四角形 405" o:spid="_x0000_s1089" style="position:absolute;left:0;text-align:left;margin-left:0;margin-top:0;width:262.5pt;height:25.5pt;z-index:25198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" fillcolor="#e6e0ec" stroked="f" strokeweight="2pt">
                <v:textbox>
                  <w:txbxContent>
                    <w:p w:rsidR="00AA306E" w:rsidRDefault="00AA306E" w:rsidP="00606DD0">
                      <w:pPr>
                        <w:spacing w:line="320" w:lineRule="exact"/>
                        <w:jc w:val="left"/>
                        <w:rPr>
                          <w:rFonts w:asciiTheme="majorEastAsia" w:eastAsiaTheme="majorEastAsia" w:hAnsiTheme="majorEastAsia"/>
                          <w:color w:val="000000" w:themeColor="text1"/>
                          <w:sz w:val="32"/>
                        </w:rPr>
                      </w:pPr>
                      <w:r>
                        <w:rPr>
                          <w:rFonts w:asciiTheme="majorEastAsia" w:eastAsiaTheme="majorEastAsia" w:hAnsiTheme="majorEastAsia" w:hint="eastAsia"/>
                          <w:color w:val="000000" w:themeColor="text1"/>
                          <w:sz w:val="32"/>
                        </w:rPr>
                        <w:t>８</w:t>
                      </w:r>
                      <w:r w:rsidRPr="007205B3">
                        <w:rPr>
                          <w:rFonts w:asciiTheme="majorEastAsia" w:eastAsiaTheme="majorEastAsia" w:hAnsiTheme="majorEastAsia" w:hint="eastAsia"/>
                          <w:color w:val="000000" w:themeColor="text1"/>
                          <w:sz w:val="32"/>
                        </w:rPr>
                        <w:t xml:space="preserve">　</w:t>
                      </w:r>
                      <w:r>
                        <w:rPr>
                          <w:rFonts w:asciiTheme="majorEastAsia" w:eastAsiaTheme="majorEastAsia" w:hAnsiTheme="majorEastAsia" w:hint="eastAsia"/>
                          <w:color w:val="000000" w:themeColor="text1"/>
                          <w:sz w:val="32"/>
                        </w:rPr>
                        <w:t>いじめの重大事態への対応</w:t>
                      </w:r>
                    </w:p>
                    <w:p w:rsidR="00AA306E" w:rsidRPr="00606DD0" w:rsidRDefault="00AA306E" w:rsidP="00606DD0">
                      <w:pPr>
                        <w:spacing w:line="320" w:lineRule="exact"/>
                        <w:jc w:val="left"/>
                        <w:rPr>
                          <w:rFonts w:asciiTheme="majorEastAsia" w:eastAsiaTheme="majorEastAsia" w:hAnsiTheme="majorEastAsia"/>
                          <w:color w:val="000000" w:themeColor="text1"/>
                          <w:sz w:val="32"/>
                        </w:rPr>
                      </w:pPr>
                    </w:p>
                  </w:txbxContent>
                </v:textbox>
              </v:roundrect>
            </w:pict>
          </mc:Fallback>
        </mc:AlternateContent>
      </w:r>
    </w:p>
    <w:p w:rsidR="00606DD0" w:rsidRPr="007205B3" w:rsidRDefault="00151A2F" w:rsidP="00606DD0">
      <w:pPr>
        <w:rPr>
          <w:rFonts w:ascii="HG丸ｺﾞｼｯｸM-PRO" w:eastAsia="HG丸ｺﾞｼｯｸM-PRO" w:hAnsi="HG丸ｺﾞｼｯｸM-PRO"/>
          <w:sz w:val="24"/>
        </w:rPr>
      </w:pPr>
      <w:r>
        <w:rPr>
          <w:rFonts w:asciiTheme="minorEastAsia" w:hAnsiTheme="minorEastAsia"/>
          <w:noProof/>
          <w:color w:val="000000" w:themeColor="text1"/>
          <w:sz w:val="24"/>
        </w:rPr>
        <mc:AlternateContent>
          <mc:Choice Requires="wps">
            <w:drawing>
              <wp:anchor distT="0" distB="0" distL="114300" distR="114300" simplePos="0" relativeHeight="251982848" behindDoc="0" locked="0" layoutInCell="1" allowOverlap="1" wp14:anchorId="4BC43B2C" wp14:editId="421EE3D2">
                <wp:simplePos x="0" y="0"/>
                <wp:positionH relativeFrom="column">
                  <wp:posOffset>19050</wp:posOffset>
                </wp:positionH>
                <wp:positionV relativeFrom="paragraph">
                  <wp:posOffset>228600</wp:posOffset>
                </wp:positionV>
                <wp:extent cx="6248400" cy="2343150"/>
                <wp:effectExtent l="0" t="0" r="0" b="0"/>
                <wp:wrapNone/>
                <wp:docPr id="406" name="テキスト ボックス 406"/>
                <wp:cNvGraphicFramePr/>
                <a:graphic xmlns:a="http://schemas.openxmlformats.org/drawingml/2006/main">
                  <a:graphicData uri="http://schemas.microsoft.com/office/word/2010/wordprocessingShape">
                    <wps:wsp>
                      <wps:cNvSpPr txBox="1"/>
                      <wps:spPr>
                        <a:xfrm>
                          <a:off x="0" y="0"/>
                          <a:ext cx="6248400" cy="2343150"/>
                        </a:xfrm>
                        <a:prstGeom prst="rect">
                          <a:avLst/>
                        </a:prstGeom>
                        <a:solidFill>
                          <a:sysClr val="window" lastClr="FFFFFF"/>
                        </a:solidFill>
                        <a:ln w="6350">
                          <a:noFill/>
                        </a:ln>
                        <a:effectLst/>
                      </wps:spPr>
                      <wps:txbx>
                        <w:txbxContent>
                          <w:p w:rsidR="00AA306E" w:rsidRPr="006B4967" w:rsidRDefault="00AA306E" w:rsidP="006B4967">
                            <w:pPr>
                              <w:autoSpaceDE w:val="0"/>
                              <w:autoSpaceDN w:val="0"/>
                              <w:adjustRightInd w:val="0"/>
                              <w:ind w:firstLineChars="100" w:firstLine="240"/>
                              <w:jc w:val="left"/>
                              <w:rPr>
                                <w:rFonts w:ascii="HG丸ｺﾞｼｯｸM-PRO" w:eastAsia="HG丸ｺﾞｼｯｸM-PRO" w:hAnsi="HG丸ｺﾞｼｯｸM-PRO" w:cs="ＭＳ 明朝"/>
                                <w:kern w:val="0"/>
                                <w:sz w:val="24"/>
                                <w:szCs w:val="24"/>
                              </w:rPr>
                            </w:pPr>
                            <w:r w:rsidRPr="006B4967">
                              <w:rPr>
                                <w:rFonts w:ascii="HG丸ｺﾞｼｯｸM-PRO" w:eastAsia="HG丸ｺﾞｼｯｸM-PRO" w:hAnsi="HG丸ｺﾞｼｯｸM-PRO" w:cs="ＭＳ 明朝" w:hint="eastAsia"/>
                                <w:kern w:val="0"/>
                                <w:sz w:val="24"/>
                                <w:szCs w:val="24"/>
                              </w:rPr>
                              <w:t>学校は，いじめの重大事態が発生した場合，国の「いじめの重大事態の調査に関するガイドライン」に沿って速やかに対処します。</w:t>
                            </w:r>
                          </w:p>
                          <w:p w:rsidR="00AA306E" w:rsidRPr="006B4967" w:rsidRDefault="00AA306E" w:rsidP="006B4967">
                            <w:pPr>
                              <w:autoSpaceDE w:val="0"/>
                              <w:autoSpaceDN w:val="0"/>
                              <w:adjustRightInd w:val="0"/>
                              <w:jc w:val="left"/>
                              <w:rPr>
                                <w:rFonts w:ascii="HG丸ｺﾞｼｯｸM-PRO" w:eastAsia="HG丸ｺﾞｼｯｸM-PRO" w:hAnsi="HG丸ｺﾞｼｯｸM-PRO" w:cs="ＭＳ 明朝"/>
                                <w:kern w:val="0"/>
                                <w:sz w:val="24"/>
                                <w:szCs w:val="24"/>
                              </w:rPr>
                            </w:pPr>
                            <w:r w:rsidRPr="006B4967">
                              <w:rPr>
                                <w:rFonts w:ascii="HG丸ｺﾞｼｯｸM-PRO" w:eastAsia="HG丸ｺﾞｼｯｸM-PRO" w:hAnsi="HG丸ｺﾞｼｯｸM-PRO" w:cs="ＭＳ 明朝" w:hint="eastAsia"/>
                                <w:kern w:val="0"/>
                                <w:sz w:val="24"/>
                                <w:szCs w:val="24"/>
                              </w:rPr>
                              <w:t>○</w:t>
                            </w:r>
                            <w:r w:rsidRPr="006B4967">
                              <w:rPr>
                                <w:rFonts w:ascii="HG丸ｺﾞｼｯｸM-PRO" w:eastAsia="HG丸ｺﾞｼｯｸM-PRO" w:hAnsi="HG丸ｺﾞｼｯｸM-PRO" w:cs="ＭＳ 明朝"/>
                                <w:kern w:val="0"/>
                                <w:sz w:val="24"/>
                                <w:szCs w:val="24"/>
                              </w:rPr>
                              <w:t xml:space="preserve"> </w:t>
                            </w:r>
                            <w:r w:rsidRPr="006B4967">
                              <w:rPr>
                                <w:rFonts w:ascii="HG丸ｺﾞｼｯｸM-PRO" w:eastAsia="HG丸ｺﾞｼｯｸM-PRO" w:hAnsi="HG丸ｺﾞｼｯｸM-PRO" w:cs="ＭＳ 明朝" w:hint="eastAsia"/>
                                <w:kern w:val="0"/>
                                <w:sz w:val="24"/>
                                <w:szCs w:val="24"/>
                              </w:rPr>
                              <w:t>学校は，重大事態が発生した場合，速やかに教育委員会に報告する。</w:t>
                            </w:r>
                          </w:p>
                          <w:p w:rsidR="00AA306E" w:rsidRPr="006B4967" w:rsidRDefault="00AA306E" w:rsidP="00151A2F">
                            <w:pPr>
                              <w:autoSpaceDE w:val="0"/>
                              <w:autoSpaceDN w:val="0"/>
                              <w:adjustRightInd w:val="0"/>
                              <w:ind w:left="240" w:hangingChars="100" w:hanging="240"/>
                              <w:jc w:val="left"/>
                              <w:rPr>
                                <w:rFonts w:ascii="HG丸ｺﾞｼｯｸM-PRO" w:eastAsia="HG丸ｺﾞｼｯｸM-PRO" w:hAnsi="HG丸ｺﾞｼｯｸM-PRO" w:cs="ＭＳ 明朝"/>
                                <w:kern w:val="0"/>
                                <w:sz w:val="24"/>
                                <w:szCs w:val="24"/>
                              </w:rPr>
                            </w:pPr>
                            <w:r w:rsidRPr="006B4967">
                              <w:rPr>
                                <w:rFonts w:ascii="HG丸ｺﾞｼｯｸM-PRO" w:eastAsia="HG丸ｺﾞｼｯｸM-PRO" w:hAnsi="HG丸ｺﾞｼｯｸM-PRO" w:cs="ＭＳ 明朝" w:hint="eastAsia"/>
                                <w:kern w:val="0"/>
                                <w:sz w:val="24"/>
                                <w:szCs w:val="24"/>
                              </w:rPr>
                              <w:t>○</w:t>
                            </w:r>
                            <w:r w:rsidRPr="006B4967">
                              <w:rPr>
                                <w:rFonts w:ascii="HG丸ｺﾞｼｯｸM-PRO" w:eastAsia="HG丸ｺﾞｼｯｸM-PRO" w:hAnsi="HG丸ｺﾞｼｯｸM-PRO" w:cs="ＭＳ 明朝"/>
                                <w:kern w:val="0"/>
                                <w:sz w:val="24"/>
                                <w:szCs w:val="24"/>
                              </w:rPr>
                              <w:t xml:space="preserve"> </w:t>
                            </w:r>
                            <w:r w:rsidRPr="006B4967">
                              <w:rPr>
                                <w:rFonts w:ascii="HG丸ｺﾞｼｯｸM-PRO" w:eastAsia="HG丸ｺﾞｼｯｸM-PRO" w:hAnsi="HG丸ｺﾞｼｯｸM-PRO" w:cs="ＭＳ 明朝" w:hint="eastAsia"/>
                                <w:kern w:val="0"/>
                                <w:sz w:val="24"/>
                                <w:szCs w:val="24"/>
                              </w:rPr>
                              <w:t>教育委員会が，学校を調査の主体とすると判断した場合，既存の学校いじめ対策組織に当該重大事態の性質に応じた適切な専門家を加えた組織において，調査等を実施する。</w:t>
                            </w:r>
                          </w:p>
                          <w:p w:rsidR="00AA306E" w:rsidRPr="006B4967" w:rsidRDefault="00AA306E" w:rsidP="006B4967">
                            <w:pPr>
                              <w:autoSpaceDE w:val="0"/>
                              <w:autoSpaceDN w:val="0"/>
                              <w:adjustRightInd w:val="0"/>
                              <w:jc w:val="left"/>
                              <w:rPr>
                                <w:rFonts w:ascii="HG丸ｺﾞｼｯｸM-PRO" w:eastAsia="HG丸ｺﾞｼｯｸM-PRO" w:hAnsi="HG丸ｺﾞｼｯｸM-PRO" w:cs="ＭＳ 明朝"/>
                                <w:kern w:val="0"/>
                                <w:sz w:val="24"/>
                                <w:szCs w:val="24"/>
                              </w:rPr>
                            </w:pPr>
                            <w:r w:rsidRPr="006B4967">
                              <w:rPr>
                                <w:rFonts w:ascii="HG丸ｺﾞｼｯｸM-PRO" w:eastAsia="HG丸ｺﾞｼｯｸM-PRO" w:hAnsi="HG丸ｺﾞｼｯｸM-PRO" w:cs="ＭＳ 明朝" w:hint="eastAsia"/>
                                <w:kern w:val="0"/>
                                <w:sz w:val="24"/>
                                <w:szCs w:val="24"/>
                              </w:rPr>
                              <w:t>○</w:t>
                            </w:r>
                            <w:r w:rsidRPr="006B4967">
                              <w:rPr>
                                <w:rFonts w:ascii="HG丸ｺﾞｼｯｸM-PRO" w:eastAsia="HG丸ｺﾞｼｯｸM-PRO" w:hAnsi="HG丸ｺﾞｼｯｸM-PRO" w:cs="ＭＳ 明朝"/>
                                <w:kern w:val="0"/>
                                <w:sz w:val="24"/>
                                <w:szCs w:val="24"/>
                              </w:rPr>
                              <w:t xml:space="preserve"> </w:t>
                            </w:r>
                            <w:r w:rsidRPr="006B4967">
                              <w:rPr>
                                <w:rFonts w:ascii="HG丸ｺﾞｼｯｸM-PRO" w:eastAsia="HG丸ｺﾞｼｯｸM-PRO" w:hAnsi="HG丸ｺﾞｼｯｸM-PRO" w:cs="ＭＳ 明朝" w:hint="eastAsia"/>
                                <w:kern w:val="0"/>
                                <w:sz w:val="24"/>
                                <w:szCs w:val="24"/>
                              </w:rPr>
                              <w:t>重大事態に至る要因となったいじめについて，事実関係を可能な限り明確にする。</w:t>
                            </w:r>
                          </w:p>
                          <w:p w:rsidR="00AA306E" w:rsidRPr="006B4967" w:rsidRDefault="00AA306E" w:rsidP="00151A2F">
                            <w:pPr>
                              <w:autoSpaceDE w:val="0"/>
                              <w:autoSpaceDN w:val="0"/>
                              <w:adjustRightInd w:val="0"/>
                              <w:ind w:left="240" w:hangingChars="100" w:hanging="240"/>
                              <w:jc w:val="left"/>
                              <w:rPr>
                                <w:rFonts w:ascii="HG丸ｺﾞｼｯｸM-PRO" w:eastAsia="HG丸ｺﾞｼｯｸM-PRO" w:hAnsi="HG丸ｺﾞｼｯｸM-PRO"/>
                                <w:sz w:val="24"/>
                              </w:rPr>
                            </w:pPr>
                            <w:r w:rsidRPr="006B4967">
                              <w:rPr>
                                <w:rFonts w:ascii="HG丸ｺﾞｼｯｸM-PRO" w:eastAsia="HG丸ｺﾞｼｯｸM-PRO" w:hAnsi="HG丸ｺﾞｼｯｸM-PRO" w:cs="ＭＳ 明朝" w:hint="eastAsia"/>
                                <w:kern w:val="0"/>
                                <w:sz w:val="24"/>
                                <w:szCs w:val="24"/>
                              </w:rPr>
                              <w:t>○</w:t>
                            </w:r>
                            <w:r w:rsidRPr="006B4967">
                              <w:rPr>
                                <w:rFonts w:ascii="HG丸ｺﾞｼｯｸM-PRO" w:eastAsia="HG丸ｺﾞｼｯｸM-PRO" w:hAnsi="HG丸ｺﾞｼｯｸM-PRO" w:cs="ＭＳ 明朝"/>
                                <w:kern w:val="0"/>
                                <w:sz w:val="24"/>
                                <w:szCs w:val="24"/>
                              </w:rPr>
                              <w:t xml:space="preserve"> </w:t>
                            </w:r>
                            <w:r w:rsidRPr="006B4967">
                              <w:rPr>
                                <w:rFonts w:ascii="HG丸ｺﾞｼｯｸM-PRO" w:eastAsia="HG丸ｺﾞｼｯｸM-PRO" w:hAnsi="HG丸ｺﾞｼｯｸM-PRO" w:cs="ＭＳ 明朝" w:hint="eastAsia"/>
                                <w:kern w:val="0"/>
                                <w:sz w:val="24"/>
                                <w:szCs w:val="24"/>
                              </w:rPr>
                              <w:t>調査の進捗状況等及び調査結果は，いじめを受けた児童生徒及びその保護者に対し，適時，適切な方法で情報を提供する。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43B2C" id="テキスト ボックス 406" o:spid="_x0000_s1090" type="#_x0000_t202" style="position:absolute;left:0;text-align:left;margin-left:1.5pt;margin-top:18pt;width:492pt;height:184.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" fillcolor="window" stroked="f" strokeweight=".5pt">
                <v:textbox>
                  <w:txbxContent>
                    <w:p w:rsidR="00AA306E" w:rsidRPr="006B4967" w:rsidRDefault="00AA306E" w:rsidP="006B4967">
                      <w:pPr>
                        <w:autoSpaceDE w:val="0"/>
                        <w:autoSpaceDN w:val="0"/>
                        <w:adjustRightInd w:val="0"/>
                        <w:ind w:firstLineChars="100" w:firstLine="240"/>
                        <w:jc w:val="left"/>
                        <w:rPr>
                          <w:rFonts w:ascii="HG丸ｺﾞｼｯｸM-PRO" w:eastAsia="HG丸ｺﾞｼｯｸM-PRO" w:hAnsi="HG丸ｺﾞｼｯｸM-PRO" w:cs="ＭＳ 明朝"/>
                          <w:kern w:val="0"/>
                          <w:sz w:val="24"/>
                          <w:szCs w:val="24"/>
                        </w:rPr>
                      </w:pPr>
                      <w:r w:rsidRPr="006B4967">
                        <w:rPr>
                          <w:rFonts w:ascii="HG丸ｺﾞｼｯｸM-PRO" w:eastAsia="HG丸ｺﾞｼｯｸM-PRO" w:hAnsi="HG丸ｺﾞｼｯｸM-PRO" w:cs="ＭＳ 明朝" w:hint="eastAsia"/>
                          <w:kern w:val="0"/>
                          <w:sz w:val="24"/>
                          <w:szCs w:val="24"/>
                        </w:rPr>
                        <w:t>学校は，いじめの重大事態が発生した場合，国の「いじめの重大事態の調査に関するガイドライン」に沿って速やかに対処します。</w:t>
                      </w:r>
                    </w:p>
                    <w:p w:rsidR="00AA306E" w:rsidRPr="006B4967" w:rsidRDefault="00AA306E" w:rsidP="006B4967">
                      <w:pPr>
                        <w:autoSpaceDE w:val="0"/>
                        <w:autoSpaceDN w:val="0"/>
                        <w:adjustRightInd w:val="0"/>
                        <w:jc w:val="left"/>
                        <w:rPr>
                          <w:rFonts w:ascii="HG丸ｺﾞｼｯｸM-PRO" w:eastAsia="HG丸ｺﾞｼｯｸM-PRO" w:hAnsi="HG丸ｺﾞｼｯｸM-PRO" w:cs="ＭＳ 明朝"/>
                          <w:kern w:val="0"/>
                          <w:sz w:val="24"/>
                          <w:szCs w:val="24"/>
                        </w:rPr>
                      </w:pPr>
                      <w:r w:rsidRPr="006B4967">
                        <w:rPr>
                          <w:rFonts w:ascii="HG丸ｺﾞｼｯｸM-PRO" w:eastAsia="HG丸ｺﾞｼｯｸM-PRO" w:hAnsi="HG丸ｺﾞｼｯｸM-PRO" w:cs="ＭＳ 明朝" w:hint="eastAsia"/>
                          <w:kern w:val="0"/>
                          <w:sz w:val="24"/>
                          <w:szCs w:val="24"/>
                        </w:rPr>
                        <w:t>○</w:t>
                      </w:r>
                      <w:r w:rsidRPr="006B4967">
                        <w:rPr>
                          <w:rFonts w:ascii="HG丸ｺﾞｼｯｸM-PRO" w:eastAsia="HG丸ｺﾞｼｯｸM-PRO" w:hAnsi="HG丸ｺﾞｼｯｸM-PRO" w:cs="ＭＳ 明朝"/>
                          <w:kern w:val="0"/>
                          <w:sz w:val="24"/>
                          <w:szCs w:val="24"/>
                        </w:rPr>
                        <w:t xml:space="preserve"> </w:t>
                      </w:r>
                      <w:r w:rsidRPr="006B4967">
                        <w:rPr>
                          <w:rFonts w:ascii="HG丸ｺﾞｼｯｸM-PRO" w:eastAsia="HG丸ｺﾞｼｯｸM-PRO" w:hAnsi="HG丸ｺﾞｼｯｸM-PRO" w:cs="ＭＳ 明朝" w:hint="eastAsia"/>
                          <w:kern w:val="0"/>
                          <w:sz w:val="24"/>
                          <w:szCs w:val="24"/>
                        </w:rPr>
                        <w:t>学校は，重大事態が発生した場合，速やかに教育委員会に報告する。</w:t>
                      </w:r>
                    </w:p>
                    <w:p w:rsidR="00AA306E" w:rsidRPr="006B4967" w:rsidRDefault="00AA306E" w:rsidP="00151A2F">
                      <w:pPr>
                        <w:autoSpaceDE w:val="0"/>
                        <w:autoSpaceDN w:val="0"/>
                        <w:adjustRightInd w:val="0"/>
                        <w:ind w:left="240" w:hangingChars="100" w:hanging="240"/>
                        <w:jc w:val="left"/>
                        <w:rPr>
                          <w:rFonts w:ascii="HG丸ｺﾞｼｯｸM-PRO" w:eastAsia="HG丸ｺﾞｼｯｸM-PRO" w:hAnsi="HG丸ｺﾞｼｯｸM-PRO" w:cs="ＭＳ 明朝"/>
                          <w:kern w:val="0"/>
                          <w:sz w:val="24"/>
                          <w:szCs w:val="24"/>
                        </w:rPr>
                      </w:pPr>
                      <w:r w:rsidRPr="006B4967">
                        <w:rPr>
                          <w:rFonts w:ascii="HG丸ｺﾞｼｯｸM-PRO" w:eastAsia="HG丸ｺﾞｼｯｸM-PRO" w:hAnsi="HG丸ｺﾞｼｯｸM-PRO" w:cs="ＭＳ 明朝" w:hint="eastAsia"/>
                          <w:kern w:val="0"/>
                          <w:sz w:val="24"/>
                          <w:szCs w:val="24"/>
                        </w:rPr>
                        <w:t>○</w:t>
                      </w:r>
                      <w:r w:rsidRPr="006B4967">
                        <w:rPr>
                          <w:rFonts w:ascii="HG丸ｺﾞｼｯｸM-PRO" w:eastAsia="HG丸ｺﾞｼｯｸM-PRO" w:hAnsi="HG丸ｺﾞｼｯｸM-PRO" w:cs="ＭＳ 明朝"/>
                          <w:kern w:val="0"/>
                          <w:sz w:val="24"/>
                          <w:szCs w:val="24"/>
                        </w:rPr>
                        <w:t xml:space="preserve"> </w:t>
                      </w:r>
                      <w:r w:rsidRPr="006B4967">
                        <w:rPr>
                          <w:rFonts w:ascii="HG丸ｺﾞｼｯｸM-PRO" w:eastAsia="HG丸ｺﾞｼｯｸM-PRO" w:hAnsi="HG丸ｺﾞｼｯｸM-PRO" w:cs="ＭＳ 明朝" w:hint="eastAsia"/>
                          <w:kern w:val="0"/>
                          <w:sz w:val="24"/>
                          <w:szCs w:val="24"/>
                        </w:rPr>
                        <w:t>教育委員会が，学校を調査の主体とすると判断した場合，既存の学校いじめ対策組織に当該重大事態の性質に応じた適切な専門家を加えた組織において，調査等を実施する。</w:t>
                      </w:r>
                    </w:p>
                    <w:p w:rsidR="00AA306E" w:rsidRPr="006B4967" w:rsidRDefault="00AA306E" w:rsidP="006B4967">
                      <w:pPr>
                        <w:autoSpaceDE w:val="0"/>
                        <w:autoSpaceDN w:val="0"/>
                        <w:adjustRightInd w:val="0"/>
                        <w:jc w:val="left"/>
                        <w:rPr>
                          <w:rFonts w:ascii="HG丸ｺﾞｼｯｸM-PRO" w:eastAsia="HG丸ｺﾞｼｯｸM-PRO" w:hAnsi="HG丸ｺﾞｼｯｸM-PRO" w:cs="ＭＳ 明朝"/>
                          <w:kern w:val="0"/>
                          <w:sz w:val="24"/>
                          <w:szCs w:val="24"/>
                        </w:rPr>
                      </w:pPr>
                      <w:r w:rsidRPr="006B4967">
                        <w:rPr>
                          <w:rFonts w:ascii="HG丸ｺﾞｼｯｸM-PRO" w:eastAsia="HG丸ｺﾞｼｯｸM-PRO" w:hAnsi="HG丸ｺﾞｼｯｸM-PRO" w:cs="ＭＳ 明朝" w:hint="eastAsia"/>
                          <w:kern w:val="0"/>
                          <w:sz w:val="24"/>
                          <w:szCs w:val="24"/>
                        </w:rPr>
                        <w:t>○</w:t>
                      </w:r>
                      <w:r w:rsidRPr="006B4967">
                        <w:rPr>
                          <w:rFonts w:ascii="HG丸ｺﾞｼｯｸM-PRO" w:eastAsia="HG丸ｺﾞｼｯｸM-PRO" w:hAnsi="HG丸ｺﾞｼｯｸM-PRO" w:cs="ＭＳ 明朝"/>
                          <w:kern w:val="0"/>
                          <w:sz w:val="24"/>
                          <w:szCs w:val="24"/>
                        </w:rPr>
                        <w:t xml:space="preserve"> </w:t>
                      </w:r>
                      <w:r w:rsidRPr="006B4967">
                        <w:rPr>
                          <w:rFonts w:ascii="HG丸ｺﾞｼｯｸM-PRO" w:eastAsia="HG丸ｺﾞｼｯｸM-PRO" w:hAnsi="HG丸ｺﾞｼｯｸM-PRO" w:cs="ＭＳ 明朝" w:hint="eastAsia"/>
                          <w:kern w:val="0"/>
                          <w:sz w:val="24"/>
                          <w:szCs w:val="24"/>
                        </w:rPr>
                        <w:t>重大事態に至る要因となったいじめについて，事実関係を可能な限り明確にする。</w:t>
                      </w:r>
                    </w:p>
                    <w:p w:rsidR="00AA306E" w:rsidRPr="006B4967" w:rsidRDefault="00AA306E" w:rsidP="00151A2F">
                      <w:pPr>
                        <w:autoSpaceDE w:val="0"/>
                        <w:autoSpaceDN w:val="0"/>
                        <w:adjustRightInd w:val="0"/>
                        <w:ind w:left="240" w:hangingChars="100" w:hanging="240"/>
                        <w:jc w:val="left"/>
                        <w:rPr>
                          <w:rFonts w:ascii="HG丸ｺﾞｼｯｸM-PRO" w:eastAsia="HG丸ｺﾞｼｯｸM-PRO" w:hAnsi="HG丸ｺﾞｼｯｸM-PRO"/>
                          <w:sz w:val="24"/>
                        </w:rPr>
                      </w:pPr>
                      <w:r w:rsidRPr="006B4967">
                        <w:rPr>
                          <w:rFonts w:ascii="HG丸ｺﾞｼｯｸM-PRO" w:eastAsia="HG丸ｺﾞｼｯｸM-PRO" w:hAnsi="HG丸ｺﾞｼｯｸM-PRO" w:cs="ＭＳ 明朝" w:hint="eastAsia"/>
                          <w:kern w:val="0"/>
                          <w:sz w:val="24"/>
                          <w:szCs w:val="24"/>
                        </w:rPr>
                        <w:t>○</w:t>
                      </w:r>
                      <w:r w:rsidRPr="006B4967">
                        <w:rPr>
                          <w:rFonts w:ascii="HG丸ｺﾞｼｯｸM-PRO" w:eastAsia="HG丸ｺﾞｼｯｸM-PRO" w:hAnsi="HG丸ｺﾞｼｯｸM-PRO" w:cs="ＭＳ 明朝"/>
                          <w:kern w:val="0"/>
                          <w:sz w:val="24"/>
                          <w:szCs w:val="24"/>
                        </w:rPr>
                        <w:t xml:space="preserve"> </w:t>
                      </w:r>
                      <w:r w:rsidRPr="006B4967">
                        <w:rPr>
                          <w:rFonts w:ascii="HG丸ｺﾞｼｯｸM-PRO" w:eastAsia="HG丸ｺﾞｼｯｸM-PRO" w:hAnsi="HG丸ｺﾞｼｯｸM-PRO" w:cs="ＭＳ 明朝" w:hint="eastAsia"/>
                          <w:kern w:val="0"/>
                          <w:sz w:val="24"/>
                          <w:szCs w:val="24"/>
                        </w:rPr>
                        <w:t>調査の進捗状況等及び調査結果は，いじめを受けた児童生徒及びその保護者に対し，適時，適切な方法で情報を提供する。</w:t>
                      </w:r>
                    </w:p>
                  </w:txbxContent>
                </v:textbox>
              </v:shape>
            </w:pict>
          </mc:Fallback>
        </mc:AlternateContent>
      </w:r>
    </w:p>
    <w:p w:rsidR="00606DD0" w:rsidRDefault="00606DD0" w:rsidP="00606DD0">
      <w:pPr>
        <w:rPr>
          <w:rFonts w:asciiTheme="minorEastAsia" w:hAnsiTheme="minorEastAsia"/>
          <w:sz w:val="24"/>
        </w:rPr>
      </w:pPr>
    </w:p>
    <w:p w:rsidR="00606DD0" w:rsidRDefault="00606DD0" w:rsidP="00606DD0">
      <w:pPr>
        <w:rPr>
          <w:rFonts w:asciiTheme="minorEastAsia" w:hAnsiTheme="minorEastAsia"/>
          <w:sz w:val="24"/>
        </w:rPr>
      </w:pPr>
    </w:p>
    <w:p w:rsidR="00606DD0" w:rsidRDefault="00606DD0" w:rsidP="00606DD0">
      <w:pPr>
        <w:rPr>
          <w:rFonts w:asciiTheme="minorEastAsia" w:hAnsiTheme="minorEastAsia"/>
          <w:sz w:val="24"/>
        </w:rPr>
      </w:pPr>
    </w:p>
    <w:p w:rsidR="00606DD0" w:rsidRDefault="00606DD0" w:rsidP="00606DD0">
      <w:pPr>
        <w:rPr>
          <w:rFonts w:asciiTheme="minorEastAsia" w:hAnsiTheme="minorEastAsia"/>
          <w:sz w:val="24"/>
        </w:rPr>
      </w:pPr>
    </w:p>
    <w:p w:rsidR="00606DD0" w:rsidRDefault="00606DD0" w:rsidP="00606DD0">
      <w:pPr>
        <w:rPr>
          <w:rFonts w:asciiTheme="minorEastAsia" w:hAnsiTheme="minorEastAsia"/>
          <w:sz w:val="24"/>
        </w:rPr>
      </w:pPr>
    </w:p>
    <w:p w:rsidR="00606DD0" w:rsidRDefault="00606DD0" w:rsidP="00606DD0">
      <w:pPr>
        <w:rPr>
          <w:rFonts w:asciiTheme="minorEastAsia" w:hAnsiTheme="minorEastAsia"/>
          <w:sz w:val="24"/>
        </w:rPr>
      </w:pPr>
    </w:p>
    <w:p w:rsidR="00606DD0" w:rsidRDefault="00606DD0" w:rsidP="00606DD0">
      <w:pPr>
        <w:rPr>
          <w:rFonts w:asciiTheme="minorEastAsia" w:hAnsiTheme="minorEastAsia"/>
          <w:sz w:val="24"/>
        </w:rPr>
      </w:pPr>
    </w:p>
    <w:p w:rsidR="00606DD0" w:rsidRDefault="00606DD0" w:rsidP="00606DD0">
      <w:pPr>
        <w:rPr>
          <w:rFonts w:asciiTheme="minorEastAsia" w:hAnsiTheme="minorEastAsia"/>
          <w:sz w:val="24"/>
        </w:rPr>
      </w:pPr>
    </w:p>
    <w:p w:rsidR="00606DD0" w:rsidRDefault="00606DD0" w:rsidP="00606DD0">
      <w:pPr>
        <w:rPr>
          <w:rFonts w:asciiTheme="minorEastAsia" w:hAnsiTheme="minorEastAsia"/>
          <w:sz w:val="24"/>
        </w:rPr>
      </w:pPr>
    </w:p>
    <w:p w:rsidR="00606DD0" w:rsidRDefault="00606DD0" w:rsidP="00606DD0">
      <w:pPr>
        <w:rPr>
          <w:rFonts w:asciiTheme="minorEastAsia" w:hAnsiTheme="minorEastAsia"/>
          <w:sz w:val="24"/>
        </w:rPr>
      </w:pPr>
    </w:p>
    <w:p w:rsidR="000D1D5D" w:rsidRDefault="000D1D5D" w:rsidP="000D1D5D">
      <w:pPr>
        <w:rPr>
          <w:rFonts w:asciiTheme="minorEastAsia" w:hAnsiTheme="minorEastAsia"/>
          <w:sz w:val="24"/>
        </w:rPr>
      </w:pPr>
    </w:p>
    <w:p w:rsidR="00BA7880" w:rsidRDefault="00067663" w:rsidP="00BA7880">
      <w:pPr>
        <w:rPr>
          <w:rFonts w:asciiTheme="minorEastAsia" w:hAnsiTheme="minorEastAsia"/>
          <w:sz w:val="24"/>
        </w:rPr>
      </w:pPr>
      <w:r>
        <w:rPr>
          <w:rFonts w:asciiTheme="minorEastAsia" w:hAnsiTheme="minorEastAsia" w:hint="eastAsia"/>
          <w:noProof/>
          <w:sz w:val="24"/>
        </w:rPr>
        <mc:AlternateContent>
          <mc:Choice Requires="wpg">
            <w:drawing>
              <wp:anchor distT="0" distB="0" distL="114300" distR="114300" simplePos="0" relativeHeight="251980800" behindDoc="0" locked="0" layoutInCell="1" allowOverlap="1" wp14:anchorId="29A41644" wp14:editId="16F6FD75">
                <wp:simplePos x="0" y="0"/>
                <wp:positionH relativeFrom="column">
                  <wp:posOffset>19050</wp:posOffset>
                </wp:positionH>
                <wp:positionV relativeFrom="paragraph">
                  <wp:posOffset>228600</wp:posOffset>
                </wp:positionV>
                <wp:extent cx="6200775" cy="5143500"/>
                <wp:effectExtent l="0" t="0" r="28575" b="19050"/>
                <wp:wrapNone/>
                <wp:docPr id="404" name="グループ化 404"/>
                <wp:cNvGraphicFramePr/>
                <a:graphic xmlns:a="http://schemas.openxmlformats.org/drawingml/2006/main">
                  <a:graphicData uri="http://schemas.microsoft.com/office/word/2010/wordprocessingGroup">
                    <wpg:wgp>
                      <wpg:cNvGrpSpPr/>
                      <wpg:grpSpPr>
                        <a:xfrm>
                          <a:off x="0" y="0"/>
                          <a:ext cx="6200775" cy="5143500"/>
                          <a:chOff x="0" y="0"/>
                          <a:chExt cx="6200775" cy="5143500"/>
                        </a:xfrm>
                      </wpg:grpSpPr>
                      <wpg:grpSp>
                        <wpg:cNvPr id="403" name="グループ化 403"/>
                        <wpg:cNvGrpSpPr/>
                        <wpg:grpSpPr>
                          <a:xfrm>
                            <a:off x="133350" y="114300"/>
                            <a:ext cx="5934075" cy="4914900"/>
                            <a:chOff x="0" y="0"/>
                            <a:chExt cx="5934075" cy="4914900"/>
                          </a:xfrm>
                        </wpg:grpSpPr>
                        <wps:wsp>
                          <wps:cNvPr id="1042" name="フローチャート : 代替処理 1042"/>
                          <wps:cNvSpPr/>
                          <wps:spPr>
                            <a:xfrm>
                              <a:off x="0" y="4152900"/>
                              <a:ext cx="2400300" cy="762000"/>
                            </a:xfrm>
                            <a:prstGeom prst="flowChartAlternateProcess">
                              <a:avLst/>
                            </a:prstGeom>
                            <a:solidFill>
                              <a:sysClr val="window" lastClr="FFFFFF"/>
                            </a:solidFill>
                            <a:ln w="25400" cap="flat" cmpd="sng" algn="ctr">
                              <a:solidFill>
                                <a:srgbClr val="4F81BD">
                                  <a:shade val="50000"/>
                                </a:srgbClr>
                              </a:solidFill>
                              <a:prstDash val="solid"/>
                            </a:ln>
                            <a:effectLst/>
                          </wps:spPr>
                          <wps:txbx>
                            <w:txbxContent>
                              <w:p w:rsidR="00AA306E" w:rsidRPr="00170A46" w:rsidRDefault="00AA306E" w:rsidP="00EF781E">
                                <w:pPr>
                                  <w:spacing w:line="360" w:lineRule="exact"/>
                                  <w:jc w:val="center"/>
                                  <w:rPr>
                                    <w:rFonts w:ascii="HG丸ｺﾞｼｯｸM-PRO" w:eastAsia="HG丸ｺﾞｼｯｸM-PRO" w:hAnsi="HG丸ｺﾞｼｯｸM-PRO"/>
                                    <w:color w:val="000000" w:themeColor="text1"/>
                                    <w:sz w:val="28"/>
                                  </w:rPr>
                                </w:pPr>
                                <w:r w:rsidRPr="00170A46">
                                  <w:rPr>
                                    <w:rFonts w:ascii="HG丸ｺﾞｼｯｸM-PRO" w:eastAsia="HG丸ｺﾞｼｯｸM-PRO" w:hAnsi="HG丸ｺﾞｼｯｸM-PRO" w:hint="eastAsia"/>
                                    <w:color w:val="000000" w:themeColor="text1"/>
                                    <w:sz w:val="28"/>
                                  </w:rPr>
                                  <w:t>【</w:t>
                                </w:r>
                                <w:r>
                                  <w:rPr>
                                    <w:rFonts w:ascii="HG丸ｺﾞｼｯｸM-PRO" w:eastAsia="HG丸ｺﾞｼｯｸM-PRO" w:hAnsi="HG丸ｺﾞｼｯｸM-PRO" w:hint="eastAsia"/>
                                    <w:color w:val="000000" w:themeColor="text1"/>
                                    <w:sz w:val="28"/>
                                  </w:rPr>
                                  <w:t>児童・保護者</w:t>
                                </w:r>
                                <w:r w:rsidRPr="00170A46">
                                  <w:rPr>
                                    <w:rFonts w:ascii="HG丸ｺﾞｼｯｸM-PRO" w:eastAsia="HG丸ｺﾞｼｯｸM-PRO" w:hAnsi="HG丸ｺﾞｼｯｸM-PRO" w:hint="eastAsia"/>
                                    <w:color w:val="000000" w:themeColor="text1"/>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02" name="グループ化 402"/>
                          <wpg:cNvGrpSpPr/>
                          <wpg:grpSpPr>
                            <a:xfrm>
                              <a:off x="0" y="0"/>
                              <a:ext cx="5934075" cy="4457700"/>
                              <a:chOff x="0" y="0"/>
                              <a:chExt cx="5934075" cy="4457700"/>
                            </a:xfrm>
                          </wpg:grpSpPr>
                          <wpg:grpSp>
                            <wpg:cNvPr id="401" name="グループ化 401"/>
                            <wpg:cNvGrpSpPr/>
                            <wpg:grpSpPr>
                              <a:xfrm>
                                <a:off x="0" y="0"/>
                                <a:ext cx="5934075" cy="4457700"/>
                                <a:chOff x="0" y="0"/>
                                <a:chExt cx="5934075" cy="4457700"/>
                              </a:xfrm>
                            </wpg:grpSpPr>
                            <wps:wsp>
                              <wps:cNvPr id="1050" name="テキスト ボックス 1050"/>
                              <wps:cNvSpPr txBox="1"/>
                              <wps:spPr>
                                <a:xfrm>
                                  <a:off x="4819650" y="2171700"/>
                                  <a:ext cx="847725" cy="266700"/>
                                </a:xfrm>
                                <a:prstGeom prst="rect">
                                  <a:avLst/>
                                </a:prstGeom>
                                <a:noFill/>
                                <a:ln w="6350">
                                  <a:noFill/>
                                </a:ln>
                                <a:effectLst/>
                              </wps:spPr>
                              <wps:txbx>
                                <w:txbxContent>
                                  <w:p w:rsidR="00AA306E" w:rsidRPr="00EF781E" w:rsidRDefault="00AA306E" w:rsidP="00483824">
                                    <w:pPr>
                                      <w:spacing w:line="240" w:lineRule="exact"/>
                                      <w:jc w:val="left"/>
                                      <w:rPr>
                                        <w:rFonts w:asciiTheme="majorEastAsia" w:eastAsiaTheme="majorEastAsia" w:hAnsiTheme="majorEastAsia"/>
                                      </w:rPr>
                                    </w:pPr>
                                    <w:r>
                                      <w:rPr>
                                        <w:rFonts w:asciiTheme="majorEastAsia" w:eastAsiaTheme="majorEastAsia" w:hAnsiTheme="majorEastAsia" w:hint="eastAsia"/>
                                      </w:rPr>
                                      <w:t>連携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00" name="グループ化 400"/>
                              <wpg:cNvGrpSpPr/>
                              <wpg:grpSpPr>
                                <a:xfrm>
                                  <a:off x="0" y="0"/>
                                  <a:ext cx="5934075" cy="4457700"/>
                                  <a:chOff x="0" y="0"/>
                                  <a:chExt cx="5934075" cy="4457700"/>
                                </a:xfrm>
                              </wpg:grpSpPr>
                              <wps:wsp>
                                <wps:cNvPr id="1037" name="フローチャート : 代替処理 1037"/>
                                <wps:cNvSpPr/>
                                <wps:spPr>
                                  <a:xfrm>
                                    <a:off x="1866900" y="0"/>
                                    <a:ext cx="2333625" cy="342900"/>
                                  </a:xfrm>
                                  <a:prstGeom prst="flowChartAlternate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AA306E" w:rsidRPr="00867AEA" w:rsidRDefault="00AA306E" w:rsidP="00867AEA">
                                      <w:pPr>
                                        <w:spacing w:line="320" w:lineRule="exact"/>
                                        <w:jc w:val="center"/>
                                        <w:rPr>
                                          <w:rFonts w:ascii="HG丸ｺﾞｼｯｸM-PRO" w:eastAsia="HG丸ｺﾞｼｯｸM-PRO" w:hAnsi="HG丸ｺﾞｼｯｸM-PRO"/>
                                          <w:color w:val="000000" w:themeColor="text1"/>
                                          <w:sz w:val="28"/>
                                        </w:rPr>
                                      </w:pPr>
                                      <w:r w:rsidRPr="00867AEA">
                                        <w:rPr>
                                          <w:rFonts w:ascii="HG丸ｺﾞｼｯｸM-PRO" w:eastAsia="HG丸ｺﾞｼｯｸM-PRO" w:hAnsi="HG丸ｺﾞｼｯｸM-PRO" w:hint="eastAsia"/>
                                          <w:color w:val="000000" w:themeColor="text1"/>
                                          <w:sz w:val="28"/>
                                        </w:rPr>
                                        <w:t>学校が調査主体の場合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9" name="フローチャート : 代替処理 1039"/>
                                <wps:cNvSpPr/>
                                <wps:spPr>
                                  <a:xfrm>
                                    <a:off x="0" y="800100"/>
                                    <a:ext cx="2466975" cy="2857500"/>
                                  </a:xfrm>
                                  <a:prstGeom prst="flowChartAlternateProcess">
                                    <a:avLst/>
                                  </a:prstGeom>
                                  <a:solidFill>
                                    <a:sysClr val="window" lastClr="FFFFFF"/>
                                  </a:solidFill>
                                  <a:ln w="25400" cap="flat" cmpd="sng" algn="ctr">
                                    <a:solidFill>
                                      <a:srgbClr val="4F81BD">
                                        <a:shade val="50000"/>
                                      </a:srgbClr>
                                    </a:solidFill>
                                    <a:prstDash val="solid"/>
                                  </a:ln>
                                  <a:effectLst/>
                                </wps:spPr>
                                <wps:txbx>
                                  <w:txbxContent>
                                    <w:p w:rsidR="00AA306E" w:rsidRPr="00170A46" w:rsidRDefault="00AA306E" w:rsidP="00170A46">
                                      <w:pPr>
                                        <w:spacing w:line="360" w:lineRule="exact"/>
                                        <w:jc w:val="center"/>
                                        <w:rPr>
                                          <w:rFonts w:ascii="HG丸ｺﾞｼｯｸM-PRO" w:eastAsia="HG丸ｺﾞｼｯｸM-PRO" w:hAnsi="HG丸ｺﾞｼｯｸM-PRO"/>
                                          <w:color w:val="000000" w:themeColor="text1"/>
                                          <w:sz w:val="28"/>
                                        </w:rPr>
                                      </w:pPr>
                                      <w:r w:rsidRPr="00170A46">
                                        <w:rPr>
                                          <w:rFonts w:ascii="HG丸ｺﾞｼｯｸM-PRO" w:eastAsia="HG丸ｺﾞｼｯｸM-PRO" w:hAnsi="HG丸ｺﾞｼｯｸM-PRO" w:hint="eastAsia"/>
                                          <w:color w:val="000000" w:themeColor="text1"/>
                                          <w:sz w:val="28"/>
                                        </w:rPr>
                                        <w:t>【学　校】</w:t>
                                      </w:r>
                                    </w:p>
                                    <w:p w:rsidR="00AA306E" w:rsidRPr="00170A46" w:rsidRDefault="00AA306E" w:rsidP="00170A46">
                                      <w:pPr>
                                        <w:spacing w:line="480" w:lineRule="exact"/>
                                        <w:jc w:val="center"/>
                                        <w:rPr>
                                          <w:rFonts w:ascii="HG丸ｺﾞｼｯｸM-PRO" w:eastAsia="HG丸ｺﾞｼｯｸM-PRO" w:hAnsi="HG丸ｺﾞｼｯｸM-PRO"/>
                                          <w:color w:val="000000" w:themeColor="text1"/>
                                          <w:sz w:val="24"/>
                                        </w:rPr>
                                      </w:pPr>
                                      <w:r w:rsidRPr="00170A46">
                                        <w:rPr>
                                          <w:rFonts w:ascii="HG丸ｺﾞｼｯｸM-PRO" w:eastAsia="HG丸ｺﾞｼｯｸM-PRO" w:hAnsi="HG丸ｺﾞｼｯｸM-PRO" w:hint="eastAsia"/>
                                          <w:color w:val="000000" w:themeColor="text1"/>
                                          <w:sz w:val="24"/>
                                        </w:rPr>
                                        <w:t>＜学校いじめ対策組織＞</w:t>
                                      </w:r>
                                    </w:p>
                                    <w:p w:rsidR="00AA306E" w:rsidRDefault="00AA306E" w:rsidP="00867AEA">
                                      <w:pPr>
                                        <w:spacing w:line="320" w:lineRule="exact"/>
                                        <w:rPr>
                                          <w:rFonts w:ascii="HG丸ｺﾞｼｯｸM-PRO" w:eastAsia="HG丸ｺﾞｼｯｸM-PRO" w:hAnsi="HG丸ｺﾞｼｯｸM-PRO"/>
                                          <w:color w:val="000000" w:themeColor="text1"/>
                                          <w:sz w:val="24"/>
                                        </w:rPr>
                                      </w:pPr>
                                      <w:r w:rsidRPr="00170A46">
                                        <w:rPr>
                                          <w:rFonts w:ascii="HG丸ｺﾞｼｯｸM-PRO" w:eastAsia="HG丸ｺﾞｼｯｸM-PRO" w:hAnsi="HG丸ｺﾞｼｯｸM-PRO" w:hint="eastAsia"/>
                                          <w:color w:val="000000" w:themeColor="text1"/>
                                          <w:sz w:val="24"/>
                                        </w:rPr>
                                        <w:t>①</w:t>
                                      </w:r>
                                      <w:r>
                                        <w:rPr>
                                          <w:rFonts w:ascii="HG丸ｺﾞｼｯｸM-PRO" w:eastAsia="HG丸ｺﾞｼｯｸM-PRO" w:hAnsi="HG丸ｺﾞｼｯｸM-PRO" w:hint="eastAsia"/>
                                          <w:color w:val="000000" w:themeColor="text1"/>
                                          <w:sz w:val="24"/>
                                        </w:rPr>
                                        <w:t>発生報告</w:t>
                                      </w:r>
                                    </w:p>
                                    <w:p w:rsidR="00AA306E" w:rsidRDefault="00AA306E" w:rsidP="00867AEA">
                                      <w:pPr>
                                        <w:spacing w:line="320" w:lineRule="exac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②調査組織の設置</w:t>
                                      </w:r>
                                    </w:p>
                                    <w:p w:rsidR="00AA306E" w:rsidRDefault="00AA306E" w:rsidP="00EF781E">
                                      <w:pPr>
                                        <w:spacing w:line="320" w:lineRule="exact"/>
                                        <w:ind w:left="240" w:hangingChars="100" w:hanging="24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③被害児童・保護者等に対する調査方針の説明等</w:t>
                                      </w:r>
                                    </w:p>
                                    <w:p w:rsidR="00AA306E" w:rsidRDefault="00AA306E" w:rsidP="00867AEA">
                                      <w:pPr>
                                        <w:spacing w:line="320" w:lineRule="exac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④調査の実施</w:t>
                                      </w:r>
                                    </w:p>
                                    <w:p w:rsidR="00AA306E" w:rsidRDefault="00AA306E" w:rsidP="00867AEA">
                                      <w:pPr>
                                        <w:spacing w:line="320" w:lineRule="exac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⑤調査結果の報告</w:t>
                                      </w:r>
                                    </w:p>
                                    <w:p w:rsidR="00AA306E" w:rsidRPr="00170A46" w:rsidRDefault="00AA306E" w:rsidP="00867AEA">
                                      <w:pPr>
                                        <w:spacing w:line="320" w:lineRule="exac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⑥調査結果を踏まえた対応</w:t>
                                      </w:r>
                                    </w:p>
                                    <w:p w:rsidR="00AA306E" w:rsidRPr="00170A46" w:rsidRDefault="00AA306E" w:rsidP="00867AEA">
                                      <w:pPr>
                                        <w:spacing w:line="320" w:lineRule="exact"/>
                                        <w:rPr>
                                          <w:rFonts w:ascii="HG丸ｺﾞｼｯｸM-PRO" w:eastAsia="HG丸ｺﾞｼｯｸM-PRO" w:hAnsi="HG丸ｺﾞｼｯｸM-PRO"/>
                                          <w:color w:val="000000" w:themeColor="text1"/>
                                        </w:rPr>
                                      </w:pPr>
                                      <w:r w:rsidRPr="00170A46">
                                        <w:rPr>
                                          <w:rFonts w:ascii="HG丸ｺﾞｼｯｸM-PRO" w:eastAsia="HG丸ｺﾞｼｯｸM-PRO" w:hAnsi="HG丸ｺﾞｼｯｸM-PRO" w:hint="eastAsia"/>
                                          <w:color w:val="000000" w:themeColor="text1"/>
                                        </w:rPr>
                                        <w:t>※「いじめの重大事態の調査に関するガイドライン」に基づく対応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40" name="フローチャート : 代替処理 1040"/>
                                <wps:cNvSpPr/>
                                <wps:spPr>
                                  <a:xfrm>
                                    <a:off x="3667125" y="809625"/>
                                    <a:ext cx="2266950" cy="1133475"/>
                                  </a:xfrm>
                                  <a:prstGeom prst="flowChartAlternateProcess">
                                    <a:avLst/>
                                  </a:prstGeom>
                                  <a:solidFill>
                                    <a:sysClr val="window" lastClr="FFFFFF"/>
                                  </a:solidFill>
                                  <a:ln w="25400" cap="flat" cmpd="sng" algn="ctr">
                                    <a:solidFill>
                                      <a:srgbClr val="4F81BD">
                                        <a:shade val="50000"/>
                                      </a:srgbClr>
                                    </a:solidFill>
                                    <a:prstDash val="solid"/>
                                  </a:ln>
                                  <a:effectLst/>
                                </wps:spPr>
                                <wps:txbx>
                                  <w:txbxContent>
                                    <w:p w:rsidR="00AA306E" w:rsidRPr="00170A46" w:rsidRDefault="00AA306E" w:rsidP="00170A46">
                                      <w:pPr>
                                        <w:spacing w:line="360" w:lineRule="exact"/>
                                        <w:jc w:val="center"/>
                                        <w:rPr>
                                          <w:rFonts w:ascii="HG丸ｺﾞｼｯｸM-PRO" w:eastAsia="HG丸ｺﾞｼｯｸM-PRO" w:hAnsi="HG丸ｺﾞｼｯｸM-PRO"/>
                                          <w:color w:val="000000" w:themeColor="text1"/>
                                          <w:sz w:val="28"/>
                                        </w:rPr>
                                      </w:pPr>
                                      <w:r w:rsidRPr="00170A46">
                                        <w:rPr>
                                          <w:rFonts w:ascii="HG丸ｺﾞｼｯｸM-PRO" w:eastAsia="HG丸ｺﾞｼｯｸM-PRO" w:hAnsi="HG丸ｺﾞｼｯｸM-PRO" w:hint="eastAsia"/>
                                          <w:color w:val="000000" w:themeColor="text1"/>
                                          <w:sz w:val="28"/>
                                        </w:rPr>
                                        <w:t>【教育委員会】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1" name="フローチャート : 代替処理 1041"/>
                                <wps:cNvSpPr/>
                                <wps:spPr>
                                  <a:xfrm>
                                    <a:off x="3667125" y="2628900"/>
                                    <a:ext cx="2266950" cy="1828800"/>
                                  </a:xfrm>
                                  <a:prstGeom prst="flowChartAlternateProcess">
                                    <a:avLst/>
                                  </a:prstGeom>
                                  <a:solidFill>
                                    <a:sysClr val="window" lastClr="FFFFFF"/>
                                  </a:solidFill>
                                  <a:ln w="25400" cap="flat" cmpd="sng" algn="ctr">
                                    <a:solidFill>
                                      <a:srgbClr val="4F81BD">
                                        <a:shade val="50000"/>
                                      </a:srgbClr>
                                    </a:solidFill>
                                    <a:prstDash val="solid"/>
                                  </a:ln>
                                  <a:effectLst/>
                                </wps:spPr>
                                <wps:txbx>
                                  <w:txbxContent>
                                    <w:p w:rsidR="00AA306E" w:rsidRDefault="00AA306E" w:rsidP="00170A46">
                                      <w:pPr>
                                        <w:spacing w:line="360" w:lineRule="exact"/>
                                        <w:jc w:val="center"/>
                                        <w:rPr>
                                          <w:rFonts w:ascii="HG丸ｺﾞｼｯｸM-PRO" w:eastAsia="HG丸ｺﾞｼｯｸM-PRO" w:hAnsi="HG丸ｺﾞｼｯｸM-PRO"/>
                                          <w:color w:val="000000" w:themeColor="text1"/>
                                          <w:sz w:val="28"/>
                                        </w:rPr>
                                      </w:pPr>
                                      <w:r w:rsidRPr="00170A46">
                                        <w:rPr>
                                          <w:rFonts w:ascii="HG丸ｺﾞｼｯｸM-PRO" w:eastAsia="HG丸ｺﾞｼｯｸM-PRO" w:hAnsi="HG丸ｺﾞｼｯｸM-PRO" w:hint="eastAsia"/>
                                          <w:color w:val="000000" w:themeColor="text1"/>
                                          <w:sz w:val="28"/>
                                        </w:rPr>
                                        <w:t>【</w:t>
                                      </w:r>
                                      <w:r>
                                        <w:rPr>
                                          <w:rFonts w:ascii="HG丸ｺﾞｼｯｸM-PRO" w:eastAsia="HG丸ｺﾞｼｯｸM-PRO" w:hAnsi="HG丸ｺﾞｼｯｸM-PRO" w:hint="eastAsia"/>
                                          <w:color w:val="000000" w:themeColor="text1"/>
                                          <w:sz w:val="28"/>
                                        </w:rPr>
                                        <w:t>関係機関</w:t>
                                      </w:r>
                                      <w:r w:rsidRPr="00170A46">
                                        <w:rPr>
                                          <w:rFonts w:ascii="HG丸ｺﾞｼｯｸM-PRO" w:eastAsia="HG丸ｺﾞｼｯｸM-PRO" w:hAnsi="HG丸ｺﾞｼｯｸM-PRO" w:hint="eastAsia"/>
                                          <w:color w:val="000000" w:themeColor="text1"/>
                                          <w:sz w:val="28"/>
                                        </w:rPr>
                                        <w:t>】</w:t>
                                      </w:r>
                                    </w:p>
                                    <w:p w:rsidR="00AA306E" w:rsidRDefault="00AA306E" w:rsidP="00170A46">
                                      <w:pPr>
                                        <w:spacing w:line="480" w:lineRule="exac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旭川中央警察署</w:t>
                                      </w:r>
                                    </w:p>
                                    <w:p w:rsidR="00AA306E" w:rsidRDefault="00AA306E" w:rsidP="00170A46">
                                      <w:pPr>
                                        <w:spacing w:line="360" w:lineRule="exac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旭川東警察署</w:t>
                                      </w:r>
                                    </w:p>
                                    <w:p w:rsidR="00AA306E" w:rsidRDefault="00AA306E" w:rsidP="00170A46">
                                      <w:pPr>
                                        <w:spacing w:line="360" w:lineRule="exac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旭川児童相談所</w:t>
                                      </w:r>
                                    </w:p>
                                    <w:p w:rsidR="00AA306E" w:rsidRPr="00170A46" w:rsidRDefault="00AA306E" w:rsidP="00170A46">
                                      <w:pPr>
                                        <w:spacing w:line="360" w:lineRule="exact"/>
                                        <w:ind w:left="480" w:hangingChars="200" w:hanging="48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旭川市子ども総合相談センター　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47" name="テキスト ボックス 1047"/>
                                <wps:cNvSpPr txBox="1"/>
                                <wps:spPr>
                                  <a:xfrm>
                                    <a:off x="2419350" y="1781175"/>
                                    <a:ext cx="12001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306E" w:rsidRPr="00EF781E" w:rsidRDefault="00AA306E" w:rsidP="00EF781E">
                                      <w:pPr>
                                        <w:spacing w:line="240" w:lineRule="exact"/>
                                        <w:jc w:val="center"/>
                                        <w:rPr>
                                          <w:rFonts w:asciiTheme="majorEastAsia" w:eastAsiaTheme="majorEastAsia" w:hAnsiTheme="majorEastAsia"/>
                                        </w:rPr>
                                      </w:pPr>
                                      <w:r>
                                        <w:rPr>
                                          <w:rFonts w:asciiTheme="majorEastAsia" w:eastAsiaTheme="majorEastAsia" w:hAnsiTheme="majorEastAsia" w:hint="eastAsia"/>
                                        </w:rPr>
                                        <w:t>調査結果の</w:t>
                                      </w:r>
                                      <w:r w:rsidRPr="00EF781E">
                                        <w:rPr>
                                          <w:rFonts w:asciiTheme="majorEastAsia" w:eastAsiaTheme="majorEastAsia" w:hAnsiTheme="majorEastAsia" w:hint="eastAsia"/>
                                        </w:rPr>
                                        <w:t>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99" name="グループ化 399"/>
                                <wpg:cNvGrpSpPr/>
                                <wpg:grpSpPr>
                                  <a:xfrm>
                                    <a:off x="2533650" y="622300"/>
                                    <a:ext cx="1085850" cy="1206500"/>
                                    <a:chOff x="0" y="-34925"/>
                                    <a:chExt cx="1085850" cy="1206500"/>
                                  </a:xfrm>
                                </wpg:grpSpPr>
                                <wps:wsp>
                                  <wps:cNvPr id="1043" name="右矢印 1043"/>
                                  <wps:cNvSpPr/>
                                  <wps:spPr>
                                    <a:xfrm>
                                      <a:off x="0" y="152400"/>
                                      <a:ext cx="1066800" cy="228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4" name="右矢印 1044"/>
                                  <wps:cNvSpPr/>
                                  <wps:spPr>
                                    <a:xfrm flipH="1">
                                      <a:off x="19050" y="485775"/>
                                      <a:ext cx="1066800" cy="228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5" name="右矢印 1045"/>
                                  <wps:cNvSpPr/>
                                  <wps:spPr>
                                    <a:xfrm>
                                      <a:off x="19050" y="942975"/>
                                      <a:ext cx="1066800" cy="228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6" name="テキスト ボックス 1046"/>
                                  <wps:cNvSpPr txBox="1"/>
                                  <wps:spPr>
                                    <a:xfrm>
                                      <a:off x="142875" y="-34925"/>
                                      <a:ext cx="847725" cy="263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306E" w:rsidRPr="00EF781E" w:rsidRDefault="00AA306E" w:rsidP="00EF781E">
                                        <w:pPr>
                                          <w:spacing w:line="240" w:lineRule="exact"/>
                                          <w:jc w:val="center"/>
                                          <w:rPr>
                                            <w:rFonts w:asciiTheme="majorEastAsia" w:eastAsiaTheme="majorEastAsia" w:hAnsiTheme="majorEastAsia"/>
                                          </w:rPr>
                                        </w:pPr>
                                        <w:r w:rsidRPr="00EF781E">
                                          <w:rPr>
                                            <w:rFonts w:asciiTheme="majorEastAsia" w:eastAsiaTheme="majorEastAsia" w:hAnsiTheme="majorEastAsia" w:hint="eastAsia"/>
                                          </w:rPr>
                                          <w:t>発生報告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48" name="テキスト ボックス 1048"/>
                                  <wps:cNvSpPr txBox="1"/>
                                  <wps:spPr>
                                    <a:xfrm>
                                      <a:off x="114300" y="638175"/>
                                      <a:ext cx="97155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306E" w:rsidRPr="00EF781E" w:rsidRDefault="00AA306E" w:rsidP="00EF781E">
                                        <w:pPr>
                                          <w:spacing w:line="240" w:lineRule="exact"/>
                                          <w:jc w:val="center"/>
                                          <w:rPr>
                                            <w:rFonts w:asciiTheme="majorEastAsia" w:eastAsiaTheme="majorEastAsia" w:hAnsiTheme="majorEastAsia"/>
                                          </w:rPr>
                                        </w:pPr>
                                        <w:r>
                                          <w:rPr>
                                            <w:rFonts w:asciiTheme="majorEastAsia" w:eastAsiaTheme="majorEastAsia" w:hAnsiTheme="majorEastAsia" w:hint="eastAsia"/>
                                          </w:rPr>
                                          <w:t>指導・支援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49" name="上下矢印 1049"/>
                                <wps:cNvSpPr/>
                                <wps:spPr>
                                  <a:xfrm>
                                    <a:off x="4667250" y="2009775"/>
                                    <a:ext cx="238125" cy="561975"/>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1" name="上下矢印 1051"/>
                                <wps:cNvSpPr/>
                                <wps:spPr>
                                  <a:xfrm rot="5400000">
                                    <a:off x="2933700" y="2705100"/>
                                    <a:ext cx="238125" cy="1085850"/>
                                  </a:xfrm>
                                  <a:prstGeom prst="up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052" name="テキスト ボックス 1052"/>
                            <wps:cNvSpPr txBox="1"/>
                            <wps:spPr>
                              <a:xfrm>
                                <a:off x="2647950" y="2914650"/>
                                <a:ext cx="847725" cy="285750"/>
                              </a:xfrm>
                              <a:prstGeom prst="rect">
                                <a:avLst/>
                              </a:prstGeom>
                              <a:noFill/>
                              <a:ln w="6350">
                                <a:noFill/>
                              </a:ln>
                              <a:effectLst/>
                            </wps:spPr>
                            <wps:txbx>
                              <w:txbxContent>
                                <w:p w:rsidR="00AA306E" w:rsidRPr="00EF781E" w:rsidRDefault="00AA306E" w:rsidP="00483824">
                                  <w:pPr>
                                    <w:spacing w:line="240" w:lineRule="exact"/>
                                    <w:jc w:val="center"/>
                                    <w:rPr>
                                      <w:rFonts w:asciiTheme="majorEastAsia" w:eastAsiaTheme="majorEastAsia" w:hAnsiTheme="majorEastAsia"/>
                                    </w:rPr>
                                  </w:pPr>
                                  <w:r>
                                    <w:rPr>
                                      <w:rFonts w:asciiTheme="majorEastAsia" w:eastAsiaTheme="majorEastAsia" w:hAnsiTheme="majorEastAsia" w:hint="eastAsia"/>
                                    </w:rPr>
                                    <w:t>連携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053" name="右矢印 1053"/>
                          <wps:cNvSpPr/>
                          <wps:spPr>
                            <a:xfrm rot="16200000" flipH="1">
                              <a:off x="1038225" y="3819525"/>
                              <a:ext cx="323850" cy="228601"/>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5" name="テキスト ボックス 1055"/>
                          <wps:cNvSpPr txBox="1"/>
                          <wps:spPr>
                            <a:xfrm>
                              <a:off x="1247775" y="3724274"/>
                              <a:ext cx="120015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306E" w:rsidRDefault="00AA306E" w:rsidP="00483824">
                                <w:pPr>
                                  <w:spacing w:line="240" w:lineRule="exact"/>
                                  <w:jc w:val="center"/>
                                  <w:rPr>
                                    <w:rFonts w:asciiTheme="majorEastAsia" w:eastAsiaTheme="majorEastAsia" w:hAnsiTheme="majorEastAsia"/>
                                  </w:rPr>
                                </w:pPr>
                                <w:r>
                                  <w:rPr>
                                    <w:rFonts w:asciiTheme="majorEastAsia" w:eastAsiaTheme="majorEastAsia" w:hAnsiTheme="majorEastAsia" w:hint="eastAsia"/>
                                  </w:rPr>
                                  <w:t>指導・支援</w:t>
                                </w:r>
                              </w:p>
                              <w:p w:rsidR="00AA306E" w:rsidRPr="00EF781E" w:rsidRDefault="00AA306E" w:rsidP="00483824">
                                <w:pPr>
                                  <w:spacing w:line="240" w:lineRule="exact"/>
                                  <w:jc w:val="center"/>
                                  <w:rPr>
                                    <w:rFonts w:asciiTheme="majorEastAsia" w:eastAsiaTheme="majorEastAsia" w:hAnsiTheme="majorEastAsia"/>
                                  </w:rPr>
                                </w:pPr>
                                <w:r>
                                  <w:rPr>
                                    <w:rFonts w:asciiTheme="majorEastAsia" w:eastAsiaTheme="majorEastAsia" w:hAnsiTheme="majorEastAsia" w:hint="eastAsia"/>
                                  </w:rPr>
                                  <w:t>調査結果の</w:t>
                                </w:r>
                                <w:r w:rsidRPr="00EF781E">
                                  <w:rPr>
                                    <w:rFonts w:asciiTheme="majorEastAsia" w:eastAsiaTheme="majorEastAsia" w:hAnsiTheme="majorEastAsia" w:hint="eastAsia"/>
                                  </w:rPr>
                                  <w:t>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87" name="正方形/長方形 387"/>
                        <wps:cNvSpPr/>
                        <wps:spPr>
                          <a:xfrm>
                            <a:off x="0" y="0"/>
                            <a:ext cx="6200775" cy="5143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9A41644" id="グループ化 404" o:spid="_x0000_s1091" style="position:absolute;left:0;text-align:left;margin-left:1.5pt;margin-top:18pt;width:488.25pt;height:405pt;z-index:251980800" coordsize="62007,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">
                <v:group id="グループ化 403" o:spid="_x0000_s1092" style="position:absolute;left:1333;top:1143;width:59341;height:49149" coordsize="59340,4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1042" o:spid="_x0000_s1093" type="#_x0000_t176" style="position:absolute;top:41529;width:24003;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" fillcolor="window" strokecolor="#385d8a" strokeweight="2pt">
                    <v:textbox>
                      <w:txbxContent>
                        <w:p w:rsidR="00AA306E" w:rsidRPr="00170A46" w:rsidRDefault="00AA306E" w:rsidP="00EF781E">
                          <w:pPr>
                            <w:spacing w:line="360" w:lineRule="exact"/>
                            <w:jc w:val="center"/>
                            <w:rPr>
                              <w:rFonts w:ascii="HG丸ｺﾞｼｯｸM-PRO" w:eastAsia="HG丸ｺﾞｼｯｸM-PRO" w:hAnsi="HG丸ｺﾞｼｯｸM-PRO"/>
                              <w:color w:val="000000" w:themeColor="text1"/>
                              <w:sz w:val="28"/>
                            </w:rPr>
                          </w:pPr>
                          <w:r w:rsidRPr="00170A46">
                            <w:rPr>
                              <w:rFonts w:ascii="HG丸ｺﾞｼｯｸM-PRO" w:eastAsia="HG丸ｺﾞｼｯｸM-PRO" w:hAnsi="HG丸ｺﾞｼｯｸM-PRO" w:hint="eastAsia"/>
                              <w:color w:val="000000" w:themeColor="text1"/>
                              <w:sz w:val="28"/>
                            </w:rPr>
                            <w:t>【</w:t>
                          </w:r>
                          <w:r>
                            <w:rPr>
                              <w:rFonts w:ascii="HG丸ｺﾞｼｯｸM-PRO" w:eastAsia="HG丸ｺﾞｼｯｸM-PRO" w:hAnsi="HG丸ｺﾞｼｯｸM-PRO" w:hint="eastAsia"/>
                              <w:color w:val="000000" w:themeColor="text1"/>
                              <w:sz w:val="28"/>
                            </w:rPr>
                            <w:t>児童・保護者</w:t>
                          </w:r>
                          <w:r w:rsidRPr="00170A46">
                            <w:rPr>
                              <w:rFonts w:ascii="HG丸ｺﾞｼｯｸM-PRO" w:eastAsia="HG丸ｺﾞｼｯｸM-PRO" w:hAnsi="HG丸ｺﾞｼｯｸM-PRO" w:hint="eastAsia"/>
                              <w:color w:val="000000" w:themeColor="text1"/>
                              <w:sz w:val="28"/>
                            </w:rPr>
                            <w:t>】</w:t>
                          </w:r>
                        </w:p>
                      </w:txbxContent>
                    </v:textbox>
                  </v:shape>
                  <v:group id="グループ化 402" o:spid="_x0000_s1094" style="position:absolute;width:59340;height:44577" coordsize="59340,44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group id="グループ化 401" o:spid="_x0000_s1095" style="position:absolute;width:59340;height:44577" coordsize="59340,44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">
                      <v:shape id="テキスト ボックス 1050" o:spid="_x0000_s1096" type="#_x0000_t202" style="position:absolute;left:48196;top:21717;width:847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" filled="f" stroked="f" strokeweight=".5pt">
                        <v:textbox>
                          <w:txbxContent>
                            <w:p w:rsidR="00AA306E" w:rsidRPr="00EF781E" w:rsidRDefault="00AA306E" w:rsidP="00483824">
                              <w:pPr>
                                <w:spacing w:line="240" w:lineRule="exact"/>
                                <w:jc w:val="left"/>
                                <w:rPr>
                                  <w:rFonts w:asciiTheme="majorEastAsia" w:eastAsiaTheme="majorEastAsia" w:hAnsiTheme="majorEastAsia"/>
                                </w:rPr>
                              </w:pPr>
                              <w:r>
                                <w:rPr>
                                  <w:rFonts w:asciiTheme="majorEastAsia" w:eastAsiaTheme="majorEastAsia" w:hAnsiTheme="majorEastAsia" w:hint="eastAsia"/>
                                </w:rPr>
                                <w:t>連携</w:t>
                              </w:r>
                            </w:p>
                          </w:txbxContent>
                        </v:textbox>
                      </v:shape>
                      <v:group id="グループ化 400" o:spid="_x0000_s1097" style="position:absolute;width:59340;height:44577" coordsize="59340,44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">
                        <v:shape id="フローチャート : 代替処理 1037" o:spid="_x0000_s1098" type="#_x0000_t176" style="position:absolute;left:18669;width:23336;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" fillcolor="white [3212]" strokecolor="#243f60 [1604]" strokeweight="2pt">
                          <v:textbox>
                            <w:txbxContent>
                              <w:p w:rsidR="00AA306E" w:rsidRPr="00867AEA" w:rsidRDefault="00AA306E" w:rsidP="00867AEA">
                                <w:pPr>
                                  <w:spacing w:line="320" w:lineRule="exact"/>
                                  <w:jc w:val="center"/>
                                  <w:rPr>
                                    <w:rFonts w:ascii="HG丸ｺﾞｼｯｸM-PRO" w:eastAsia="HG丸ｺﾞｼｯｸM-PRO" w:hAnsi="HG丸ｺﾞｼｯｸM-PRO"/>
                                    <w:color w:val="000000" w:themeColor="text1"/>
                                    <w:sz w:val="28"/>
                                  </w:rPr>
                                </w:pPr>
                                <w:r w:rsidRPr="00867AEA">
                                  <w:rPr>
                                    <w:rFonts w:ascii="HG丸ｺﾞｼｯｸM-PRO" w:eastAsia="HG丸ｺﾞｼｯｸM-PRO" w:hAnsi="HG丸ｺﾞｼｯｸM-PRO" w:hint="eastAsia"/>
                                    <w:color w:val="000000" w:themeColor="text1"/>
                                    <w:sz w:val="28"/>
                                  </w:rPr>
                                  <w:t>学校が調査主体の場合</w:t>
                                </w:r>
                              </w:p>
                            </w:txbxContent>
                          </v:textbox>
                        </v:shape>
                        <v:shape id="フローチャート : 代替処理 1039" o:spid="_x0000_s1099" type="#_x0000_t176" style="position:absolute;top:8001;width:24669;height:28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" fillcolor="window" strokecolor="#385d8a" strokeweight="2pt">
                          <v:textbox>
                            <w:txbxContent>
                              <w:p w:rsidR="00AA306E" w:rsidRPr="00170A46" w:rsidRDefault="00AA306E" w:rsidP="00170A46">
                                <w:pPr>
                                  <w:spacing w:line="360" w:lineRule="exact"/>
                                  <w:jc w:val="center"/>
                                  <w:rPr>
                                    <w:rFonts w:ascii="HG丸ｺﾞｼｯｸM-PRO" w:eastAsia="HG丸ｺﾞｼｯｸM-PRO" w:hAnsi="HG丸ｺﾞｼｯｸM-PRO"/>
                                    <w:color w:val="000000" w:themeColor="text1"/>
                                    <w:sz w:val="28"/>
                                  </w:rPr>
                                </w:pPr>
                                <w:r w:rsidRPr="00170A46">
                                  <w:rPr>
                                    <w:rFonts w:ascii="HG丸ｺﾞｼｯｸM-PRO" w:eastAsia="HG丸ｺﾞｼｯｸM-PRO" w:hAnsi="HG丸ｺﾞｼｯｸM-PRO" w:hint="eastAsia"/>
                                    <w:color w:val="000000" w:themeColor="text1"/>
                                    <w:sz w:val="28"/>
                                  </w:rPr>
                                  <w:t>【学　校】</w:t>
                                </w:r>
                              </w:p>
                              <w:p w:rsidR="00AA306E" w:rsidRPr="00170A46" w:rsidRDefault="00AA306E" w:rsidP="00170A46">
                                <w:pPr>
                                  <w:spacing w:line="480" w:lineRule="exact"/>
                                  <w:jc w:val="center"/>
                                  <w:rPr>
                                    <w:rFonts w:ascii="HG丸ｺﾞｼｯｸM-PRO" w:eastAsia="HG丸ｺﾞｼｯｸM-PRO" w:hAnsi="HG丸ｺﾞｼｯｸM-PRO"/>
                                    <w:color w:val="000000" w:themeColor="text1"/>
                                    <w:sz w:val="24"/>
                                  </w:rPr>
                                </w:pPr>
                                <w:r w:rsidRPr="00170A46">
                                  <w:rPr>
                                    <w:rFonts w:ascii="HG丸ｺﾞｼｯｸM-PRO" w:eastAsia="HG丸ｺﾞｼｯｸM-PRO" w:hAnsi="HG丸ｺﾞｼｯｸM-PRO" w:hint="eastAsia"/>
                                    <w:color w:val="000000" w:themeColor="text1"/>
                                    <w:sz w:val="24"/>
                                  </w:rPr>
                                  <w:t>＜学校いじめ対策組織＞</w:t>
                                </w:r>
                              </w:p>
                              <w:p w:rsidR="00AA306E" w:rsidRDefault="00AA306E" w:rsidP="00867AEA">
                                <w:pPr>
                                  <w:spacing w:line="320" w:lineRule="exact"/>
                                  <w:rPr>
                                    <w:rFonts w:ascii="HG丸ｺﾞｼｯｸM-PRO" w:eastAsia="HG丸ｺﾞｼｯｸM-PRO" w:hAnsi="HG丸ｺﾞｼｯｸM-PRO"/>
                                    <w:color w:val="000000" w:themeColor="text1"/>
                                    <w:sz w:val="24"/>
                                  </w:rPr>
                                </w:pPr>
                                <w:r w:rsidRPr="00170A46">
                                  <w:rPr>
                                    <w:rFonts w:ascii="HG丸ｺﾞｼｯｸM-PRO" w:eastAsia="HG丸ｺﾞｼｯｸM-PRO" w:hAnsi="HG丸ｺﾞｼｯｸM-PRO" w:hint="eastAsia"/>
                                    <w:color w:val="000000" w:themeColor="text1"/>
                                    <w:sz w:val="24"/>
                                  </w:rPr>
                                  <w:t>①</w:t>
                                </w:r>
                                <w:r>
                                  <w:rPr>
                                    <w:rFonts w:ascii="HG丸ｺﾞｼｯｸM-PRO" w:eastAsia="HG丸ｺﾞｼｯｸM-PRO" w:hAnsi="HG丸ｺﾞｼｯｸM-PRO" w:hint="eastAsia"/>
                                    <w:color w:val="000000" w:themeColor="text1"/>
                                    <w:sz w:val="24"/>
                                  </w:rPr>
                                  <w:t>発生報告</w:t>
                                </w:r>
                              </w:p>
                              <w:p w:rsidR="00AA306E" w:rsidRDefault="00AA306E" w:rsidP="00867AEA">
                                <w:pPr>
                                  <w:spacing w:line="320" w:lineRule="exac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②調査組織の設置</w:t>
                                </w:r>
                              </w:p>
                              <w:p w:rsidR="00AA306E" w:rsidRDefault="00AA306E" w:rsidP="00EF781E">
                                <w:pPr>
                                  <w:spacing w:line="320" w:lineRule="exact"/>
                                  <w:ind w:left="240" w:hangingChars="100" w:hanging="24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③被害児童・保護者等に対する調査方針の説明等</w:t>
                                </w:r>
                              </w:p>
                              <w:p w:rsidR="00AA306E" w:rsidRDefault="00AA306E" w:rsidP="00867AEA">
                                <w:pPr>
                                  <w:spacing w:line="320" w:lineRule="exac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④調査の実施</w:t>
                                </w:r>
                              </w:p>
                              <w:p w:rsidR="00AA306E" w:rsidRDefault="00AA306E" w:rsidP="00867AEA">
                                <w:pPr>
                                  <w:spacing w:line="320" w:lineRule="exac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⑤調査結果の報告</w:t>
                                </w:r>
                              </w:p>
                              <w:p w:rsidR="00AA306E" w:rsidRPr="00170A46" w:rsidRDefault="00AA306E" w:rsidP="00867AEA">
                                <w:pPr>
                                  <w:spacing w:line="320" w:lineRule="exac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⑥調査結果を踏まえた対応</w:t>
                                </w:r>
                              </w:p>
                              <w:p w:rsidR="00AA306E" w:rsidRPr="00170A46" w:rsidRDefault="00AA306E" w:rsidP="00867AEA">
                                <w:pPr>
                                  <w:spacing w:line="320" w:lineRule="exact"/>
                                  <w:rPr>
                                    <w:rFonts w:ascii="HG丸ｺﾞｼｯｸM-PRO" w:eastAsia="HG丸ｺﾞｼｯｸM-PRO" w:hAnsi="HG丸ｺﾞｼｯｸM-PRO"/>
                                    <w:color w:val="000000" w:themeColor="text1"/>
                                  </w:rPr>
                                </w:pPr>
                                <w:r w:rsidRPr="00170A46">
                                  <w:rPr>
                                    <w:rFonts w:ascii="HG丸ｺﾞｼｯｸM-PRO" w:eastAsia="HG丸ｺﾞｼｯｸM-PRO" w:hAnsi="HG丸ｺﾞｼｯｸM-PRO" w:hint="eastAsia"/>
                                    <w:color w:val="000000" w:themeColor="text1"/>
                                  </w:rPr>
                                  <w:t>※「いじめの重大事態の調査に関するガイドライン」に基づく対応</w:t>
                                </w:r>
                              </w:p>
                            </w:txbxContent>
                          </v:textbox>
                        </v:shape>
                        <v:shape id="フローチャート : 代替処理 1040" o:spid="_x0000_s1100" type="#_x0000_t176" style="position:absolute;left:36671;top:8096;width:22669;height:11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" fillcolor="window" strokecolor="#385d8a" strokeweight="2pt">
                          <v:textbox>
                            <w:txbxContent>
                              <w:p w:rsidR="00AA306E" w:rsidRPr="00170A46" w:rsidRDefault="00AA306E" w:rsidP="00170A46">
                                <w:pPr>
                                  <w:spacing w:line="360" w:lineRule="exact"/>
                                  <w:jc w:val="center"/>
                                  <w:rPr>
                                    <w:rFonts w:ascii="HG丸ｺﾞｼｯｸM-PRO" w:eastAsia="HG丸ｺﾞｼｯｸM-PRO" w:hAnsi="HG丸ｺﾞｼｯｸM-PRO"/>
                                    <w:color w:val="000000" w:themeColor="text1"/>
                                    <w:sz w:val="28"/>
                                  </w:rPr>
                                </w:pPr>
                                <w:r w:rsidRPr="00170A46">
                                  <w:rPr>
                                    <w:rFonts w:ascii="HG丸ｺﾞｼｯｸM-PRO" w:eastAsia="HG丸ｺﾞｼｯｸM-PRO" w:hAnsi="HG丸ｺﾞｼｯｸM-PRO" w:hint="eastAsia"/>
                                    <w:color w:val="000000" w:themeColor="text1"/>
                                    <w:sz w:val="28"/>
                                  </w:rPr>
                                  <w:t>【教育委員会】</w:t>
                                </w:r>
                              </w:p>
                            </w:txbxContent>
                          </v:textbox>
                        </v:shape>
                        <v:shape id="フローチャート : 代替処理 1041" o:spid="_x0000_s1101" type="#_x0000_t176" style="position:absolute;left:36671;top:26289;width:22669;height:18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" fillcolor="window" strokecolor="#385d8a" strokeweight="2pt">
                          <v:textbox>
                            <w:txbxContent>
                              <w:p w:rsidR="00AA306E" w:rsidRDefault="00AA306E" w:rsidP="00170A46">
                                <w:pPr>
                                  <w:spacing w:line="360" w:lineRule="exact"/>
                                  <w:jc w:val="center"/>
                                  <w:rPr>
                                    <w:rFonts w:ascii="HG丸ｺﾞｼｯｸM-PRO" w:eastAsia="HG丸ｺﾞｼｯｸM-PRO" w:hAnsi="HG丸ｺﾞｼｯｸM-PRO"/>
                                    <w:color w:val="000000" w:themeColor="text1"/>
                                    <w:sz w:val="28"/>
                                  </w:rPr>
                                </w:pPr>
                                <w:r w:rsidRPr="00170A46">
                                  <w:rPr>
                                    <w:rFonts w:ascii="HG丸ｺﾞｼｯｸM-PRO" w:eastAsia="HG丸ｺﾞｼｯｸM-PRO" w:hAnsi="HG丸ｺﾞｼｯｸM-PRO" w:hint="eastAsia"/>
                                    <w:color w:val="000000" w:themeColor="text1"/>
                                    <w:sz w:val="28"/>
                                  </w:rPr>
                                  <w:t>【</w:t>
                                </w:r>
                                <w:r>
                                  <w:rPr>
                                    <w:rFonts w:ascii="HG丸ｺﾞｼｯｸM-PRO" w:eastAsia="HG丸ｺﾞｼｯｸM-PRO" w:hAnsi="HG丸ｺﾞｼｯｸM-PRO" w:hint="eastAsia"/>
                                    <w:color w:val="000000" w:themeColor="text1"/>
                                    <w:sz w:val="28"/>
                                  </w:rPr>
                                  <w:t>関係機関</w:t>
                                </w:r>
                                <w:r w:rsidRPr="00170A46">
                                  <w:rPr>
                                    <w:rFonts w:ascii="HG丸ｺﾞｼｯｸM-PRO" w:eastAsia="HG丸ｺﾞｼｯｸM-PRO" w:hAnsi="HG丸ｺﾞｼｯｸM-PRO" w:hint="eastAsia"/>
                                    <w:color w:val="000000" w:themeColor="text1"/>
                                    <w:sz w:val="28"/>
                                  </w:rPr>
                                  <w:t>】</w:t>
                                </w:r>
                              </w:p>
                              <w:p w:rsidR="00AA306E" w:rsidRDefault="00AA306E" w:rsidP="00170A46">
                                <w:pPr>
                                  <w:spacing w:line="480" w:lineRule="exac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旭川中央警察署</w:t>
                                </w:r>
                              </w:p>
                              <w:p w:rsidR="00AA306E" w:rsidRDefault="00AA306E" w:rsidP="00170A46">
                                <w:pPr>
                                  <w:spacing w:line="360" w:lineRule="exac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旭川東警察署</w:t>
                                </w:r>
                              </w:p>
                              <w:p w:rsidR="00AA306E" w:rsidRDefault="00AA306E" w:rsidP="00170A46">
                                <w:pPr>
                                  <w:spacing w:line="360" w:lineRule="exac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旭川児童相談所</w:t>
                                </w:r>
                              </w:p>
                              <w:p w:rsidR="00AA306E" w:rsidRPr="00170A46" w:rsidRDefault="00AA306E" w:rsidP="00170A46">
                                <w:pPr>
                                  <w:spacing w:line="360" w:lineRule="exact"/>
                                  <w:ind w:left="480" w:hangingChars="200" w:hanging="480"/>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旭川市子ども総合相談センター　等</w:t>
                                </w:r>
                              </w:p>
                            </w:txbxContent>
                          </v:textbox>
                        </v:shape>
                        <v:shape id="テキスト ボックス 1047" o:spid="_x0000_s1102" type="#_x0000_t202" style="position:absolute;left:24193;top:17811;width:1200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" filled="f" stroked="f" strokeweight=".5pt">
                          <v:textbox>
                            <w:txbxContent>
                              <w:p w:rsidR="00AA306E" w:rsidRPr="00EF781E" w:rsidRDefault="00AA306E" w:rsidP="00EF781E">
                                <w:pPr>
                                  <w:spacing w:line="240" w:lineRule="exact"/>
                                  <w:jc w:val="center"/>
                                  <w:rPr>
                                    <w:rFonts w:asciiTheme="majorEastAsia" w:eastAsiaTheme="majorEastAsia" w:hAnsiTheme="majorEastAsia"/>
                                  </w:rPr>
                                </w:pPr>
                                <w:r>
                                  <w:rPr>
                                    <w:rFonts w:asciiTheme="majorEastAsia" w:eastAsiaTheme="majorEastAsia" w:hAnsiTheme="majorEastAsia" w:hint="eastAsia"/>
                                  </w:rPr>
                                  <w:t>調査結果の</w:t>
                                </w:r>
                                <w:r w:rsidRPr="00EF781E">
                                  <w:rPr>
                                    <w:rFonts w:asciiTheme="majorEastAsia" w:eastAsiaTheme="majorEastAsia" w:hAnsiTheme="majorEastAsia" w:hint="eastAsia"/>
                                  </w:rPr>
                                  <w:t>報告</w:t>
                                </w:r>
                              </w:p>
                            </w:txbxContent>
                          </v:textbox>
                        </v:shape>
                        <v:group id="グループ化 399" o:spid="_x0000_s1103" style="position:absolute;left:25336;top:6223;width:10859;height:12065" coordorigin=",-349" coordsize="10858,1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043" o:spid="_x0000_s1104" type="#_x0000_t13" style="position:absolute;top:1524;width:1066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" adj="19286" fillcolor="#4f81bd [3204]" strokecolor="#243f60 [1604]" strokeweight="2pt"/>
                          <v:shape id="右矢印 1044" o:spid="_x0000_s1105" type="#_x0000_t13" style="position:absolute;left:190;top:4857;width:10668;height:228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" adj="19286" fillcolor="#4f81bd [3204]" strokecolor="#243f60 [1604]" strokeweight="2pt"/>
                          <v:shape id="右矢印 1045" o:spid="_x0000_s1106" type="#_x0000_t13" style="position:absolute;left:190;top:9429;width:1066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" adj="19286" fillcolor="#4f81bd [3204]" strokecolor="#243f60 [1604]" strokeweight="2pt"/>
                          <v:shape id="テキスト ボックス 1046" o:spid="_x0000_s1107" type="#_x0000_t202" style="position:absolute;left:1428;top:-349;width:8478;height:2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" filled="f" stroked="f" strokeweight=".5pt">
                            <v:textbox>
                              <w:txbxContent>
                                <w:p w:rsidR="00AA306E" w:rsidRPr="00EF781E" w:rsidRDefault="00AA306E" w:rsidP="00EF781E">
                                  <w:pPr>
                                    <w:spacing w:line="240" w:lineRule="exact"/>
                                    <w:jc w:val="center"/>
                                    <w:rPr>
                                      <w:rFonts w:asciiTheme="majorEastAsia" w:eastAsiaTheme="majorEastAsia" w:hAnsiTheme="majorEastAsia"/>
                                    </w:rPr>
                                  </w:pPr>
                                  <w:r w:rsidRPr="00EF781E">
                                    <w:rPr>
                                      <w:rFonts w:asciiTheme="majorEastAsia" w:eastAsiaTheme="majorEastAsia" w:hAnsiTheme="majorEastAsia" w:hint="eastAsia"/>
                                    </w:rPr>
                                    <w:t>発生報告</w:t>
                                  </w:r>
                                </w:p>
                              </w:txbxContent>
                            </v:textbox>
                          </v:shape>
                          <v:shape id="テキスト ボックス 1048" o:spid="_x0000_s1108" type="#_x0000_t202" style="position:absolute;left:1143;top:6381;width:971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" filled="f" stroked="f" strokeweight=".5pt">
                            <v:textbox>
                              <w:txbxContent>
                                <w:p w:rsidR="00AA306E" w:rsidRPr="00EF781E" w:rsidRDefault="00AA306E" w:rsidP="00EF781E">
                                  <w:pPr>
                                    <w:spacing w:line="240" w:lineRule="exact"/>
                                    <w:jc w:val="center"/>
                                    <w:rPr>
                                      <w:rFonts w:asciiTheme="majorEastAsia" w:eastAsiaTheme="majorEastAsia" w:hAnsiTheme="majorEastAsia"/>
                                    </w:rPr>
                                  </w:pPr>
                                  <w:r>
                                    <w:rPr>
                                      <w:rFonts w:asciiTheme="majorEastAsia" w:eastAsiaTheme="majorEastAsia" w:hAnsiTheme="majorEastAsia" w:hint="eastAsia"/>
                                    </w:rPr>
                                    <w:t>指導・支援</w:t>
                                  </w:r>
                                </w:p>
                              </w:txbxContent>
                            </v:textbox>
                          </v:shape>
                        </v:group>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1049" o:spid="_x0000_s1109" type="#_x0000_t70" style="position:absolute;left:46672;top:20097;width:2381;height:5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" adj=",4576" fillcolor="#4f81bd [3204]" strokecolor="#243f60 [1604]" strokeweight="2pt"/>
                        <v:shape id="上下矢印 1051" o:spid="_x0000_s1110" type="#_x0000_t70" style="position:absolute;left:29336;top:27051;width:2381;height:1085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" adj=",2368" fillcolor="#4f81bd" strokecolor="#385d8a" strokeweight="2pt"/>
                      </v:group>
                    </v:group>
                    <v:shape id="テキスト ボックス 1052" o:spid="_x0000_s1111" type="#_x0000_t202" style="position:absolute;left:26479;top:29146;width:8477;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" filled="f" stroked="f" strokeweight=".5pt">
                      <v:textbox>
                        <w:txbxContent>
                          <w:p w:rsidR="00AA306E" w:rsidRPr="00EF781E" w:rsidRDefault="00AA306E" w:rsidP="00483824">
                            <w:pPr>
                              <w:spacing w:line="240" w:lineRule="exact"/>
                              <w:jc w:val="center"/>
                              <w:rPr>
                                <w:rFonts w:asciiTheme="majorEastAsia" w:eastAsiaTheme="majorEastAsia" w:hAnsiTheme="majorEastAsia"/>
                              </w:rPr>
                            </w:pPr>
                            <w:r>
                              <w:rPr>
                                <w:rFonts w:asciiTheme="majorEastAsia" w:eastAsiaTheme="majorEastAsia" w:hAnsiTheme="majorEastAsia" w:hint="eastAsia"/>
                              </w:rPr>
                              <w:t>連携</w:t>
                            </w:r>
                          </w:p>
                        </w:txbxContent>
                      </v:textbox>
                    </v:shape>
                  </v:group>
                  <v:shape id="右矢印 1053" o:spid="_x0000_s1112" type="#_x0000_t13" style="position:absolute;left:10382;top:38195;width:3238;height:2286;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" adj="13976" fillcolor="#4f81bd [3204]" strokecolor="#243f60 [1604]" strokeweight="2pt"/>
                  <v:shape id="テキスト ボックス 1055" o:spid="_x0000_s1113" type="#_x0000_t202" style="position:absolute;left:12477;top:37242;width:12002;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" filled="f" stroked="f" strokeweight=".5pt">
                    <v:textbox>
                      <w:txbxContent>
                        <w:p w:rsidR="00AA306E" w:rsidRDefault="00AA306E" w:rsidP="00483824">
                          <w:pPr>
                            <w:spacing w:line="240" w:lineRule="exact"/>
                            <w:jc w:val="center"/>
                            <w:rPr>
                              <w:rFonts w:asciiTheme="majorEastAsia" w:eastAsiaTheme="majorEastAsia" w:hAnsiTheme="majorEastAsia"/>
                            </w:rPr>
                          </w:pPr>
                          <w:r>
                            <w:rPr>
                              <w:rFonts w:asciiTheme="majorEastAsia" w:eastAsiaTheme="majorEastAsia" w:hAnsiTheme="majorEastAsia" w:hint="eastAsia"/>
                            </w:rPr>
                            <w:t>指導・支援</w:t>
                          </w:r>
                        </w:p>
                        <w:p w:rsidR="00AA306E" w:rsidRPr="00EF781E" w:rsidRDefault="00AA306E" w:rsidP="00483824">
                          <w:pPr>
                            <w:spacing w:line="240" w:lineRule="exact"/>
                            <w:jc w:val="center"/>
                            <w:rPr>
                              <w:rFonts w:asciiTheme="majorEastAsia" w:eastAsiaTheme="majorEastAsia" w:hAnsiTheme="majorEastAsia"/>
                            </w:rPr>
                          </w:pPr>
                          <w:r>
                            <w:rPr>
                              <w:rFonts w:asciiTheme="majorEastAsia" w:eastAsiaTheme="majorEastAsia" w:hAnsiTheme="majorEastAsia" w:hint="eastAsia"/>
                            </w:rPr>
                            <w:t>調査結果の</w:t>
                          </w:r>
                          <w:r w:rsidRPr="00EF781E">
                            <w:rPr>
                              <w:rFonts w:asciiTheme="majorEastAsia" w:eastAsiaTheme="majorEastAsia" w:hAnsiTheme="majorEastAsia" w:hint="eastAsia"/>
                            </w:rPr>
                            <w:t>報告</w:t>
                          </w:r>
                        </w:p>
                      </w:txbxContent>
                    </v:textbox>
                  </v:shape>
                </v:group>
                <v:rect id="正方形/長方形 387" o:spid="_x0000_s1114" style="position:absolute;width:62007;height:51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" filled="f" strokecolor="black [3213]" strokeweight="2pt"/>
              </v:group>
            </w:pict>
          </mc:Fallback>
        </mc:AlternateContent>
      </w:r>
    </w:p>
    <w:p w:rsidR="00BA7880" w:rsidRDefault="00BA7880" w:rsidP="00BA7880">
      <w:pPr>
        <w:rPr>
          <w:rFonts w:asciiTheme="minorEastAsia" w:hAnsiTheme="minorEastAsia"/>
          <w:sz w:val="24"/>
        </w:rPr>
      </w:pPr>
    </w:p>
    <w:p w:rsidR="00BA7880" w:rsidRDefault="00BA7880" w:rsidP="00BA7880">
      <w:pPr>
        <w:rPr>
          <w:rFonts w:asciiTheme="minorEastAsia" w:hAnsiTheme="minorEastAsia"/>
          <w:sz w:val="24"/>
        </w:rPr>
      </w:pPr>
    </w:p>
    <w:p w:rsidR="00BA7880" w:rsidRDefault="00BA7880" w:rsidP="00BA7880">
      <w:pPr>
        <w:rPr>
          <w:rFonts w:asciiTheme="minorEastAsia" w:hAnsiTheme="minorEastAsia"/>
          <w:sz w:val="24"/>
        </w:rPr>
      </w:pPr>
    </w:p>
    <w:p w:rsidR="006E1124" w:rsidRDefault="006E1124" w:rsidP="009B2BD3">
      <w:pPr>
        <w:rPr>
          <w:rFonts w:asciiTheme="minorEastAsia" w:hAnsiTheme="minorEastAsia"/>
          <w:sz w:val="24"/>
        </w:rPr>
      </w:pPr>
    </w:p>
    <w:p w:rsidR="006E1124" w:rsidRDefault="006E1124" w:rsidP="009B2BD3">
      <w:pPr>
        <w:rPr>
          <w:rFonts w:asciiTheme="minorEastAsia" w:hAnsiTheme="minorEastAsia"/>
          <w:sz w:val="24"/>
        </w:rPr>
      </w:pPr>
    </w:p>
    <w:p w:rsidR="006E1124" w:rsidRDefault="006E1124" w:rsidP="009B2BD3">
      <w:pPr>
        <w:rPr>
          <w:rFonts w:asciiTheme="minorEastAsia" w:hAnsiTheme="minorEastAsia"/>
          <w:sz w:val="24"/>
        </w:rPr>
      </w:pPr>
    </w:p>
    <w:p w:rsidR="006E1124" w:rsidRDefault="006E1124" w:rsidP="009B2BD3">
      <w:pPr>
        <w:rPr>
          <w:rFonts w:asciiTheme="minorEastAsia" w:hAnsiTheme="minorEastAsia"/>
          <w:sz w:val="24"/>
        </w:rPr>
      </w:pPr>
    </w:p>
    <w:p w:rsidR="006E1124" w:rsidRDefault="006E1124" w:rsidP="009B2BD3">
      <w:pPr>
        <w:rPr>
          <w:rFonts w:asciiTheme="minorEastAsia" w:hAnsiTheme="minorEastAsia"/>
          <w:sz w:val="24"/>
        </w:rPr>
      </w:pPr>
    </w:p>
    <w:p w:rsidR="006E1124" w:rsidRDefault="006E1124" w:rsidP="009B2BD3">
      <w:pPr>
        <w:rPr>
          <w:rFonts w:asciiTheme="minorEastAsia" w:hAnsiTheme="minorEastAsia"/>
          <w:sz w:val="24"/>
        </w:rPr>
      </w:pPr>
    </w:p>
    <w:p w:rsidR="006E1124" w:rsidRDefault="006E1124" w:rsidP="009B2BD3">
      <w:pPr>
        <w:rPr>
          <w:rFonts w:asciiTheme="minorEastAsia" w:hAnsiTheme="minorEastAsia"/>
          <w:sz w:val="24"/>
        </w:rPr>
      </w:pPr>
    </w:p>
    <w:p w:rsidR="006E1124" w:rsidRDefault="006E1124" w:rsidP="009B2BD3">
      <w:pPr>
        <w:rPr>
          <w:rFonts w:asciiTheme="minorEastAsia" w:hAnsiTheme="minorEastAsia"/>
          <w:sz w:val="24"/>
        </w:rPr>
      </w:pPr>
    </w:p>
    <w:p w:rsidR="006E1124" w:rsidRDefault="006E1124" w:rsidP="009B2BD3">
      <w:pPr>
        <w:rPr>
          <w:rFonts w:asciiTheme="minorEastAsia" w:hAnsiTheme="minorEastAsia"/>
          <w:sz w:val="24"/>
        </w:rPr>
      </w:pPr>
    </w:p>
    <w:p w:rsidR="006E1124" w:rsidRDefault="006E1124" w:rsidP="009B2BD3">
      <w:pPr>
        <w:rPr>
          <w:rFonts w:asciiTheme="minorEastAsia" w:hAnsiTheme="minorEastAsia"/>
          <w:sz w:val="24"/>
        </w:rPr>
      </w:pPr>
    </w:p>
    <w:p w:rsidR="006E1124" w:rsidRDefault="006E1124" w:rsidP="009B2BD3">
      <w:pPr>
        <w:rPr>
          <w:rFonts w:asciiTheme="minorEastAsia" w:hAnsiTheme="minorEastAsia"/>
          <w:sz w:val="24"/>
        </w:rPr>
      </w:pPr>
    </w:p>
    <w:p w:rsidR="006E1124" w:rsidRDefault="006E1124" w:rsidP="009B2BD3">
      <w:pPr>
        <w:rPr>
          <w:rFonts w:asciiTheme="minorEastAsia" w:hAnsiTheme="minorEastAsia"/>
          <w:sz w:val="24"/>
        </w:rPr>
      </w:pPr>
    </w:p>
    <w:p w:rsidR="006E1124" w:rsidRDefault="006E1124" w:rsidP="009B2BD3">
      <w:pPr>
        <w:rPr>
          <w:rFonts w:asciiTheme="minorEastAsia" w:hAnsiTheme="minorEastAsia"/>
          <w:sz w:val="24"/>
        </w:rPr>
      </w:pPr>
    </w:p>
    <w:p w:rsidR="006E1124" w:rsidRDefault="006E1124" w:rsidP="009B2BD3">
      <w:pPr>
        <w:rPr>
          <w:rFonts w:asciiTheme="minorEastAsia" w:hAnsiTheme="minorEastAsia"/>
          <w:sz w:val="24"/>
        </w:rPr>
      </w:pPr>
    </w:p>
    <w:p w:rsidR="006E1124" w:rsidRDefault="006E1124" w:rsidP="009B2BD3">
      <w:pPr>
        <w:rPr>
          <w:rFonts w:asciiTheme="minorEastAsia" w:hAnsiTheme="minorEastAsia"/>
          <w:sz w:val="24"/>
        </w:rPr>
      </w:pPr>
    </w:p>
    <w:p w:rsidR="006E1124" w:rsidRDefault="006E1124" w:rsidP="009B2BD3">
      <w:pPr>
        <w:rPr>
          <w:rFonts w:asciiTheme="minorEastAsia" w:hAnsiTheme="minorEastAsia"/>
          <w:sz w:val="24"/>
        </w:rPr>
      </w:pPr>
    </w:p>
    <w:p w:rsidR="006E1124" w:rsidRDefault="005B098F" w:rsidP="009B2BD3">
      <w:pPr>
        <w:rPr>
          <w:rFonts w:asciiTheme="minorEastAsia" w:hAnsiTheme="minorEastAsia"/>
          <w:sz w:val="24"/>
        </w:rPr>
      </w:pPr>
      <w:r w:rsidRPr="00E825C6">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062720" behindDoc="0" locked="0" layoutInCell="1" allowOverlap="1" wp14:anchorId="50B4375E" wp14:editId="2CBD018B">
                <wp:simplePos x="0" y="0"/>
                <wp:positionH relativeFrom="column">
                  <wp:posOffset>2599690</wp:posOffset>
                </wp:positionH>
                <wp:positionV relativeFrom="bottomMargin">
                  <wp:posOffset>396240</wp:posOffset>
                </wp:positionV>
                <wp:extent cx="1114560" cy="228600"/>
                <wp:effectExtent l="0" t="0" r="9525" b="0"/>
                <wp:wrapNone/>
                <wp:docPr id="1024" name="テキスト ボックス 1024"/>
                <wp:cNvGraphicFramePr/>
                <a:graphic xmlns:a="http://schemas.openxmlformats.org/drawingml/2006/main">
                  <a:graphicData uri="http://schemas.microsoft.com/office/word/2010/wordprocessingShape">
                    <wps:wsp>
                      <wps:cNvSpPr txBox="1"/>
                      <wps:spPr>
                        <a:xfrm>
                          <a:off x="0" y="0"/>
                          <a:ext cx="1114560" cy="228600"/>
                        </a:xfrm>
                        <a:prstGeom prst="rect">
                          <a:avLst/>
                        </a:prstGeom>
                        <a:solidFill>
                          <a:sysClr val="window" lastClr="FFFFFF"/>
                        </a:solidFill>
                        <a:ln w="6350">
                          <a:noFill/>
                        </a:ln>
                        <a:effectLst/>
                      </wps:spPr>
                      <wps:txbx>
                        <w:txbxContent>
                          <w:p w:rsidR="00AA306E" w:rsidRDefault="00AA306E" w:rsidP="005B098F">
                            <w:pPr>
                              <w:spacing w:line="240" w:lineRule="exact"/>
                              <w:jc w:val="center"/>
                            </w:pPr>
                            <w:r>
                              <w:rPr>
                                <w:rFonts w:hint="eastAsia"/>
                              </w:rPr>
                              <w:t>－１３－</w:t>
                            </w:r>
                          </w:p>
                        </w:txbxContent>
                      </wps:txbx>
                      <wps:bodyPr rot="0" vertOverflow="overflow" horzOverflow="overflow" wrap="square" numCol="1" spcCol="0" rtlCol="0" fromWordArt="0" anchor="ctr" anchorCtr="0" forceAA="0" compatLnSpc="1"/>
                    </wps:wsp>
                  </a:graphicData>
                </a:graphic>
                <wp14:sizeRelH relativeFrom="margin">
                  <wp14:pctWidth>0</wp14:pctWidth>
                </wp14:sizeRelH>
                <wp14:sizeRelV relativeFrom="page">
                  <wp14:pctHeight>0</wp14:pctHeight>
                </wp14:sizeRelV>
              </wp:anchor>
            </w:drawing>
          </mc:Choice>
          <mc:Fallback>
            <w:pict>
              <v:shape w14:anchorId="50B4375E" id="テキスト ボックス 1024" o:spid="_x0000_s1115" type="#_x0000_t202" style="position:absolute;left:0;text-align:left;margin-left:204.7pt;margin-top:31.2pt;width:87.75pt;height:18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" fillcolor="window" stroked="f" strokeweight=".5pt">
                <v:textbox>
                  <w:txbxContent>
                    <w:p w:rsidR="00AA306E" w:rsidRDefault="00AA306E" w:rsidP="005B098F">
                      <w:pPr>
                        <w:spacing w:line="240" w:lineRule="exact"/>
                        <w:jc w:val="center"/>
                      </w:pPr>
                      <w:r>
                        <w:rPr>
                          <w:rFonts w:hint="eastAsia"/>
                        </w:rPr>
                        <w:t>－１３－</w:t>
                      </w:r>
                    </w:p>
                  </w:txbxContent>
                </v:textbox>
                <w10:wrap anchory="margin"/>
              </v:shape>
            </w:pict>
          </mc:Fallback>
        </mc:AlternateContent>
      </w:r>
    </w:p>
    <w:p w:rsidR="006E1124" w:rsidRDefault="006E1124" w:rsidP="009B2BD3">
      <w:pPr>
        <w:rPr>
          <w:rFonts w:asciiTheme="minorEastAsia" w:hAnsiTheme="minorEastAsia"/>
          <w:sz w:val="24"/>
        </w:rPr>
      </w:pPr>
    </w:p>
    <w:p w:rsidR="006E1124" w:rsidRDefault="006E1124" w:rsidP="009B2BD3">
      <w:pPr>
        <w:rPr>
          <w:rFonts w:asciiTheme="minorEastAsia" w:hAnsiTheme="minorEastAsia"/>
          <w:sz w:val="24"/>
        </w:rPr>
      </w:pPr>
    </w:p>
    <w:p w:rsidR="0091369A" w:rsidRDefault="0091369A" w:rsidP="00327264">
      <w:pPr>
        <w:rPr>
          <w:rFonts w:ascii="HG丸ｺﾞｼｯｸM-PRO" w:eastAsia="HG丸ｺﾞｼｯｸM-PRO" w:hAnsi="HG丸ｺﾞｼｯｸM-PRO"/>
          <w:sz w:val="24"/>
        </w:rPr>
      </w:pPr>
    </w:p>
    <w:p w:rsidR="0091369A" w:rsidRDefault="0091369A" w:rsidP="00327264">
      <w:pPr>
        <w:rPr>
          <w:rFonts w:ascii="HG丸ｺﾞｼｯｸM-PRO" w:eastAsia="HG丸ｺﾞｼｯｸM-PRO" w:hAnsi="HG丸ｺﾞｼｯｸM-PRO"/>
          <w:sz w:val="24"/>
        </w:rPr>
      </w:pPr>
    </w:p>
    <w:p w:rsidR="00327264" w:rsidRPr="00E825C6" w:rsidRDefault="00327264" w:rsidP="00327264">
      <w:pPr>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w:lastRenderedPageBreak/>
        <mc:AlternateContent>
          <mc:Choice Requires="wps">
            <w:drawing>
              <wp:anchor distT="0" distB="0" distL="114300" distR="114300" simplePos="0" relativeHeight="251992064" behindDoc="0" locked="0" layoutInCell="1" allowOverlap="1" wp14:anchorId="766654AC" wp14:editId="4ECB460A">
                <wp:simplePos x="0" y="0"/>
                <wp:positionH relativeFrom="column">
                  <wp:posOffset>0</wp:posOffset>
                </wp:positionH>
                <wp:positionV relativeFrom="paragraph">
                  <wp:posOffset>0</wp:posOffset>
                </wp:positionV>
                <wp:extent cx="5334000" cy="355600"/>
                <wp:effectExtent l="0" t="0" r="0" b="6350"/>
                <wp:wrapNone/>
                <wp:docPr id="1067" name="角丸四角形 1067"/>
                <wp:cNvGraphicFramePr/>
                <a:graphic xmlns:a="http://schemas.openxmlformats.org/drawingml/2006/main">
                  <a:graphicData uri="http://schemas.microsoft.com/office/word/2010/wordprocessingShape">
                    <wps:wsp>
                      <wps:cNvSpPr/>
                      <wps:spPr>
                        <a:xfrm>
                          <a:off x="0" y="0"/>
                          <a:ext cx="5334000" cy="355600"/>
                        </a:xfrm>
                        <a:prstGeom prst="roundRect">
                          <a:avLst/>
                        </a:prstGeom>
                        <a:solidFill>
                          <a:srgbClr val="8064A2">
                            <a:lumMod val="20000"/>
                            <a:lumOff val="80000"/>
                          </a:srgbClr>
                        </a:solidFill>
                        <a:ln w="25400" cap="flat" cmpd="sng" algn="ctr">
                          <a:noFill/>
                          <a:prstDash val="solid"/>
                        </a:ln>
                        <a:effectLst/>
                      </wps:spPr>
                      <wps:txbx>
                        <w:txbxContent>
                          <w:p w:rsidR="00AA306E" w:rsidRDefault="00AA306E" w:rsidP="00327264">
                            <w:pPr>
                              <w:spacing w:line="320" w:lineRule="exact"/>
                              <w:jc w:val="left"/>
                              <w:rPr>
                                <w:rFonts w:asciiTheme="majorEastAsia" w:eastAsiaTheme="majorEastAsia" w:hAnsiTheme="majorEastAsia"/>
                                <w:color w:val="000000" w:themeColor="text1"/>
                                <w:sz w:val="32"/>
                              </w:rPr>
                            </w:pPr>
                            <w:r>
                              <w:rPr>
                                <w:rFonts w:asciiTheme="majorEastAsia" w:eastAsiaTheme="majorEastAsia" w:hAnsiTheme="majorEastAsia" w:hint="eastAsia"/>
                                <w:color w:val="000000" w:themeColor="text1"/>
                                <w:sz w:val="32"/>
                              </w:rPr>
                              <w:t>９</w:t>
                            </w:r>
                            <w:r w:rsidRPr="007205B3">
                              <w:rPr>
                                <w:rFonts w:asciiTheme="majorEastAsia" w:eastAsiaTheme="majorEastAsia" w:hAnsiTheme="majorEastAsia" w:hint="eastAsia"/>
                                <w:color w:val="000000" w:themeColor="text1"/>
                                <w:sz w:val="32"/>
                              </w:rPr>
                              <w:t xml:space="preserve">　</w:t>
                            </w:r>
                            <w:r>
                              <w:rPr>
                                <w:rFonts w:asciiTheme="majorEastAsia" w:eastAsiaTheme="majorEastAsia" w:hAnsiTheme="majorEastAsia" w:hint="eastAsia"/>
                                <w:color w:val="000000" w:themeColor="text1"/>
                                <w:sz w:val="32"/>
                              </w:rPr>
                              <w:t>いじめの防止等に関する機関，保護者等との連携</w:t>
                            </w:r>
                          </w:p>
                          <w:p w:rsidR="00AA306E" w:rsidRPr="00606DD0" w:rsidRDefault="00AA306E" w:rsidP="00327264">
                            <w:pPr>
                              <w:spacing w:line="320" w:lineRule="exact"/>
                              <w:jc w:val="left"/>
                              <w:rPr>
                                <w:rFonts w:asciiTheme="majorEastAsia" w:eastAsiaTheme="majorEastAsia" w:hAnsiTheme="majorEastAsia"/>
                                <w:color w:val="000000" w:themeColor="text1"/>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6654AC" id="角丸四角形 1067" o:spid="_x0000_s1116" style="position:absolute;left:0;text-align:left;margin-left:0;margin-top:0;width:420pt;height:28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" fillcolor="#e6e0ec" stroked="f" strokeweight="2pt">
                <v:textbox>
                  <w:txbxContent>
                    <w:p w:rsidR="00AA306E" w:rsidRDefault="00AA306E" w:rsidP="00327264">
                      <w:pPr>
                        <w:spacing w:line="320" w:lineRule="exact"/>
                        <w:jc w:val="left"/>
                        <w:rPr>
                          <w:rFonts w:asciiTheme="majorEastAsia" w:eastAsiaTheme="majorEastAsia" w:hAnsiTheme="majorEastAsia"/>
                          <w:color w:val="000000" w:themeColor="text1"/>
                          <w:sz w:val="32"/>
                        </w:rPr>
                      </w:pPr>
                      <w:r>
                        <w:rPr>
                          <w:rFonts w:asciiTheme="majorEastAsia" w:eastAsiaTheme="majorEastAsia" w:hAnsiTheme="majorEastAsia" w:hint="eastAsia"/>
                          <w:color w:val="000000" w:themeColor="text1"/>
                          <w:sz w:val="32"/>
                        </w:rPr>
                        <w:t>９</w:t>
                      </w:r>
                      <w:r w:rsidRPr="007205B3">
                        <w:rPr>
                          <w:rFonts w:asciiTheme="majorEastAsia" w:eastAsiaTheme="majorEastAsia" w:hAnsiTheme="majorEastAsia" w:hint="eastAsia"/>
                          <w:color w:val="000000" w:themeColor="text1"/>
                          <w:sz w:val="32"/>
                        </w:rPr>
                        <w:t xml:space="preserve">　</w:t>
                      </w:r>
                      <w:r>
                        <w:rPr>
                          <w:rFonts w:asciiTheme="majorEastAsia" w:eastAsiaTheme="majorEastAsia" w:hAnsiTheme="majorEastAsia" w:hint="eastAsia"/>
                          <w:color w:val="000000" w:themeColor="text1"/>
                          <w:sz w:val="32"/>
                        </w:rPr>
                        <w:t>いじめの防止等に関する機関，保護者等との連携</w:t>
                      </w:r>
                    </w:p>
                    <w:p w:rsidR="00AA306E" w:rsidRPr="00606DD0" w:rsidRDefault="00AA306E" w:rsidP="00327264">
                      <w:pPr>
                        <w:spacing w:line="320" w:lineRule="exact"/>
                        <w:jc w:val="left"/>
                        <w:rPr>
                          <w:rFonts w:asciiTheme="majorEastAsia" w:eastAsiaTheme="majorEastAsia" w:hAnsiTheme="majorEastAsia"/>
                          <w:color w:val="000000" w:themeColor="text1"/>
                          <w:sz w:val="32"/>
                        </w:rPr>
                      </w:pPr>
                    </w:p>
                  </w:txbxContent>
                </v:textbox>
              </v:roundrect>
            </w:pict>
          </mc:Fallback>
        </mc:AlternateContent>
      </w:r>
    </w:p>
    <w:p w:rsidR="00327264" w:rsidRPr="007205B3" w:rsidRDefault="00096606" w:rsidP="00327264">
      <w:pPr>
        <w:rPr>
          <w:rFonts w:ascii="HG丸ｺﾞｼｯｸM-PRO" w:eastAsia="HG丸ｺﾞｼｯｸM-PRO" w:hAnsi="HG丸ｺﾞｼｯｸM-PRO"/>
          <w:sz w:val="24"/>
        </w:rPr>
      </w:pPr>
      <w:r>
        <w:rPr>
          <w:rFonts w:asciiTheme="minorEastAsia" w:hAnsiTheme="minorEastAsia"/>
          <w:noProof/>
          <w:color w:val="000000" w:themeColor="text1"/>
          <w:sz w:val="24"/>
        </w:rPr>
        <mc:AlternateContent>
          <mc:Choice Requires="wps">
            <w:drawing>
              <wp:anchor distT="0" distB="0" distL="114300" distR="114300" simplePos="0" relativeHeight="251991040" behindDoc="0" locked="0" layoutInCell="1" allowOverlap="1" wp14:anchorId="674ADBB3" wp14:editId="3DDB5BB6">
                <wp:simplePos x="0" y="0"/>
                <wp:positionH relativeFrom="column">
                  <wp:posOffset>19050</wp:posOffset>
                </wp:positionH>
                <wp:positionV relativeFrom="paragraph">
                  <wp:posOffset>228600</wp:posOffset>
                </wp:positionV>
                <wp:extent cx="6200775" cy="2000250"/>
                <wp:effectExtent l="0" t="0" r="9525" b="0"/>
                <wp:wrapNone/>
                <wp:docPr id="1068" name="テキスト ボックス 1068"/>
                <wp:cNvGraphicFramePr/>
                <a:graphic xmlns:a="http://schemas.openxmlformats.org/drawingml/2006/main">
                  <a:graphicData uri="http://schemas.microsoft.com/office/word/2010/wordprocessingShape">
                    <wps:wsp>
                      <wps:cNvSpPr txBox="1"/>
                      <wps:spPr>
                        <a:xfrm>
                          <a:off x="0" y="0"/>
                          <a:ext cx="6200775" cy="2000250"/>
                        </a:xfrm>
                        <a:prstGeom prst="rect">
                          <a:avLst/>
                        </a:prstGeom>
                        <a:solidFill>
                          <a:sysClr val="window" lastClr="FFFFFF"/>
                        </a:solidFill>
                        <a:ln w="6350">
                          <a:noFill/>
                        </a:ln>
                        <a:effectLst/>
                      </wps:spPr>
                      <wps:txbx>
                        <w:txbxContent>
                          <w:p w:rsidR="00AA306E" w:rsidRPr="00275F06" w:rsidRDefault="00AA306E" w:rsidP="00275F06">
                            <w:pPr>
                              <w:autoSpaceDE w:val="0"/>
                              <w:autoSpaceDN w:val="0"/>
                              <w:adjustRightInd w:val="0"/>
                              <w:ind w:firstLineChars="100" w:firstLine="240"/>
                              <w:jc w:val="left"/>
                              <w:rPr>
                                <w:rFonts w:ascii="HG丸ｺﾞｼｯｸM-PRO" w:eastAsia="HG丸ｺﾞｼｯｸM-PRO" w:hAnsi="HG丸ｺﾞｼｯｸM-PRO" w:cs="ＭＳ 明朝"/>
                                <w:kern w:val="0"/>
                                <w:sz w:val="24"/>
                                <w:szCs w:val="24"/>
                              </w:rPr>
                            </w:pPr>
                            <w:r w:rsidRPr="00275F06">
                              <w:rPr>
                                <w:rFonts w:ascii="HG丸ｺﾞｼｯｸM-PRO" w:eastAsia="HG丸ｺﾞｼｯｸM-PRO" w:hAnsi="HG丸ｺﾞｼｯｸM-PRO" w:cs="ＭＳ 明朝" w:hint="eastAsia"/>
                                <w:kern w:val="0"/>
                                <w:sz w:val="24"/>
                                <w:szCs w:val="24"/>
                              </w:rPr>
                              <w:t>学校は，関係機関や保護者，地域等と連携して，いじめの防止等に関する取組を実施します。</w:t>
                            </w:r>
                          </w:p>
                          <w:p w:rsidR="00AA306E" w:rsidRPr="00275F06" w:rsidRDefault="00AA306E" w:rsidP="00096606">
                            <w:pPr>
                              <w:autoSpaceDE w:val="0"/>
                              <w:autoSpaceDN w:val="0"/>
                              <w:adjustRightInd w:val="0"/>
                              <w:ind w:left="240" w:hangingChars="100" w:hanging="240"/>
                              <w:jc w:val="left"/>
                              <w:rPr>
                                <w:rFonts w:ascii="HG丸ｺﾞｼｯｸM-PRO" w:eastAsia="HG丸ｺﾞｼｯｸM-PRO" w:hAnsi="HG丸ｺﾞｼｯｸM-PRO" w:cs="ＭＳ 明朝"/>
                                <w:kern w:val="0"/>
                                <w:sz w:val="24"/>
                                <w:szCs w:val="24"/>
                              </w:rPr>
                            </w:pPr>
                            <w:r w:rsidRPr="00275F06">
                              <w:rPr>
                                <w:rFonts w:ascii="HG丸ｺﾞｼｯｸM-PRO" w:eastAsia="HG丸ｺﾞｼｯｸM-PRO" w:hAnsi="HG丸ｺﾞｼｯｸM-PRO" w:cs="ＭＳ 明朝" w:hint="eastAsia"/>
                                <w:kern w:val="0"/>
                                <w:sz w:val="24"/>
                                <w:szCs w:val="24"/>
                              </w:rPr>
                              <w:t>○</w:t>
                            </w:r>
                            <w:r w:rsidRPr="00275F06">
                              <w:rPr>
                                <w:rFonts w:ascii="HG丸ｺﾞｼｯｸM-PRO" w:eastAsia="HG丸ｺﾞｼｯｸM-PRO" w:hAnsi="HG丸ｺﾞｼｯｸM-PRO" w:cs="ＭＳ 明朝"/>
                                <w:kern w:val="0"/>
                                <w:sz w:val="24"/>
                                <w:szCs w:val="24"/>
                              </w:rPr>
                              <w:t xml:space="preserve"> </w:t>
                            </w:r>
                            <w:r w:rsidRPr="00275F06">
                              <w:rPr>
                                <w:rFonts w:ascii="HG丸ｺﾞｼｯｸM-PRO" w:eastAsia="HG丸ｺﾞｼｯｸM-PRO" w:hAnsi="HG丸ｺﾞｼｯｸM-PRO" w:cs="ＭＳ 明朝" w:hint="eastAsia"/>
                                <w:kern w:val="0"/>
                                <w:sz w:val="24"/>
                                <w:szCs w:val="24"/>
                              </w:rPr>
                              <w:t>学校いじめ防止基本方針に基づく取組の実施や具体的な年間計画（学校いじめ防止プログラム）の作成・実施・検証・修正に当たっては，保護者や児童の代表，地域住民などの参画を得て進めるよう努める。</w:t>
                            </w:r>
                          </w:p>
                          <w:p w:rsidR="00AA306E" w:rsidRPr="00275F06" w:rsidRDefault="00AA306E" w:rsidP="00096606">
                            <w:pPr>
                              <w:autoSpaceDE w:val="0"/>
                              <w:autoSpaceDN w:val="0"/>
                              <w:adjustRightInd w:val="0"/>
                              <w:ind w:left="240" w:hangingChars="100" w:hanging="240"/>
                              <w:jc w:val="left"/>
                              <w:rPr>
                                <w:rFonts w:ascii="HG丸ｺﾞｼｯｸM-PRO" w:eastAsia="HG丸ｺﾞｼｯｸM-PRO" w:hAnsi="HG丸ｺﾞｼｯｸM-PRO"/>
                                <w:sz w:val="24"/>
                              </w:rPr>
                            </w:pPr>
                            <w:r w:rsidRPr="00275F06">
                              <w:rPr>
                                <w:rFonts w:ascii="HG丸ｺﾞｼｯｸM-PRO" w:eastAsia="HG丸ｺﾞｼｯｸM-PRO" w:hAnsi="HG丸ｺﾞｼｯｸM-PRO" w:cs="ＭＳ 明朝" w:hint="eastAsia"/>
                                <w:kern w:val="0"/>
                                <w:sz w:val="24"/>
                                <w:szCs w:val="24"/>
                              </w:rPr>
                              <w:t>○</w:t>
                            </w:r>
                            <w:r w:rsidRPr="00275F06">
                              <w:rPr>
                                <w:rFonts w:ascii="HG丸ｺﾞｼｯｸM-PRO" w:eastAsia="HG丸ｺﾞｼｯｸM-PRO" w:hAnsi="HG丸ｺﾞｼｯｸM-PRO" w:cs="ＭＳ 明朝"/>
                                <w:kern w:val="0"/>
                                <w:sz w:val="24"/>
                                <w:szCs w:val="24"/>
                              </w:rPr>
                              <w:t xml:space="preserve"> </w:t>
                            </w:r>
                            <w:r w:rsidRPr="00275F06">
                              <w:rPr>
                                <w:rFonts w:ascii="HG丸ｺﾞｼｯｸM-PRO" w:eastAsia="HG丸ｺﾞｼｯｸM-PRO" w:hAnsi="HG丸ｺﾞｼｯｸM-PRO" w:cs="ＭＳ 明朝" w:hint="eastAsia"/>
                                <w:kern w:val="0"/>
                                <w:sz w:val="24"/>
                                <w:szCs w:val="24"/>
                              </w:rPr>
                              <w:t>いじめへの対処に当たっては，必要に応じて，学校いじめ対策組織に，スクールカウンセラー，スクールソーシャルワーカー，スクールサポーター（警察経験者）等の外部専門家を加えて対応する。（再掲）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4ADBB3" id="テキスト ボックス 1068" o:spid="_x0000_s1117" type="#_x0000_t202" style="position:absolute;left:0;text-align:left;margin-left:1.5pt;margin-top:18pt;width:488.25pt;height:157.5pt;z-index:25199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" fillcolor="window" stroked="f" strokeweight=".5pt">
                <v:textbox>
                  <w:txbxContent>
                    <w:p w:rsidR="00AA306E" w:rsidRPr="00275F06" w:rsidRDefault="00AA306E" w:rsidP="00275F06">
                      <w:pPr>
                        <w:autoSpaceDE w:val="0"/>
                        <w:autoSpaceDN w:val="0"/>
                        <w:adjustRightInd w:val="0"/>
                        <w:ind w:firstLineChars="100" w:firstLine="240"/>
                        <w:jc w:val="left"/>
                        <w:rPr>
                          <w:rFonts w:ascii="HG丸ｺﾞｼｯｸM-PRO" w:eastAsia="HG丸ｺﾞｼｯｸM-PRO" w:hAnsi="HG丸ｺﾞｼｯｸM-PRO" w:cs="ＭＳ 明朝"/>
                          <w:kern w:val="0"/>
                          <w:sz w:val="24"/>
                          <w:szCs w:val="24"/>
                        </w:rPr>
                      </w:pPr>
                      <w:r w:rsidRPr="00275F06">
                        <w:rPr>
                          <w:rFonts w:ascii="HG丸ｺﾞｼｯｸM-PRO" w:eastAsia="HG丸ｺﾞｼｯｸM-PRO" w:hAnsi="HG丸ｺﾞｼｯｸM-PRO" w:cs="ＭＳ 明朝" w:hint="eastAsia"/>
                          <w:kern w:val="0"/>
                          <w:sz w:val="24"/>
                          <w:szCs w:val="24"/>
                        </w:rPr>
                        <w:t>学校は，関係機関や保護者，地域等と連携して，いじめの防止等に関する取組を実施します。</w:t>
                      </w:r>
                    </w:p>
                    <w:p w:rsidR="00AA306E" w:rsidRPr="00275F06" w:rsidRDefault="00AA306E" w:rsidP="00096606">
                      <w:pPr>
                        <w:autoSpaceDE w:val="0"/>
                        <w:autoSpaceDN w:val="0"/>
                        <w:adjustRightInd w:val="0"/>
                        <w:ind w:left="240" w:hangingChars="100" w:hanging="240"/>
                        <w:jc w:val="left"/>
                        <w:rPr>
                          <w:rFonts w:ascii="HG丸ｺﾞｼｯｸM-PRO" w:eastAsia="HG丸ｺﾞｼｯｸM-PRO" w:hAnsi="HG丸ｺﾞｼｯｸM-PRO" w:cs="ＭＳ 明朝"/>
                          <w:kern w:val="0"/>
                          <w:sz w:val="24"/>
                          <w:szCs w:val="24"/>
                        </w:rPr>
                      </w:pPr>
                      <w:r w:rsidRPr="00275F06">
                        <w:rPr>
                          <w:rFonts w:ascii="HG丸ｺﾞｼｯｸM-PRO" w:eastAsia="HG丸ｺﾞｼｯｸM-PRO" w:hAnsi="HG丸ｺﾞｼｯｸM-PRO" w:cs="ＭＳ 明朝" w:hint="eastAsia"/>
                          <w:kern w:val="0"/>
                          <w:sz w:val="24"/>
                          <w:szCs w:val="24"/>
                        </w:rPr>
                        <w:t>○</w:t>
                      </w:r>
                      <w:r w:rsidRPr="00275F06">
                        <w:rPr>
                          <w:rFonts w:ascii="HG丸ｺﾞｼｯｸM-PRO" w:eastAsia="HG丸ｺﾞｼｯｸM-PRO" w:hAnsi="HG丸ｺﾞｼｯｸM-PRO" w:cs="ＭＳ 明朝"/>
                          <w:kern w:val="0"/>
                          <w:sz w:val="24"/>
                          <w:szCs w:val="24"/>
                        </w:rPr>
                        <w:t xml:space="preserve"> </w:t>
                      </w:r>
                      <w:r w:rsidRPr="00275F06">
                        <w:rPr>
                          <w:rFonts w:ascii="HG丸ｺﾞｼｯｸM-PRO" w:eastAsia="HG丸ｺﾞｼｯｸM-PRO" w:hAnsi="HG丸ｺﾞｼｯｸM-PRO" w:cs="ＭＳ 明朝" w:hint="eastAsia"/>
                          <w:kern w:val="0"/>
                          <w:sz w:val="24"/>
                          <w:szCs w:val="24"/>
                        </w:rPr>
                        <w:t>学校いじめ防止基本方針に基づく取組の実施や具体的な年間計画（学校いじめ防止プログラム）の作成・実施・検証・修正に当たっては，保護者や児童の代表，地域住民などの参画を得て進めるよう努める。</w:t>
                      </w:r>
                    </w:p>
                    <w:p w:rsidR="00AA306E" w:rsidRPr="00275F06" w:rsidRDefault="00AA306E" w:rsidP="00096606">
                      <w:pPr>
                        <w:autoSpaceDE w:val="0"/>
                        <w:autoSpaceDN w:val="0"/>
                        <w:adjustRightInd w:val="0"/>
                        <w:ind w:left="240" w:hangingChars="100" w:hanging="240"/>
                        <w:jc w:val="left"/>
                        <w:rPr>
                          <w:rFonts w:ascii="HG丸ｺﾞｼｯｸM-PRO" w:eastAsia="HG丸ｺﾞｼｯｸM-PRO" w:hAnsi="HG丸ｺﾞｼｯｸM-PRO"/>
                          <w:sz w:val="24"/>
                        </w:rPr>
                      </w:pPr>
                      <w:r w:rsidRPr="00275F06">
                        <w:rPr>
                          <w:rFonts w:ascii="HG丸ｺﾞｼｯｸM-PRO" w:eastAsia="HG丸ｺﾞｼｯｸM-PRO" w:hAnsi="HG丸ｺﾞｼｯｸM-PRO" w:cs="ＭＳ 明朝" w:hint="eastAsia"/>
                          <w:kern w:val="0"/>
                          <w:sz w:val="24"/>
                          <w:szCs w:val="24"/>
                        </w:rPr>
                        <w:t>○</w:t>
                      </w:r>
                      <w:r w:rsidRPr="00275F06">
                        <w:rPr>
                          <w:rFonts w:ascii="HG丸ｺﾞｼｯｸM-PRO" w:eastAsia="HG丸ｺﾞｼｯｸM-PRO" w:hAnsi="HG丸ｺﾞｼｯｸM-PRO" w:cs="ＭＳ 明朝"/>
                          <w:kern w:val="0"/>
                          <w:sz w:val="24"/>
                          <w:szCs w:val="24"/>
                        </w:rPr>
                        <w:t xml:space="preserve"> </w:t>
                      </w:r>
                      <w:r w:rsidRPr="00275F06">
                        <w:rPr>
                          <w:rFonts w:ascii="HG丸ｺﾞｼｯｸM-PRO" w:eastAsia="HG丸ｺﾞｼｯｸM-PRO" w:hAnsi="HG丸ｺﾞｼｯｸM-PRO" w:cs="ＭＳ 明朝" w:hint="eastAsia"/>
                          <w:kern w:val="0"/>
                          <w:sz w:val="24"/>
                          <w:szCs w:val="24"/>
                        </w:rPr>
                        <w:t>いじめへの対処に当たっては，必要に応じて，学校いじめ対策組織に，スクールカウンセラー，スクールソーシャルワーカー，スクールサポーター（警察経験者）等の外部専門家を加えて対応する。（再掲）</w:t>
                      </w:r>
                    </w:p>
                  </w:txbxContent>
                </v:textbox>
              </v:shape>
            </w:pict>
          </mc:Fallback>
        </mc:AlternateContent>
      </w:r>
    </w:p>
    <w:p w:rsidR="00327264" w:rsidRDefault="00327264" w:rsidP="00327264">
      <w:pPr>
        <w:rPr>
          <w:rFonts w:asciiTheme="minorEastAsia" w:hAnsiTheme="minorEastAsia"/>
          <w:sz w:val="24"/>
        </w:rPr>
      </w:pPr>
    </w:p>
    <w:p w:rsidR="00327264" w:rsidRDefault="00327264" w:rsidP="00327264">
      <w:pPr>
        <w:rPr>
          <w:rFonts w:asciiTheme="minorEastAsia" w:hAnsiTheme="minorEastAsia"/>
          <w:sz w:val="24"/>
        </w:rPr>
      </w:pPr>
    </w:p>
    <w:p w:rsidR="00327264" w:rsidRDefault="00327264" w:rsidP="00327264">
      <w:pPr>
        <w:rPr>
          <w:rFonts w:asciiTheme="minorEastAsia" w:hAnsiTheme="minorEastAsia"/>
          <w:sz w:val="24"/>
        </w:rPr>
      </w:pPr>
    </w:p>
    <w:p w:rsidR="00327264" w:rsidRDefault="00327264" w:rsidP="00327264">
      <w:pPr>
        <w:rPr>
          <w:rFonts w:asciiTheme="minorEastAsia" w:hAnsiTheme="minorEastAsia"/>
          <w:sz w:val="24"/>
        </w:rPr>
      </w:pPr>
    </w:p>
    <w:p w:rsidR="00327264" w:rsidRDefault="00327264" w:rsidP="00327264">
      <w:pPr>
        <w:rPr>
          <w:rFonts w:asciiTheme="minorEastAsia" w:hAnsiTheme="minorEastAsia"/>
          <w:sz w:val="24"/>
        </w:rPr>
      </w:pPr>
    </w:p>
    <w:p w:rsidR="00327264" w:rsidRDefault="00327264" w:rsidP="00327264">
      <w:pPr>
        <w:rPr>
          <w:rFonts w:asciiTheme="minorEastAsia" w:hAnsiTheme="minorEastAsia"/>
          <w:sz w:val="24"/>
        </w:rPr>
      </w:pPr>
    </w:p>
    <w:p w:rsidR="00327264" w:rsidRDefault="00327264" w:rsidP="00327264">
      <w:pPr>
        <w:rPr>
          <w:rFonts w:asciiTheme="minorEastAsia" w:hAnsiTheme="minorEastAsia"/>
          <w:sz w:val="24"/>
        </w:rPr>
      </w:pPr>
    </w:p>
    <w:p w:rsidR="00606DD0" w:rsidRDefault="00606DD0" w:rsidP="009B2BD3">
      <w:pPr>
        <w:rPr>
          <w:rFonts w:asciiTheme="minorEastAsia" w:hAnsiTheme="minorEastAsia"/>
          <w:sz w:val="24"/>
        </w:rPr>
      </w:pPr>
    </w:p>
    <w:p w:rsidR="00606DD0" w:rsidRDefault="00606DD0" w:rsidP="009B2BD3">
      <w:pPr>
        <w:rPr>
          <w:rFonts w:asciiTheme="minorEastAsia" w:hAnsiTheme="minorEastAsia"/>
          <w:sz w:val="24"/>
        </w:rPr>
      </w:pPr>
    </w:p>
    <w:p w:rsidR="00606DD0" w:rsidRDefault="006C1764" w:rsidP="009B2BD3">
      <w:pPr>
        <w:rPr>
          <w:rFonts w:asciiTheme="minorEastAsia" w:hAnsiTheme="minorEastAsia"/>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995136" behindDoc="0" locked="0" layoutInCell="1" allowOverlap="1" wp14:anchorId="0B95C4E2" wp14:editId="0BAEBB65">
                <wp:simplePos x="0" y="0"/>
                <wp:positionH relativeFrom="margin">
                  <wp:align>left</wp:align>
                </wp:positionH>
                <wp:positionV relativeFrom="paragraph">
                  <wp:posOffset>228600</wp:posOffset>
                </wp:positionV>
                <wp:extent cx="6124575" cy="342900"/>
                <wp:effectExtent l="0" t="0" r="9525" b="0"/>
                <wp:wrapNone/>
                <wp:docPr id="1075" name="角丸四角形 1075"/>
                <wp:cNvGraphicFramePr/>
                <a:graphic xmlns:a="http://schemas.openxmlformats.org/drawingml/2006/main">
                  <a:graphicData uri="http://schemas.microsoft.com/office/word/2010/wordprocessingShape">
                    <wps:wsp>
                      <wps:cNvSpPr/>
                      <wps:spPr>
                        <a:xfrm>
                          <a:off x="0" y="0"/>
                          <a:ext cx="6124575" cy="342900"/>
                        </a:xfrm>
                        <a:prstGeom prst="roundRect">
                          <a:avLst/>
                        </a:prstGeom>
                        <a:solidFill>
                          <a:srgbClr val="8064A2">
                            <a:lumMod val="20000"/>
                            <a:lumOff val="80000"/>
                          </a:srgbClr>
                        </a:solidFill>
                        <a:ln w="25400" cap="flat" cmpd="sng" algn="ctr">
                          <a:noFill/>
                          <a:prstDash val="solid"/>
                        </a:ln>
                        <a:effectLst/>
                      </wps:spPr>
                      <wps:txbx>
                        <w:txbxContent>
                          <w:p w:rsidR="00AA306E" w:rsidRPr="00BE0EF0" w:rsidRDefault="00AA306E" w:rsidP="00BE0EF0">
                            <w:pPr>
                              <w:spacing w:line="320" w:lineRule="exact"/>
                              <w:jc w:val="left"/>
                              <w:rPr>
                                <w:rFonts w:asciiTheme="majorEastAsia" w:eastAsiaTheme="majorEastAsia" w:hAnsiTheme="majorEastAsia"/>
                                <w:color w:val="000000" w:themeColor="text1"/>
                                <w:w w:val="90"/>
                                <w:sz w:val="32"/>
                              </w:rPr>
                            </w:pPr>
                            <w:r>
                              <w:rPr>
                                <w:rFonts w:asciiTheme="majorEastAsia" w:eastAsiaTheme="majorEastAsia" w:hAnsiTheme="majorEastAsia" w:hint="eastAsia"/>
                                <w:color w:val="000000" w:themeColor="text1"/>
                                <w:sz w:val="32"/>
                              </w:rPr>
                              <w:t>10</w:t>
                            </w:r>
                            <w:r w:rsidRPr="00BE0EF0">
                              <w:rPr>
                                <w:rFonts w:asciiTheme="majorEastAsia" w:eastAsiaTheme="majorEastAsia" w:hAnsiTheme="majorEastAsia" w:hint="eastAsia"/>
                                <w:color w:val="000000" w:themeColor="text1"/>
                                <w:w w:val="90"/>
                                <w:sz w:val="32"/>
                              </w:rPr>
                              <w:t xml:space="preserve">　</w:t>
                            </w:r>
                            <w:r w:rsidRPr="00BE0EF0">
                              <w:rPr>
                                <w:rFonts w:asciiTheme="majorEastAsia" w:eastAsiaTheme="majorEastAsia" w:hAnsiTheme="majorEastAsia" w:hint="eastAsia"/>
                                <w:color w:val="000000" w:themeColor="text1"/>
                                <w:w w:val="90"/>
                                <w:sz w:val="32"/>
                              </w:rPr>
                              <w:t>インターネットを通じて行われるいじめへの対処，保護者との連携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95C4E2" id="角丸四角形 1075" o:spid="_x0000_s1118" style="position:absolute;left:0;text-align:left;margin-left:0;margin-top:18pt;width:482.25pt;height:27pt;z-index:251995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" fillcolor="#e6e0ec" stroked="f" strokeweight="2pt">
                <v:textbox>
                  <w:txbxContent>
                    <w:p w:rsidR="00AA306E" w:rsidRPr="00BE0EF0" w:rsidRDefault="00AA306E" w:rsidP="00BE0EF0">
                      <w:pPr>
                        <w:spacing w:line="320" w:lineRule="exact"/>
                        <w:jc w:val="left"/>
                        <w:rPr>
                          <w:rFonts w:asciiTheme="majorEastAsia" w:eastAsiaTheme="majorEastAsia" w:hAnsiTheme="majorEastAsia"/>
                          <w:color w:val="000000" w:themeColor="text1"/>
                          <w:w w:val="90"/>
                          <w:sz w:val="32"/>
                        </w:rPr>
                      </w:pPr>
                      <w:r>
                        <w:rPr>
                          <w:rFonts w:asciiTheme="majorEastAsia" w:eastAsiaTheme="majorEastAsia" w:hAnsiTheme="majorEastAsia" w:hint="eastAsia"/>
                          <w:color w:val="000000" w:themeColor="text1"/>
                          <w:sz w:val="32"/>
                        </w:rPr>
                        <w:t>10</w:t>
                      </w:r>
                      <w:r w:rsidRPr="00BE0EF0">
                        <w:rPr>
                          <w:rFonts w:asciiTheme="majorEastAsia" w:eastAsiaTheme="majorEastAsia" w:hAnsiTheme="majorEastAsia" w:hint="eastAsia"/>
                          <w:color w:val="000000" w:themeColor="text1"/>
                          <w:w w:val="90"/>
                          <w:sz w:val="32"/>
                        </w:rPr>
                        <w:t xml:space="preserve">　</w:t>
                      </w:r>
                      <w:r w:rsidRPr="00BE0EF0">
                        <w:rPr>
                          <w:rFonts w:asciiTheme="majorEastAsia" w:eastAsiaTheme="majorEastAsia" w:hAnsiTheme="majorEastAsia" w:hint="eastAsia"/>
                          <w:color w:val="000000" w:themeColor="text1"/>
                          <w:w w:val="90"/>
                          <w:sz w:val="32"/>
                        </w:rPr>
                        <w:t>インターネットを通じて行われるいじめへの対処，保護者との連携</w:t>
                      </w:r>
                    </w:p>
                  </w:txbxContent>
                </v:textbox>
                <w10:wrap anchorx="margin"/>
              </v:roundrect>
            </w:pict>
          </mc:Fallback>
        </mc:AlternateContent>
      </w:r>
    </w:p>
    <w:p w:rsidR="00BE0EF0" w:rsidRPr="00E825C6" w:rsidRDefault="00BE0EF0" w:rsidP="00BE0EF0">
      <w:pPr>
        <w:rPr>
          <w:rFonts w:ascii="HG丸ｺﾞｼｯｸM-PRO" w:eastAsia="HG丸ｺﾞｼｯｸM-PRO" w:hAnsi="HG丸ｺﾞｼｯｸM-PRO"/>
          <w:sz w:val="24"/>
        </w:rPr>
      </w:pPr>
    </w:p>
    <w:p w:rsidR="00BE0EF0" w:rsidRPr="007205B3" w:rsidRDefault="00096606" w:rsidP="00BE0EF0">
      <w:pPr>
        <w:rPr>
          <w:rFonts w:ascii="HG丸ｺﾞｼｯｸM-PRO" w:eastAsia="HG丸ｺﾞｼｯｸM-PRO" w:hAnsi="HG丸ｺﾞｼｯｸM-PRO"/>
          <w:sz w:val="24"/>
        </w:rPr>
      </w:pPr>
      <w:r>
        <w:rPr>
          <w:rFonts w:asciiTheme="minorEastAsia" w:hAnsiTheme="minorEastAsia"/>
          <w:noProof/>
          <w:color w:val="000000" w:themeColor="text1"/>
          <w:sz w:val="24"/>
        </w:rPr>
        <mc:AlternateContent>
          <mc:Choice Requires="wps">
            <w:drawing>
              <wp:anchor distT="0" distB="0" distL="114300" distR="114300" simplePos="0" relativeHeight="251994112" behindDoc="0" locked="0" layoutInCell="1" allowOverlap="1" wp14:anchorId="4957B905" wp14:editId="4561CD43">
                <wp:simplePos x="0" y="0"/>
                <wp:positionH relativeFrom="column">
                  <wp:posOffset>19050</wp:posOffset>
                </wp:positionH>
                <wp:positionV relativeFrom="paragraph">
                  <wp:posOffset>228600</wp:posOffset>
                </wp:positionV>
                <wp:extent cx="6267450" cy="1504950"/>
                <wp:effectExtent l="0" t="0" r="0" b="0"/>
                <wp:wrapNone/>
                <wp:docPr id="1076" name="テキスト ボックス 1076"/>
                <wp:cNvGraphicFramePr/>
                <a:graphic xmlns:a="http://schemas.openxmlformats.org/drawingml/2006/main">
                  <a:graphicData uri="http://schemas.microsoft.com/office/word/2010/wordprocessingShape">
                    <wps:wsp>
                      <wps:cNvSpPr txBox="1"/>
                      <wps:spPr>
                        <a:xfrm>
                          <a:off x="0" y="0"/>
                          <a:ext cx="6267450" cy="1504950"/>
                        </a:xfrm>
                        <a:prstGeom prst="rect">
                          <a:avLst/>
                        </a:prstGeom>
                        <a:solidFill>
                          <a:sysClr val="window" lastClr="FFFFFF"/>
                        </a:solidFill>
                        <a:ln w="6350">
                          <a:noFill/>
                        </a:ln>
                        <a:effectLst/>
                      </wps:spPr>
                      <wps:txbx>
                        <w:txbxContent>
                          <w:p w:rsidR="00AA306E" w:rsidRPr="00096606" w:rsidRDefault="00AA306E" w:rsidP="00096606">
                            <w:pPr>
                              <w:autoSpaceDE w:val="0"/>
                              <w:autoSpaceDN w:val="0"/>
                              <w:adjustRightInd w:val="0"/>
                              <w:ind w:firstLineChars="100" w:firstLine="240"/>
                              <w:jc w:val="left"/>
                              <w:rPr>
                                <w:rFonts w:ascii="HG丸ｺﾞｼｯｸM-PRO" w:eastAsia="HG丸ｺﾞｼｯｸM-PRO" w:hAnsi="HG丸ｺﾞｼｯｸM-PRO" w:cs="ＭＳ 明朝"/>
                                <w:kern w:val="0"/>
                                <w:sz w:val="24"/>
                                <w:szCs w:val="24"/>
                              </w:rPr>
                            </w:pPr>
                            <w:r w:rsidRPr="00096606">
                              <w:rPr>
                                <w:rFonts w:ascii="HG丸ｺﾞｼｯｸM-PRO" w:eastAsia="HG丸ｺﾞｼｯｸM-PRO" w:hAnsi="HG丸ｺﾞｼｯｸM-PRO" w:cs="ＭＳ 明朝" w:hint="eastAsia"/>
                                <w:kern w:val="0"/>
                                <w:sz w:val="24"/>
                                <w:szCs w:val="24"/>
                              </w:rPr>
                              <w:t>学校は，インターネットを通じて行われるいじめを防止し，効果的に対処できるよう，情報モラル教育の充実と啓発に努めます。</w:t>
                            </w:r>
                          </w:p>
                          <w:p w:rsidR="00AA306E" w:rsidRPr="00096606" w:rsidRDefault="00AA306E" w:rsidP="00096606">
                            <w:pPr>
                              <w:autoSpaceDE w:val="0"/>
                              <w:autoSpaceDN w:val="0"/>
                              <w:adjustRightInd w:val="0"/>
                              <w:jc w:val="left"/>
                              <w:rPr>
                                <w:rFonts w:ascii="HG丸ｺﾞｼｯｸM-PRO" w:eastAsia="HG丸ｺﾞｼｯｸM-PRO" w:hAnsi="HG丸ｺﾞｼｯｸM-PRO" w:cs="ＭＳ 明朝"/>
                                <w:kern w:val="0"/>
                                <w:sz w:val="24"/>
                                <w:szCs w:val="24"/>
                              </w:rPr>
                            </w:pPr>
                            <w:r w:rsidRPr="00096606">
                              <w:rPr>
                                <w:rFonts w:ascii="HG丸ｺﾞｼｯｸM-PRO" w:eastAsia="HG丸ｺﾞｼｯｸM-PRO" w:hAnsi="HG丸ｺﾞｼｯｸM-PRO" w:cs="ＭＳ 明朝" w:hint="eastAsia"/>
                                <w:kern w:val="0"/>
                                <w:sz w:val="24"/>
                                <w:szCs w:val="24"/>
                              </w:rPr>
                              <w:t>○</w:t>
                            </w:r>
                            <w:r w:rsidRPr="00096606">
                              <w:rPr>
                                <w:rFonts w:ascii="HG丸ｺﾞｼｯｸM-PRO" w:eastAsia="HG丸ｺﾞｼｯｸM-PRO" w:hAnsi="HG丸ｺﾞｼｯｸM-PRO" w:cs="ＭＳ 明朝"/>
                                <w:kern w:val="0"/>
                                <w:sz w:val="24"/>
                                <w:szCs w:val="24"/>
                              </w:rPr>
                              <w:t xml:space="preserve"> </w:t>
                            </w:r>
                            <w:r w:rsidRPr="00096606">
                              <w:rPr>
                                <w:rFonts w:ascii="HG丸ｺﾞｼｯｸM-PRO" w:eastAsia="HG丸ｺﾞｼｯｸM-PRO" w:hAnsi="HG丸ｺﾞｼｯｸM-PRO" w:cs="ＭＳ 明朝" w:hint="eastAsia"/>
                                <w:kern w:val="0"/>
                                <w:sz w:val="24"/>
                                <w:szCs w:val="24"/>
                              </w:rPr>
                              <w:t>日常的，計画的に情報モラル教育を進めるとともに，保護者に対して啓発を行う。</w:t>
                            </w:r>
                          </w:p>
                          <w:p w:rsidR="00AA306E" w:rsidRPr="00096606" w:rsidRDefault="00AA306E" w:rsidP="00096606">
                            <w:pPr>
                              <w:autoSpaceDE w:val="0"/>
                              <w:autoSpaceDN w:val="0"/>
                              <w:adjustRightInd w:val="0"/>
                              <w:jc w:val="left"/>
                              <w:rPr>
                                <w:rFonts w:ascii="HG丸ｺﾞｼｯｸM-PRO" w:eastAsia="HG丸ｺﾞｼｯｸM-PRO" w:hAnsi="HG丸ｺﾞｼｯｸM-PRO" w:cs="ＭＳ 明朝"/>
                                <w:kern w:val="0"/>
                                <w:sz w:val="24"/>
                                <w:szCs w:val="24"/>
                              </w:rPr>
                            </w:pPr>
                            <w:r w:rsidRPr="00096606">
                              <w:rPr>
                                <w:rFonts w:ascii="HG丸ｺﾞｼｯｸM-PRO" w:eastAsia="HG丸ｺﾞｼｯｸM-PRO" w:hAnsi="HG丸ｺﾞｼｯｸM-PRO" w:cs="ＭＳ 明朝" w:hint="eastAsia"/>
                                <w:kern w:val="0"/>
                                <w:sz w:val="24"/>
                                <w:szCs w:val="24"/>
                              </w:rPr>
                              <w:t>○</w:t>
                            </w:r>
                            <w:r w:rsidRPr="00096606">
                              <w:rPr>
                                <w:rFonts w:ascii="HG丸ｺﾞｼｯｸM-PRO" w:eastAsia="HG丸ｺﾞｼｯｸM-PRO" w:hAnsi="HG丸ｺﾞｼｯｸM-PRO" w:cs="ＭＳ 明朝"/>
                                <w:kern w:val="0"/>
                                <w:sz w:val="24"/>
                                <w:szCs w:val="24"/>
                              </w:rPr>
                              <w:t xml:space="preserve"> </w:t>
                            </w:r>
                            <w:r w:rsidRPr="00096606">
                              <w:rPr>
                                <w:rFonts w:ascii="HG丸ｺﾞｼｯｸM-PRO" w:eastAsia="HG丸ｺﾞｼｯｸM-PRO" w:hAnsi="HG丸ｺﾞｼｯｸM-PRO" w:cs="ＭＳ 明朝" w:hint="eastAsia"/>
                                <w:kern w:val="0"/>
                                <w:sz w:val="24"/>
                                <w:szCs w:val="24"/>
                              </w:rPr>
                              <w:t>学校ネットパトロールを計画的に実施し，早期発見に努める。</w:t>
                            </w:r>
                          </w:p>
                          <w:p w:rsidR="00AA306E" w:rsidRPr="00096606" w:rsidRDefault="00AA306E" w:rsidP="00096606">
                            <w:pPr>
                              <w:autoSpaceDE w:val="0"/>
                              <w:autoSpaceDN w:val="0"/>
                              <w:adjustRightInd w:val="0"/>
                              <w:ind w:left="240" w:hangingChars="100" w:hanging="240"/>
                              <w:jc w:val="left"/>
                              <w:rPr>
                                <w:rFonts w:ascii="HG丸ｺﾞｼｯｸM-PRO" w:eastAsia="HG丸ｺﾞｼｯｸM-PRO" w:hAnsi="HG丸ｺﾞｼｯｸM-PRO"/>
                                <w:sz w:val="24"/>
                              </w:rPr>
                            </w:pPr>
                            <w:r w:rsidRPr="00096606">
                              <w:rPr>
                                <w:rFonts w:ascii="HG丸ｺﾞｼｯｸM-PRO" w:eastAsia="HG丸ｺﾞｼｯｸM-PRO" w:hAnsi="HG丸ｺﾞｼｯｸM-PRO" w:cs="ＭＳ 明朝" w:hint="eastAsia"/>
                                <w:kern w:val="0"/>
                                <w:sz w:val="24"/>
                                <w:szCs w:val="24"/>
                              </w:rPr>
                              <w:t>○</w:t>
                            </w:r>
                            <w:r w:rsidRPr="00096606">
                              <w:rPr>
                                <w:rFonts w:ascii="HG丸ｺﾞｼｯｸM-PRO" w:eastAsia="HG丸ｺﾞｼｯｸM-PRO" w:hAnsi="HG丸ｺﾞｼｯｸM-PRO" w:cs="ＭＳ 明朝"/>
                                <w:kern w:val="0"/>
                                <w:sz w:val="24"/>
                                <w:szCs w:val="24"/>
                              </w:rPr>
                              <w:t xml:space="preserve"> </w:t>
                            </w:r>
                            <w:r w:rsidRPr="00096606">
                              <w:rPr>
                                <w:rFonts w:ascii="HG丸ｺﾞｼｯｸM-PRO" w:eastAsia="HG丸ｺﾞｼｯｸM-PRO" w:hAnsi="HG丸ｺﾞｼｯｸM-PRO" w:cs="ＭＳ 明朝" w:hint="eastAsia"/>
                                <w:kern w:val="0"/>
                                <w:sz w:val="24"/>
                                <w:szCs w:val="24"/>
                              </w:rPr>
                              <w:t>不適切な書き込みを発見した場合は，保護者との協力，連携の下に速やかに削除を求めるなどの措置を講じるとともに，必要に応じて，関係機関に適切な援助を求める。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7B905" id="テキスト ボックス 1076" o:spid="_x0000_s1119" type="#_x0000_t202" style="position:absolute;left:0;text-align:left;margin-left:1.5pt;margin-top:18pt;width:493.5pt;height:118.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" fillcolor="window" stroked="f" strokeweight=".5pt">
                <v:textbox>
                  <w:txbxContent>
                    <w:p w:rsidR="00AA306E" w:rsidRPr="00096606" w:rsidRDefault="00AA306E" w:rsidP="00096606">
                      <w:pPr>
                        <w:autoSpaceDE w:val="0"/>
                        <w:autoSpaceDN w:val="0"/>
                        <w:adjustRightInd w:val="0"/>
                        <w:ind w:firstLineChars="100" w:firstLine="240"/>
                        <w:jc w:val="left"/>
                        <w:rPr>
                          <w:rFonts w:ascii="HG丸ｺﾞｼｯｸM-PRO" w:eastAsia="HG丸ｺﾞｼｯｸM-PRO" w:hAnsi="HG丸ｺﾞｼｯｸM-PRO" w:cs="ＭＳ 明朝"/>
                          <w:kern w:val="0"/>
                          <w:sz w:val="24"/>
                          <w:szCs w:val="24"/>
                        </w:rPr>
                      </w:pPr>
                      <w:r w:rsidRPr="00096606">
                        <w:rPr>
                          <w:rFonts w:ascii="HG丸ｺﾞｼｯｸM-PRO" w:eastAsia="HG丸ｺﾞｼｯｸM-PRO" w:hAnsi="HG丸ｺﾞｼｯｸM-PRO" w:cs="ＭＳ 明朝" w:hint="eastAsia"/>
                          <w:kern w:val="0"/>
                          <w:sz w:val="24"/>
                          <w:szCs w:val="24"/>
                        </w:rPr>
                        <w:t>学校は，インターネットを通じて行われるいじめを防止し，効果的に対処できるよう，情報モラル教育の充実と啓発に努めます。</w:t>
                      </w:r>
                    </w:p>
                    <w:p w:rsidR="00AA306E" w:rsidRPr="00096606" w:rsidRDefault="00AA306E" w:rsidP="00096606">
                      <w:pPr>
                        <w:autoSpaceDE w:val="0"/>
                        <w:autoSpaceDN w:val="0"/>
                        <w:adjustRightInd w:val="0"/>
                        <w:jc w:val="left"/>
                        <w:rPr>
                          <w:rFonts w:ascii="HG丸ｺﾞｼｯｸM-PRO" w:eastAsia="HG丸ｺﾞｼｯｸM-PRO" w:hAnsi="HG丸ｺﾞｼｯｸM-PRO" w:cs="ＭＳ 明朝"/>
                          <w:kern w:val="0"/>
                          <w:sz w:val="24"/>
                          <w:szCs w:val="24"/>
                        </w:rPr>
                      </w:pPr>
                      <w:r w:rsidRPr="00096606">
                        <w:rPr>
                          <w:rFonts w:ascii="HG丸ｺﾞｼｯｸM-PRO" w:eastAsia="HG丸ｺﾞｼｯｸM-PRO" w:hAnsi="HG丸ｺﾞｼｯｸM-PRO" w:cs="ＭＳ 明朝" w:hint="eastAsia"/>
                          <w:kern w:val="0"/>
                          <w:sz w:val="24"/>
                          <w:szCs w:val="24"/>
                        </w:rPr>
                        <w:t>○</w:t>
                      </w:r>
                      <w:r w:rsidRPr="00096606">
                        <w:rPr>
                          <w:rFonts w:ascii="HG丸ｺﾞｼｯｸM-PRO" w:eastAsia="HG丸ｺﾞｼｯｸM-PRO" w:hAnsi="HG丸ｺﾞｼｯｸM-PRO" w:cs="ＭＳ 明朝"/>
                          <w:kern w:val="0"/>
                          <w:sz w:val="24"/>
                          <w:szCs w:val="24"/>
                        </w:rPr>
                        <w:t xml:space="preserve"> </w:t>
                      </w:r>
                      <w:r w:rsidRPr="00096606">
                        <w:rPr>
                          <w:rFonts w:ascii="HG丸ｺﾞｼｯｸM-PRO" w:eastAsia="HG丸ｺﾞｼｯｸM-PRO" w:hAnsi="HG丸ｺﾞｼｯｸM-PRO" w:cs="ＭＳ 明朝" w:hint="eastAsia"/>
                          <w:kern w:val="0"/>
                          <w:sz w:val="24"/>
                          <w:szCs w:val="24"/>
                        </w:rPr>
                        <w:t>日常的，計画的に情報モラル教育を進めるとともに，保護者に対して啓発を行う。</w:t>
                      </w:r>
                    </w:p>
                    <w:p w:rsidR="00AA306E" w:rsidRPr="00096606" w:rsidRDefault="00AA306E" w:rsidP="00096606">
                      <w:pPr>
                        <w:autoSpaceDE w:val="0"/>
                        <w:autoSpaceDN w:val="0"/>
                        <w:adjustRightInd w:val="0"/>
                        <w:jc w:val="left"/>
                        <w:rPr>
                          <w:rFonts w:ascii="HG丸ｺﾞｼｯｸM-PRO" w:eastAsia="HG丸ｺﾞｼｯｸM-PRO" w:hAnsi="HG丸ｺﾞｼｯｸM-PRO" w:cs="ＭＳ 明朝"/>
                          <w:kern w:val="0"/>
                          <w:sz w:val="24"/>
                          <w:szCs w:val="24"/>
                        </w:rPr>
                      </w:pPr>
                      <w:r w:rsidRPr="00096606">
                        <w:rPr>
                          <w:rFonts w:ascii="HG丸ｺﾞｼｯｸM-PRO" w:eastAsia="HG丸ｺﾞｼｯｸM-PRO" w:hAnsi="HG丸ｺﾞｼｯｸM-PRO" w:cs="ＭＳ 明朝" w:hint="eastAsia"/>
                          <w:kern w:val="0"/>
                          <w:sz w:val="24"/>
                          <w:szCs w:val="24"/>
                        </w:rPr>
                        <w:t>○</w:t>
                      </w:r>
                      <w:r w:rsidRPr="00096606">
                        <w:rPr>
                          <w:rFonts w:ascii="HG丸ｺﾞｼｯｸM-PRO" w:eastAsia="HG丸ｺﾞｼｯｸM-PRO" w:hAnsi="HG丸ｺﾞｼｯｸM-PRO" w:cs="ＭＳ 明朝"/>
                          <w:kern w:val="0"/>
                          <w:sz w:val="24"/>
                          <w:szCs w:val="24"/>
                        </w:rPr>
                        <w:t xml:space="preserve"> </w:t>
                      </w:r>
                      <w:r w:rsidRPr="00096606">
                        <w:rPr>
                          <w:rFonts w:ascii="HG丸ｺﾞｼｯｸM-PRO" w:eastAsia="HG丸ｺﾞｼｯｸM-PRO" w:hAnsi="HG丸ｺﾞｼｯｸM-PRO" w:cs="ＭＳ 明朝" w:hint="eastAsia"/>
                          <w:kern w:val="0"/>
                          <w:sz w:val="24"/>
                          <w:szCs w:val="24"/>
                        </w:rPr>
                        <w:t>学校ネットパトロールを計画的に実施し，早期発見に努める。</w:t>
                      </w:r>
                    </w:p>
                    <w:p w:rsidR="00AA306E" w:rsidRPr="00096606" w:rsidRDefault="00AA306E" w:rsidP="00096606">
                      <w:pPr>
                        <w:autoSpaceDE w:val="0"/>
                        <w:autoSpaceDN w:val="0"/>
                        <w:adjustRightInd w:val="0"/>
                        <w:ind w:left="240" w:hangingChars="100" w:hanging="240"/>
                        <w:jc w:val="left"/>
                        <w:rPr>
                          <w:rFonts w:ascii="HG丸ｺﾞｼｯｸM-PRO" w:eastAsia="HG丸ｺﾞｼｯｸM-PRO" w:hAnsi="HG丸ｺﾞｼｯｸM-PRO"/>
                          <w:sz w:val="24"/>
                        </w:rPr>
                      </w:pPr>
                      <w:r w:rsidRPr="00096606">
                        <w:rPr>
                          <w:rFonts w:ascii="HG丸ｺﾞｼｯｸM-PRO" w:eastAsia="HG丸ｺﾞｼｯｸM-PRO" w:hAnsi="HG丸ｺﾞｼｯｸM-PRO" w:cs="ＭＳ 明朝" w:hint="eastAsia"/>
                          <w:kern w:val="0"/>
                          <w:sz w:val="24"/>
                          <w:szCs w:val="24"/>
                        </w:rPr>
                        <w:t>○</w:t>
                      </w:r>
                      <w:r w:rsidRPr="00096606">
                        <w:rPr>
                          <w:rFonts w:ascii="HG丸ｺﾞｼｯｸM-PRO" w:eastAsia="HG丸ｺﾞｼｯｸM-PRO" w:hAnsi="HG丸ｺﾞｼｯｸM-PRO" w:cs="ＭＳ 明朝"/>
                          <w:kern w:val="0"/>
                          <w:sz w:val="24"/>
                          <w:szCs w:val="24"/>
                        </w:rPr>
                        <w:t xml:space="preserve"> </w:t>
                      </w:r>
                      <w:r w:rsidRPr="00096606">
                        <w:rPr>
                          <w:rFonts w:ascii="HG丸ｺﾞｼｯｸM-PRO" w:eastAsia="HG丸ｺﾞｼｯｸM-PRO" w:hAnsi="HG丸ｺﾞｼｯｸM-PRO" w:cs="ＭＳ 明朝" w:hint="eastAsia"/>
                          <w:kern w:val="0"/>
                          <w:sz w:val="24"/>
                          <w:szCs w:val="24"/>
                        </w:rPr>
                        <w:t>不適切な書き込みを発見した場合は，保護者との協力，連携の下に速やかに削除を求めるなどの措置を講じるとともに，必要に応じて，関係機関に適切な援助を求める。</w:t>
                      </w:r>
                    </w:p>
                  </w:txbxContent>
                </v:textbox>
              </v:shape>
            </w:pict>
          </mc:Fallback>
        </mc:AlternateContent>
      </w:r>
    </w:p>
    <w:p w:rsidR="00BE0EF0" w:rsidRDefault="00BE0EF0" w:rsidP="00BE0EF0">
      <w:pPr>
        <w:rPr>
          <w:rFonts w:asciiTheme="minorEastAsia" w:hAnsiTheme="minorEastAsia"/>
          <w:sz w:val="24"/>
        </w:rPr>
      </w:pPr>
    </w:p>
    <w:p w:rsidR="00BE0EF0" w:rsidRDefault="00BE0EF0" w:rsidP="00BE0EF0">
      <w:pPr>
        <w:rPr>
          <w:rFonts w:asciiTheme="minorEastAsia" w:hAnsiTheme="minorEastAsia"/>
          <w:sz w:val="24"/>
        </w:rPr>
      </w:pPr>
    </w:p>
    <w:p w:rsidR="00BE0EF0" w:rsidRDefault="00BE0EF0" w:rsidP="00BE0EF0">
      <w:pPr>
        <w:rPr>
          <w:rFonts w:asciiTheme="minorEastAsia" w:hAnsiTheme="minorEastAsia"/>
          <w:sz w:val="24"/>
        </w:rPr>
      </w:pPr>
    </w:p>
    <w:p w:rsidR="00BE0EF0" w:rsidRDefault="00BE0EF0" w:rsidP="00BE0EF0">
      <w:pPr>
        <w:rPr>
          <w:rFonts w:asciiTheme="minorEastAsia" w:hAnsiTheme="minorEastAsia"/>
          <w:sz w:val="24"/>
        </w:rPr>
      </w:pPr>
    </w:p>
    <w:p w:rsidR="00BE0EF0" w:rsidRDefault="00BE0EF0" w:rsidP="00BE0EF0">
      <w:pPr>
        <w:rPr>
          <w:rFonts w:asciiTheme="minorEastAsia" w:hAnsiTheme="minorEastAsia"/>
          <w:sz w:val="24"/>
        </w:rPr>
      </w:pPr>
    </w:p>
    <w:p w:rsidR="00BE0EF0" w:rsidRDefault="00BE0EF0" w:rsidP="00BE0EF0">
      <w:pPr>
        <w:rPr>
          <w:rFonts w:asciiTheme="minorEastAsia" w:hAnsiTheme="minorEastAsia"/>
          <w:sz w:val="24"/>
        </w:rPr>
      </w:pPr>
    </w:p>
    <w:p w:rsidR="00BE0EF0" w:rsidRDefault="00747DE3" w:rsidP="00BE0EF0">
      <w:pPr>
        <w:rPr>
          <w:rFonts w:asciiTheme="minorEastAsia" w:hAnsiTheme="minorEastAsia"/>
          <w:sz w:val="24"/>
        </w:rPr>
      </w:pPr>
      <w:r>
        <w:rPr>
          <w:rFonts w:asciiTheme="minorEastAsia" w:hAnsiTheme="minorEastAsia"/>
          <w:noProof/>
          <w:sz w:val="24"/>
        </w:rPr>
        <mc:AlternateContent>
          <mc:Choice Requires="wps">
            <w:drawing>
              <wp:anchor distT="0" distB="0" distL="114300" distR="114300" simplePos="0" relativeHeight="252099584" behindDoc="0" locked="0" layoutInCell="1" allowOverlap="1">
                <wp:simplePos x="0" y="0"/>
                <wp:positionH relativeFrom="column">
                  <wp:posOffset>66675</wp:posOffset>
                </wp:positionH>
                <wp:positionV relativeFrom="paragraph">
                  <wp:posOffset>152400</wp:posOffset>
                </wp:positionV>
                <wp:extent cx="6076950" cy="1981200"/>
                <wp:effectExtent l="0" t="0" r="19050" b="19050"/>
                <wp:wrapNone/>
                <wp:docPr id="37" name="テキスト ボックス 37"/>
                <wp:cNvGraphicFramePr/>
                <a:graphic xmlns:a="http://schemas.openxmlformats.org/drawingml/2006/main">
                  <a:graphicData uri="http://schemas.microsoft.com/office/word/2010/wordprocessingShape">
                    <wps:wsp>
                      <wps:cNvSpPr txBox="1"/>
                      <wps:spPr>
                        <a:xfrm>
                          <a:off x="0" y="0"/>
                          <a:ext cx="6076950" cy="1981200"/>
                        </a:xfrm>
                        <a:prstGeom prst="rect">
                          <a:avLst/>
                        </a:prstGeom>
                        <a:solidFill>
                          <a:schemeClr val="lt1"/>
                        </a:solidFill>
                        <a:ln w="6350">
                          <a:solidFill>
                            <a:prstClr val="black"/>
                          </a:solidFill>
                          <a:prstDash val="sysDash"/>
                        </a:ln>
                      </wps:spPr>
                      <wps:txbx>
                        <w:txbxContent>
                          <w:p w:rsidR="00AA306E" w:rsidRPr="00747DE3" w:rsidRDefault="00AA306E" w:rsidP="00747DE3">
                            <w:pPr>
                              <w:autoSpaceDE w:val="0"/>
                              <w:autoSpaceDN w:val="0"/>
                              <w:adjustRightInd w:val="0"/>
                              <w:jc w:val="left"/>
                              <w:rPr>
                                <w:rFonts w:ascii="HG丸ｺﾞｼｯｸM-PRO" w:eastAsia="HG丸ｺﾞｼｯｸM-PRO" w:hAnsi="HG丸ｺﾞｼｯｸM-PRO" w:cs="ＭＳ 明朝"/>
                                <w:kern w:val="0"/>
                                <w:sz w:val="24"/>
                                <w:szCs w:val="24"/>
                                <w:shd w:val="pct15" w:color="auto" w:fill="FFFFFF"/>
                              </w:rPr>
                            </w:pPr>
                            <w:r w:rsidRPr="00747DE3">
                              <w:rPr>
                                <w:rFonts w:ascii="HG丸ｺﾞｼｯｸM-PRO" w:eastAsia="HG丸ｺﾞｼｯｸM-PRO" w:hAnsi="HG丸ｺﾞｼｯｸM-PRO" w:cs="ＭＳ 明朝" w:hint="eastAsia"/>
                                <w:kern w:val="0"/>
                                <w:sz w:val="24"/>
                                <w:szCs w:val="24"/>
                                <w:shd w:val="pct15" w:color="auto" w:fill="FFFFFF"/>
                              </w:rPr>
                              <w:t>保護者の役割</w:t>
                            </w:r>
                          </w:p>
                          <w:p w:rsidR="00AA306E" w:rsidRPr="00747DE3" w:rsidRDefault="00AA306E" w:rsidP="00747DE3">
                            <w:pPr>
                              <w:autoSpaceDE w:val="0"/>
                              <w:autoSpaceDN w:val="0"/>
                              <w:adjustRightInd w:val="0"/>
                              <w:ind w:left="240" w:hangingChars="100" w:hanging="240"/>
                              <w:jc w:val="left"/>
                              <w:rPr>
                                <w:rFonts w:ascii="HG丸ｺﾞｼｯｸM-PRO" w:eastAsia="HG丸ｺﾞｼｯｸM-PRO" w:hAnsi="HG丸ｺﾞｼｯｸM-PRO" w:cs="ＭＳ 明朝"/>
                                <w:kern w:val="0"/>
                                <w:sz w:val="24"/>
                                <w:szCs w:val="24"/>
                              </w:rPr>
                            </w:pPr>
                            <w:r w:rsidRPr="00747DE3">
                              <w:rPr>
                                <w:rFonts w:ascii="HG丸ｺﾞｼｯｸM-PRO" w:eastAsia="HG丸ｺﾞｼｯｸM-PRO" w:hAnsi="HG丸ｺﾞｼｯｸM-PRO" w:cs="ＭＳ 明朝" w:hint="eastAsia"/>
                                <w:kern w:val="0"/>
                                <w:sz w:val="24"/>
                                <w:szCs w:val="24"/>
                              </w:rPr>
                              <w:t>○</w:t>
                            </w:r>
                            <w:r w:rsidRPr="00747DE3">
                              <w:rPr>
                                <w:rFonts w:ascii="HG丸ｺﾞｼｯｸM-PRO" w:eastAsia="HG丸ｺﾞｼｯｸM-PRO" w:hAnsi="HG丸ｺﾞｼｯｸM-PRO" w:cs="ＭＳ 明朝"/>
                                <w:kern w:val="0"/>
                                <w:sz w:val="24"/>
                                <w:szCs w:val="24"/>
                              </w:rPr>
                              <w:t xml:space="preserve"> </w:t>
                            </w:r>
                            <w:r>
                              <w:rPr>
                                <w:rFonts w:ascii="HG丸ｺﾞｼｯｸM-PRO" w:eastAsia="HG丸ｺﾞｼｯｸM-PRO" w:hAnsi="HG丸ｺﾞｼｯｸM-PRO" w:cs="ＭＳ 明朝" w:hint="eastAsia"/>
                                <w:kern w:val="0"/>
                                <w:sz w:val="24"/>
                                <w:szCs w:val="24"/>
                              </w:rPr>
                              <w:t>保護者は，その保護する児童</w:t>
                            </w:r>
                            <w:r w:rsidRPr="00747DE3">
                              <w:rPr>
                                <w:rFonts w:ascii="HG丸ｺﾞｼｯｸM-PRO" w:eastAsia="HG丸ｺﾞｼｯｸM-PRO" w:hAnsi="HG丸ｺﾞｼｯｸM-PRO" w:cs="ＭＳ 明朝" w:hint="eastAsia"/>
                                <w:kern w:val="0"/>
                                <w:sz w:val="24"/>
                                <w:szCs w:val="24"/>
                              </w:rPr>
                              <w:t>の発達の段階を踏まえ，児童の能力や日常生活に見合ったインターネットの使い方を考えることが大切です。その際，児童が納得できるルールを決めることや，ルールを守れなかったときの対応について話し合うことが重要です。</w:t>
                            </w:r>
                          </w:p>
                          <w:p w:rsidR="00AA306E" w:rsidRPr="00747DE3" w:rsidRDefault="00AA306E" w:rsidP="00747DE3">
                            <w:pPr>
                              <w:autoSpaceDE w:val="0"/>
                              <w:autoSpaceDN w:val="0"/>
                              <w:adjustRightInd w:val="0"/>
                              <w:ind w:left="240" w:hangingChars="100" w:hanging="240"/>
                              <w:jc w:val="left"/>
                              <w:rPr>
                                <w:rFonts w:ascii="HG丸ｺﾞｼｯｸM-PRO" w:eastAsia="HG丸ｺﾞｼｯｸM-PRO" w:hAnsi="HG丸ｺﾞｼｯｸM-PRO"/>
                              </w:rPr>
                            </w:pPr>
                            <w:r w:rsidRPr="00747DE3">
                              <w:rPr>
                                <w:rFonts w:ascii="HG丸ｺﾞｼｯｸM-PRO" w:eastAsia="HG丸ｺﾞｼｯｸM-PRO" w:hAnsi="HG丸ｺﾞｼｯｸM-PRO" w:cs="ＭＳ 明朝" w:hint="eastAsia"/>
                                <w:kern w:val="0"/>
                                <w:sz w:val="24"/>
                                <w:szCs w:val="24"/>
                              </w:rPr>
                              <w:t>○</w:t>
                            </w:r>
                            <w:r w:rsidRPr="00747DE3">
                              <w:rPr>
                                <w:rFonts w:ascii="HG丸ｺﾞｼｯｸM-PRO" w:eastAsia="HG丸ｺﾞｼｯｸM-PRO" w:hAnsi="HG丸ｺﾞｼｯｸM-PRO" w:cs="ＭＳ 明朝"/>
                                <w:kern w:val="0"/>
                                <w:sz w:val="24"/>
                                <w:szCs w:val="24"/>
                              </w:rPr>
                              <w:t xml:space="preserve"> </w:t>
                            </w:r>
                            <w:r w:rsidRPr="00747DE3">
                              <w:rPr>
                                <w:rFonts w:ascii="HG丸ｺﾞｼｯｸM-PRO" w:eastAsia="HG丸ｺﾞｼｯｸM-PRO" w:hAnsi="HG丸ｺﾞｼｯｸM-PRO" w:cs="ＭＳ 明朝" w:hint="eastAsia"/>
                                <w:kern w:val="0"/>
                                <w:sz w:val="24"/>
                                <w:szCs w:val="24"/>
                              </w:rPr>
                              <w:t>保護者は，その保護する児童にＳＮＳの利用を認める場合は，自他の個人情報を公開しないことや，自分が言われて嫌なことや悪口を書き込まないこと，ＳＮＳで知り合った人と会わないことなどを指導することが必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7" o:spid="_x0000_s1120" type="#_x0000_t202" style="position:absolute;left:0;text-align:left;margin-left:5.25pt;margin-top:12pt;width:478.5pt;height:156pt;z-index:252099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" fillcolor="white [3201]" strokeweight=".5pt">
                <v:stroke dashstyle="3 1"/>
                <v:textbox>
                  <w:txbxContent>
                    <w:p w:rsidR="00AA306E" w:rsidRPr="00747DE3" w:rsidRDefault="00AA306E" w:rsidP="00747DE3">
                      <w:pPr>
                        <w:autoSpaceDE w:val="0"/>
                        <w:autoSpaceDN w:val="0"/>
                        <w:adjustRightInd w:val="0"/>
                        <w:jc w:val="left"/>
                        <w:rPr>
                          <w:rFonts w:ascii="HG丸ｺﾞｼｯｸM-PRO" w:eastAsia="HG丸ｺﾞｼｯｸM-PRO" w:hAnsi="HG丸ｺﾞｼｯｸM-PRO" w:cs="ＭＳ 明朝"/>
                          <w:kern w:val="0"/>
                          <w:sz w:val="24"/>
                          <w:szCs w:val="24"/>
                          <w:shd w:val="pct15" w:color="auto" w:fill="FFFFFF"/>
                        </w:rPr>
                      </w:pPr>
                      <w:r w:rsidRPr="00747DE3">
                        <w:rPr>
                          <w:rFonts w:ascii="HG丸ｺﾞｼｯｸM-PRO" w:eastAsia="HG丸ｺﾞｼｯｸM-PRO" w:hAnsi="HG丸ｺﾞｼｯｸM-PRO" w:cs="ＭＳ 明朝" w:hint="eastAsia"/>
                          <w:kern w:val="0"/>
                          <w:sz w:val="24"/>
                          <w:szCs w:val="24"/>
                          <w:shd w:val="pct15" w:color="auto" w:fill="FFFFFF"/>
                        </w:rPr>
                        <w:t>保護者の役割</w:t>
                      </w:r>
                    </w:p>
                    <w:p w:rsidR="00AA306E" w:rsidRPr="00747DE3" w:rsidRDefault="00AA306E" w:rsidP="00747DE3">
                      <w:pPr>
                        <w:autoSpaceDE w:val="0"/>
                        <w:autoSpaceDN w:val="0"/>
                        <w:adjustRightInd w:val="0"/>
                        <w:ind w:left="240" w:hangingChars="100" w:hanging="240"/>
                        <w:jc w:val="left"/>
                        <w:rPr>
                          <w:rFonts w:ascii="HG丸ｺﾞｼｯｸM-PRO" w:eastAsia="HG丸ｺﾞｼｯｸM-PRO" w:hAnsi="HG丸ｺﾞｼｯｸM-PRO" w:cs="ＭＳ 明朝"/>
                          <w:kern w:val="0"/>
                          <w:sz w:val="24"/>
                          <w:szCs w:val="24"/>
                        </w:rPr>
                      </w:pPr>
                      <w:r w:rsidRPr="00747DE3">
                        <w:rPr>
                          <w:rFonts w:ascii="HG丸ｺﾞｼｯｸM-PRO" w:eastAsia="HG丸ｺﾞｼｯｸM-PRO" w:hAnsi="HG丸ｺﾞｼｯｸM-PRO" w:cs="ＭＳ 明朝" w:hint="eastAsia"/>
                          <w:kern w:val="0"/>
                          <w:sz w:val="24"/>
                          <w:szCs w:val="24"/>
                        </w:rPr>
                        <w:t>○</w:t>
                      </w:r>
                      <w:r w:rsidRPr="00747DE3">
                        <w:rPr>
                          <w:rFonts w:ascii="HG丸ｺﾞｼｯｸM-PRO" w:eastAsia="HG丸ｺﾞｼｯｸM-PRO" w:hAnsi="HG丸ｺﾞｼｯｸM-PRO" w:cs="ＭＳ 明朝"/>
                          <w:kern w:val="0"/>
                          <w:sz w:val="24"/>
                          <w:szCs w:val="24"/>
                        </w:rPr>
                        <w:t xml:space="preserve"> </w:t>
                      </w:r>
                      <w:r>
                        <w:rPr>
                          <w:rFonts w:ascii="HG丸ｺﾞｼｯｸM-PRO" w:eastAsia="HG丸ｺﾞｼｯｸM-PRO" w:hAnsi="HG丸ｺﾞｼｯｸM-PRO" w:cs="ＭＳ 明朝" w:hint="eastAsia"/>
                          <w:kern w:val="0"/>
                          <w:sz w:val="24"/>
                          <w:szCs w:val="24"/>
                        </w:rPr>
                        <w:t>保護者は，その保護する児童</w:t>
                      </w:r>
                      <w:r w:rsidRPr="00747DE3">
                        <w:rPr>
                          <w:rFonts w:ascii="HG丸ｺﾞｼｯｸM-PRO" w:eastAsia="HG丸ｺﾞｼｯｸM-PRO" w:hAnsi="HG丸ｺﾞｼｯｸM-PRO" w:cs="ＭＳ 明朝" w:hint="eastAsia"/>
                          <w:kern w:val="0"/>
                          <w:sz w:val="24"/>
                          <w:szCs w:val="24"/>
                        </w:rPr>
                        <w:t>の発達の段階を踏まえ，児童の能力や日常生活に見合ったインターネットの使い方を考えることが大切です。その際，児童が納得できるルールを決めることや，ルールを守れなかったときの対応について話し合うことが重要です。</w:t>
                      </w:r>
                    </w:p>
                    <w:p w:rsidR="00AA306E" w:rsidRPr="00747DE3" w:rsidRDefault="00AA306E" w:rsidP="00747DE3">
                      <w:pPr>
                        <w:autoSpaceDE w:val="0"/>
                        <w:autoSpaceDN w:val="0"/>
                        <w:adjustRightInd w:val="0"/>
                        <w:ind w:left="240" w:hangingChars="100" w:hanging="240"/>
                        <w:jc w:val="left"/>
                        <w:rPr>
                          <w:rFonts w:ascii="HG丸ｺﾞｼｯｸM-PRO" w:eastAsia="HG丸ｺﾞｼｯｸM-PRO" w:hAnsi="HG丸ｺﾞｼｯｸM-PRO"/>
                        </w:rPr>
                      </w:pPr>
                      <w:r w:rsidRPr="00747DE3">
                        <w:rPr>
                          <w:rFonts w:ascii="HG丸ｺﾞｼｯｸM-PRO" w:eastAsia="HG丸ｺﾞｼｯｸM-PRO" w:hAnsi="HG丸ｺﾞｼｯｸM-PRO" w:cs="ＭＳ 明朝" w:hint="eastAsia"/>
                          <w:kern w:val="0"/>
                          <w:sz w:val="24"/>
                          <w:szCs w:val="24"/>
                        </w:rPr>
                        <w:t>○</w:t>
                      </w:r>
                      <w:r w:rsidRPr="00747DE3">
                        <w:rPr>
                          <w:rFonts w:ascii="HG丸ｺﾞｼｯｸM-PRO" w:eastAsia="HG丸ｺﾞｼｯｸM-PRO" w:hAnsi="HG丸ｺﾞｼｯｸM-PRO" w:cs="ＭＳ 明朝"/>
                          <w:kern w:val="0"/>
                          <w:sz w:val="24"/>
                          <w:szCs w:val="24"/>
                        </w:rPr>
                        <w:t xml:space="preserve"> </w:t>
                      </w:r>
                      <w:r w:rsidRPr="00747DE3">
                        <w:rPr>
                          <w:rFonts w:ascii="HG丸ｺﾞｼｯｸM-PRO" w:eastAsia="HG丸ｺﾞｼｯｸM-PRO" w:hAnsi="HG丸ｺﾞｼｯｸM-PRO" w:cs="ＭＳ 明朝" w:hint="eastAsia"/>
                          <w:kern w:val="0"/>
                          <w:sz w:val="24"/>
                          <w:szCs w:val="24"/>
                        </w:rPr>
                        <w:t>保護者は，その保護する児童にＳＮＳの利用を認める場合は，自他の個人情報を公開しないことや，自分が言われて嫌なことや悪口を書き込まないこと，ＳＮＳで知り合った人と会わないことなどを指導することが必要です。</w:t>
                      </w:r>
                    </w:p>
                  </w:txbxContent>
                </v:textbox>
              </v:shape>
            </w:pict>
          </mc:Fallback>
        </mc:AlternateContent>
      </w:r>
    </w:p>
    <w:p w:rsidR="00747DE3" w:rsidRDefault="00747DE3" w:rsidP="00BE0EF0">
      <w:pPr>
        <w:rPr>
          <w:rFonts w:ascii="HG丸ｺﾞｼｯｸM-PRO" w:eastAsia="HG丸ｺﾞｼｯｸM-PRO" w:hAnsi="HG丸ｺﾞｼｯｸM-PRO"/>
          <w:sz w:val="24"/>
        </w:rPr>
      </w:pPr>
    </w:p>
    <w:p w:rsidR="00747DE3" w:rsidRDefault="00747DE3" w:rsidP="00BE0EF0">
      <w:pPr>
        <w:rPr>
          <w:rFonts w:ascii="HG丸ｺﾞｼｯｸM-PRO" w:eastAsia="HG丸ｺﾞｼｯｸM-PRO" w:hAnsi="HG丸ｺﾞｼｯｸM-PRO"/>
          <w:sz w:val="24"/>
        </w:rPr>
      </w:pPr>
    </w:p>
    <w:p w:rsidR="00747DE3" w:rsidRDefault="00747DE3" w:rsidP="00BE0EF0">
      <w:pPr>
        <w:rPr>
          <w:rFonts w:ascii="HG丸ｺﾞｼｯｸM-PRO" w:eastAsia="HG丸ｺﾞｼｯｸM-PRO" w:hAnsi="HG丸ｺﾞｼｯｸM-PRO"/>
          <w:sz w:val="24"/>
        </w:rPr>
      </w:pPr>
    </w:p>
    <w:p w:rsidR="00747DE3" w:rsidRDefault="00747DE3" w:rsidP="00BE0EF0">
      <w:pPr>
        <w:rPr>
          <w:rFonts w:ascii="HG丸ｺﾞｼｯｸM-PRO" w:eastAsia="HG丸ｺﾞｼｯｸM-PRO" w:hAnsi="HG丸ｺﾞｼｯｸM-PRO"/>
          <w:sz w:val="24"/>
        </w:rPr>
      </w:pPr>
    </w:p>
    <w:p w:rsidR="00747DE3" w:rsidRDefault="00747DE3" w:rsidP="00BE0EF0">
      <w:pPr>
        <w:rPr>
          <w:rFonts w:ascii="HG丸ｺﾞｼｯｸM-PRO" w:eastAsia="HG丸ｺﾞｼｯｸM-PRO" w:hAnsi="HG丸ｺﾞｼｯｸM-PRO"/>
          <w:sz w:val="24"/>
        </w:rPr>
      </w:pPr>
    </w:p>
    <w:p w:rsidR="00747DE3" w:rsidRDefault="00747DE3" w:rsidP="00BE0EF0">
      <w:pPr>
        <w:rPr>
          <w:rFonts w:ascii="HG丸ｺﾞｼｯｸM-PRO" w:eastAsia="HG丸ｺﾞｼｯｸM-PRO" w:hAnsi="HG丸ｺﾞｼｯｸM-PRO"/>
          <w:sz w:val="24"/>
        </w:rPr>
      </w:pPr>
    </w:p>
    <w:p w:rsidR="00747DE3" w:rsidRDefault="00747DE3" w:rsidP="00BE0EF0">
      <w:pPr>
        <w:rPr>
          <w:rFonts w:ascii="HG丸ｺﾞｼｯｸM-PRO" w:eastAsia="HG丸ｺﾞｼｯｸM-PRO" w:hAnsi="HG丸ｺﾞｼｯｸM-PRO"/>
          <w:sz w:val="24"/>
        </w:rPr>
      </w:pPr>
    </w:p>
    <w:p w:rsidR="00747DE3" w:rsidRDefault="00747DE3" w:rsidP="00BE0EF0">
      <w:pPr>
        <w:rPr>
          <w:rFonts w:ascii="HG丸ｺﾞｼｯｸM-PRO" w:eastAsia="HG丸ｺﾞｼｯｸM-PRO" w:hAnsi="HG丸ｺﾞｼｯｸM-PRO"/>
          <w:sz w:val="24"/>
        </w:rPr>
      </w:pPr>
    </w:p>
    <w:p w:rsidR="00747DE3" w:rsidRDefault="00747DE3" w:rsidP="00BE0EF0">
      <w:pPr>
        <w:rPr>
          <w:rFonts w:ascii="HG丸ｺﾞｼｯｸM-PRO" w:eastAsia="HG丸ｺﾞｼｯｸM-PRO" w:hAnsi="HG丸ｺﾞｼｯｸM-PRO"/>
          <w:sz w:val="24"/>
        </w:rPr>
      </w:pPr>
    </w:p>
    <w:p w:rsidR="0056572F" w:rsidRDefault="0056572F" w:rsidP="0056572F">
      <w:pPr>
        <w:rPr>
          <w:rFonts w:asciiTheme="minorEastAsia" w:hAnsiTheme="minorEastAsia"/>
          <w:sz w:val="24"/>
        </w:rPr>
      </w:pPr>
    </w:p>
    <w:p w:rsidR="00E17DF7" w:rsidRDefault="00510DBD">
      <w:pPr>
        <w:widowControl/>
        <w:jc w:val="left"/>
        <w:rPr>
          <w:rFonts w:asciiTheme="minorEastAsia" w:hAnsiTheme="minorEastAsia"/>
          <w:sz w:val="24"/>
        </w:rPr>
      </w:pPr>
      <w:r w:rsidRPr="00510DBD">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115968" behindDoc="0" locked="0" layoutInCell="1" allowOverlap="1" wp14:anchorId="228C43D4" wp14:editId="71036C77">
                <wp:simplePos x="0" y="0"/>
                <wp:positionH relativeFrom="column">
                  <wp:posOffset>2371725</wp:posOffset>
                </wp:positionH>
                <wp:positionV relativeFrom="bottomMargin">
                  <wp:posOffset>61595</wp:posOffset>
                </wp:positionV>
                <wp:extent cx="1114425" cy="22860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1114425" cy="228600"/>
                        </a:xfrm>
                        <a:prstGeom prst="rect">
                          <a:avLst/>
                        </a:prstGeom>
                        <a:solidFill>
                          <a:sysClr val="window" lastClr="FFFFFF"/>
                        </a:solidFill>
                        <a:ln w="6350">
                          <a:noFill/>
                        </a:ln>
                        <a:effectLst/>
                      </wps:spPr>
                      <wps:txbx>
                        <w:txbxContent>
                          <w:p w:rsidR="00AA306E" w:rsidRDefault="00AA306E" w:rsidP="00510DBD">
                            <w:pPr>
                              <w:spacing w:line="240" w:lineRule="exact"/>
                              <w:jc w:val="center"/>
                            </w:pPr>
                            <w:r>
                              <w:rPr>
                                <w:rFonts w:hint="eastAsia"/>
                              </w:rPr>
                              <w:t>－１４－</w:t>
                            </w:r>
                          </w:p>
                        </w:txbxContent>
                      </wps:txbx>
                      <wps:bodyPr rot="0" vertOverflow="overflow" horzOverflow="overflow" wrap="square" numCol="1" spcCol="0" rtlCol="0" fromWordArt="0" anchor="ctr" anchorCtr="0" forceAA="0" compatLnSpc="1"/>
                    </wps:wsp>
                  </a:graphicData>
                </a:graphic>
                <wp14:sizeRelH relativeFrom="margin">
                  <wp14:pctWidth>0</wp14:pctWidth>
                </wp14:sizeRelH>
                <wp14:sizeRelV relativeFrom="page">
                  <wp14:pctHeight>0</wp14:pctHeight>
                </wp14:sizeRelV>
              </wp:anchor>
            </w:drawing>
          </mc:Choice>
          <mc:Fallback>
            <w:pict>
              <v:shape w14:anchorId="228C43D4" id="テキスト ボックス 4" o:spid="_x0000_s1121" type="#_x0000_t202" style="position:absolute;margin-left:186.75pt;margin-top:4.85pt;width:87.75pt;height:18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" fillcolor="window" stroked="f" strokeweight=".5pt">
                <v:textbox>
                  <w:txbxContent>
                    <w:p w:rsidR="00AA306E" w:rsidRDefault="00AA306E" w:rsidP="00510DBD">
                      <w:pPr>
                        <w:spacing w:line="240" w:lineRule="exact"/>
                        <w:jc w:val="center"/>
                      </w:pPr>
                      <w:r>
                        <w:rPr>
                          <w:rFonts w:hint="eastAsia"/>
                        </w:rPr>
                        <w:t>－１４－</w:t>
                      </w:r>
                    </w:p>
                  </w:txbxContent>
                </v:textbox>
                <w10:wrap anchory="margin"/>
              </v:shape>
            </w:pict>
          </mc:Fallback>
        </mc:AlternateContent>
      </w:r>
      <w:r>
        <w:rPr>
          <w:rFonts w:asciiTheme="minorEastAsia" w:hAnsiTheme="minorEastAsia"/>
          <w:sz w:val="24"/>
        </w:rPr>
        <w:br w:type="page"/>
      </w:r>
    </w:p>
    <w:p w:rsidR="00E17DF7" w:rsidRDefault="00E17DF7">
      <w:pPr>
        <w:widowControl/>
        <w:jc w:val="left"/>
        <w:rPr>
          <w:rFonts w:asciiTheme="minorEastAsia" w:hAnsiTheme="minorEastAsia"/>
          <w:sz w:val="24"/>
        </w:rPr>
        <w:sectPr w:rsidR="00E17DF7" w:rsidSect="00402BF7">
          <w:footerReference w:type="default" r:id="rId9"/>
          <w:pgSz w:w="11906" w:h="16838"/>
          <w:pgMar w:top="1440" w:right="1080" w:bottom="1440" w:left="1080" w:header="851" w:footer="567" w:gutter="0"/>
          <w:pgNumType w:fmt="numberInDash" w:start="1" w:chapStyle="1"/>
          <w:cols w:space="425"/>
          <w:docGrid w:type="lines" w:linePitch="360"/>
        </w:sectPr>
      </w:pPr>
    </w:p>
    <w:p w:rsidR="00E17DF7" w:rsidRDefault="00E17DF7">
      <w:pPr>
        <w:widowControl/>
        <w:jc w:val="left"/>
        <w:rPr>
          <w:rFonts w:asciiTheme="minorEastAsia" w:hAnsiTheme="minorEastAsia"/>
          <w:sz w:val="24"/>
        </w:rPr>
      </w:pPr>
      <w:r w:rsidRPr="00E17DF7">
        <w:lastRenderedPageBreak/>
        <w:drawing>
          <wp:anchor distT="0" distB="0" distL="114300" distR="114300" simplePos="0" relativeHeight="252128256" behindDoc="0" locked="0" layoutInCell="1" allowOverlap="1">
            <wp:simplePos x="0" y="0"/>
            <wp:positionH relativeFrom="margin">
              <wp:align>right</wp:align>
            </wp:positionH>
            <wp:positionV relativeFrom="paragraph">
              <wp:posOffset>-438150</wp:posOffset>
            </wp:positionV>
            <wp:extent cx="8863330" cy="6749375"/>
            <wp:effectExtent l="0" t="0" r="0" b="0"/>
            <wp:wrapNone/>
            <wp:docPr id="293" name="図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63330" cy="6749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0DBD" w:rsidRDefault="00E17DF7">
      <w:pPr>
        <w:widowControl/>
        <w:jc w:val="left"/>
        <w:rPr>
          <w:rFonts w:asciiTheme="minorEastAsia" w:hAnsiTheme="minorEastAsia"/>
          <w:sz w:val="24"/>
        </w:rPr>
      </w:pPr>
      <w:r w:rsidRPr="00510DBD">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130304" behindDoc="0" locked="0" layoutInCell="1" allowOverlap="1" wp14:anchorId="105F985D" wp14:editId="3E64F004">
                <wp:simplePos x="0" y="0"/>
                <wp:positionH relativeFrom="column">
                  <wp:posOffset>3648075</wp:posOffset>
                </wp:positionH>
                <wp:positionV relativeFrom="bottomMargin">
                  <wp:posOffset>173990</wp:posOffset>
                </wp:positionV>
                <wp:extent cx="1114425" cy="228600"/>
                <wp:effectExtent l="0" t="0" r="9525" b="0"/>
                <wp:wrapNone/>
                <wp:docPr id="295" name="テキスト ボックス 295"/>
                <wp:cNvGraphicFramePr/>
                <a:graphic xmlns:a="http://schemas.openxmlformats.org/drawingml/2006/main">
                  <a:graphicData uri="http://schemas.microsoft.com/office/word/2010/wordprocessingShape">
                    <wps:wsp>
                      <wps:cNvSpPr txBox="1"/>
                      <wps:spPr>
                        <a:xfrm>
                          <a:off x="0" y="0"/>
                          <a:ext cx="1114425" cy="228600"/>
                        </a:xfrm>
                        <a:prstGeom prst="rect">
                          <a:avLst/>
                        </a:prstGeom>
                        <a:solidFill>
                          <a:sysClr val="window" lastClr="FFFFFF"/>
                        </a:solidFill>
                        <a:ln w="6350">
                          <a:noFill/>
                        </a:ln>
                        <a:effectLst/>
                      </wps:spPr>
                      <wps:txbx>
                        <w:txbxContent>
                          <w:p w:rsidR="00E17DF7" w:rsidRDefault="00E17DF7" w:rsidP="00E17DF7">
                            <w:pPr>
                              <w:spacing w:line="240" w:lineRule="exact"/>
                              <w:jc w:val="center"/>
                            </w:pPr>
                            <w:r>
                              <w:rPr>
                                <w:rFonts w:hint="eastAsia"/>
                              </w:rPr>
                              <w:t>－１５</w:t>
                            </w:r>
                            <w:r>
                              <w:rPr>
                                <w:rFonts w:hint="eastAsia"/>
                              </w:rPr>
                              <w:t>－</w:t>
                            </w:r>
                          </w:p>
                        </w:txbxContent>
                      </wps:txbx>
                      <wps:bodyPr rot="0" vertOverflow="overflow" horzOverflow="overflow" wrap="square" numCol="1" spcCol="0" rtlCol="0" fromWordArt="0" anchor="ctr" anchorCtr="0" forceAA="0" compatLnSpc="1"/>
                    </wps:wsp>
                  </a:graphicData>
                </a:graphic>
                <wp14:sizeRelH relativeFrom="margin">
                  <wp14:pctWidth>0</wp14:pctWidth>
                </wp14:sizeRelH>
                <wp14:sizeRelV relativeFrom="page">
                  <wp14:pctHeight>0</wp14:pctHeight>
                </wp14:sizeRelV>
              </wp:anchor>
            </w:drawing>
          </mc:Choice>
          <mc:Fallback>
            <w:pict>
              <v:shape w14:anchorId="105F985D" id="テキスト ボックス 295" o:spid="_x0000_s1122" type="#_x0000_t202" style="position:absolute;margin-left:287.25pt;margin-top:13.7pt;width:87.75pt;height:18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" fillcolor="window" stroked="f" strokeweight=".5pt">
                <v:textbox>
                  <w:txbxContent>
                    <w:p w:rsidR="00E17DF7" w:rsidRDefault="00E17DF7" w:rsidP="00E17DF7">
                      <w:pPr>
                        <w:spacing w:line="240" w:lineRule="exact"/>
                        <w:jc w:val="center"/>
                      </w:pPr>
                      <w:r>
                        <w:rPr>
                          <w:rFonts w:hint="eastAsia"/>
                        </w:rPr>
                        <w:t>－１５</w:t>
                      </w:r>
                      <w:r>
                        <w:rPr>
                          <w:rFonts w:hint="eastAsia"/>
                        </w:rPr>
                        <w:t>－</w:t>
                      </w:r>
                    </w:p>
                  </w:txbxContent>
                </v:textbox>
                <w10:wrap anchory="margin"/>
              </v:shape>
            </w:pict>
          </mc:Fallback>
        </mc:AlternateContent>
      </w:r>
      <w:r w:rsidRPr="00E17DF7">
        <w:rPr>
          <w:rFonts w:asciiTheme="minorEastAsia" w:hAnsiTheme="minorEastAsia"/>
          <w:sz w:val="24"/>
        </w:rPr>
        <w:br w:type="page"/>
      </w:r>
    </w:p>
    <w:p w:rsidR="00E17DF7" w:rsidRDefault="00E17DF7">
      <w:pPr>
        <w:widowControl/>
        <w:jc w:val="left"/>
        <w:rPr>
          <w:rFonts w:asciiTheme="minorEastAsia" w:hAnsiTheme="minorEastAsia"/>
          <w:sz w:val="24"/>
        </w:rPr>
      </w:pPr>
      <w:r w:rsidRPr="00E17DF7">
        <w:lastRenderedPageBreak/>
        <w:drawing>
          <wp:anchor distT="0" distB="0" distL="114300" distR="114300" simplePos="0" relativeHeight="252131328" behindDoc="0" locked="0" layoutInCell="1" allowOverlap="1">
            <wp:simplePos x="0" y="0"/>
            <wp:positionH relativeFrom="margin">
              <wp:align>right</wp:align>
            </wp:positionH>
            <wp:positionV relativeFrom="paragraph">
              <wp:posOffset>-152400</wp:posOffset>
            </wp:positionV>
            <wp:extent cx="8863330" cy="6316396"/>
            <wp:effectExtent l="0" t="0" r="0" b="8255"/>
            <wp:wrapNone/>
            <wp:docPr id="298" name="図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63330" cy="63163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7DF7" w:rsidRDefault="00E17DF7">
      <w:pPr>
        <w:widowControl/>
        <w:jc w:val="left"/>
        <w:rPr>
          <w:rFonts w:asciiTheme="minorEastAsia" w:hAnsiTheme="minorEastAsia"/>
          <w:sz w:val="24"/>
        </w:rPr>
      </w:pPr>
    </w:p>
    <w:p w:rsidR="00E17DF7" w:rsidRDefault="00E17DF7">
      <w:pPr>
        <w:widowControl/>
        <w:jc w:val="left"/>
        <w:rPr>
          <w:rFonts w:asciiTheme="minorEastAsia" w:hAnsiTheme="minorEastAsia"/>
          <w:sz w:val="24"/>
        </w:rPr>
      </w:pPr>
    </w:p>
    <w:p w:rsidR="00E17DF7" w:rsidRDefault="00E17DF7">
      <w:pPr>
        <w:widowControl/>
        <w:jc w:val="left"/>
        <w:rPr>
          <w:rFonts w:asciiTheme="minorEastAsia" w:hAnsiTheme="minorEastAsia"/>
          <w:sz w:val="24"/>
        </w:rPr>
      </w:pPr>
    </w:p>
    <w:p w:rsidR="00E17DF7" w:rsidRDefault="00E17DF7">
      <w:pPr>
        <w:widowControl/>
        <w:jc w:val="left"/>
        <w:rPr>
          <w:rFonts w:asciiTheme="minorEastAsia" w:hAnsiTheme="minorEastAsia"/>
          <w:sz w:val="24"/>
        </w:rPr>
      </w:pPr>
    </w:p>
    <w:p w:rsidR="00E17DF7" w:rsidRDefault="00E17DF7">
      <w:pPr>
        <w:widowControl/>
        <w:jc w:val="left"/>
        <w:rPr>
          <w:rFonts w:asciiTheme="minorEastAsia" w:hAnsiTheme="minorEastAsia"/>
          <w:sz w:val="24"/>
        </w:rPr>
      </w:pPr>
    </w:p>
    <w:p w:rsidR="00E17DF7" w:rsidRDefault="00E17DF7">
      <w:pPr>
        <w:widowControl/>
        <w:jc w:val="left"/>
        <w:rPr>
          <w:rFonts w:asciiTheme="minorEastAsia" w:hAnsiTheme="minorEastAsia"/>
          <w:sz w:val="24"/>
        </w:rPr>
      </w:pPr>
    </w:p>
    <w:p w:rsidR="00E17DF7" w:rsidRDefault="00E17DF7">
      <w:pPr>
        <w:widowControl/>
        <w:jc w:val="left"/>
        <w:rPr>
          <w:rFonts w:asciiTheme="minorEastAsia" w:hAnsiTheme="minorEastAsia"/>
          <w:sz w:val="24"/>
        </w:rPr>
      </w:pPr>
    </w:p>
    <w:p w:rsidR="00E17DF7" w:rsidRDefault="00E17DF7">
      <w:pPr>
        <w:widowControl/>
        <w:jc w:val="left"/>
        <w:rPr>
          <w:rFonts w:asciiTheme="minorEastAsia" w:hAnsiTheme="minorEastAsia"/>
          <w:sz w:val="24"/>
        </w:rPr>
      </w:pPr>
    </w:p>
    <w:p w:rsidR="00E17DF7" w:rsidRDefault="00E17DF7">
      <w:pPr>
        <w:widowControl/>
        <w:jc w:val="left"/>
        <w:rPr>
          <w:rFonts w:asciiTheme="minorEastAsia" w:hAnsiTheme="minorEastAsia"/>
          <w:sz w:val="24"/>
        </w:rPr>
      </w:pPr>
    </w:p>
    <w:p w:rsidR="00E17DF7" w:rsidRDefault="00E17DF7">
      <w:pPr>
        <w:widowControl/>
        <w:jc w:val="left"/>
        <w:rPr>
          <w:rFonts w:asciiTheme="minorEastAsia" w:hAnsiTheme="minorEastAsia"/>
          <w:sz w:val="24"/>
        </w:rPr>
      </w:pPr>
    </w:p>
    <w:p w:rsidR="00E17DF7" w:rsidRDefault="00E17DF7">
      <w:pPr>
        <w:widowControl/>
        <w:jc w:val="left"/>
        <w:rPr>
          <w:rFonts w:asciiTheme="minorEastAsia" w:hAnsiTheme="minorEastAsia"/>
          <w:sz w:val="24"/>
        </w:rPr>
      </w:pPr>
    </w:p>
    <w:p w:rsidR="00E17DF7" w:rsidRDefault="00E17DF7">
      <w:pPr>
        <w:widowControl/>
        <w:jc w:val="left"/>
        <w:rPr>
          <w:rFonts w:asciiTheme="minorEastAsia" w:hAnsiTheme="minorEastAsia"/>
          <w:sz w:val="24"/>
        </w:rPr>
      </w:pPr>
    </w:p>
    <w:p w:rsidR="00E17DF7" w:rsidRDefault="00E17DF7">
      <w:pPr>
        <w:widowControl/>
        <w:jc w:val="left"/>
        <w:rPr>
          <w:rFonts w:asciiTheme="minorEastAsia" w:hAnsiTheme="minorEastAsia"/>
          <w:sz w:val="24"/>
        </w:rPr>
      </w:pPr>
    </w:p>
    <w:p w:rsidR="00E17DF7" w:rsidRDefault="00E17DF7">
      <w:pPr>
        <w:widowControl/>
        <w:jc w:val="left"/>
        <w:rPr>
          <w:rFonts w:asciiTheme="minorEastAsia" w:hAnsiTheme="minorEastAsia"/>
          <w:sz w:val="24"/>
        </w:rPr>
      </w:pPr>
    </w:p>
    <w:p w:rsidR="00E17DF7" w:rsidRDefault="00E17DF7">
      <w:pPr>
        <w:widowControl/>
        <w:jc w:val="left"/>
        <w:rPr>
          <w:rFonts w:asciiTheme="minorEastAsia" w:hAnsiTheme="minorEastAsia"/>
          <w:sz w:val="24"/>
        </w:rPr>
      </w:pPr>
    </w:p>
    <w:p w:rsidR="00E17DF7" w:rsidRDefault="00E17DF7">
      <w:pPr>
        <w:widowControl/>
        <w:jc w:val="left"/>
        <w:rPr>
          <w:rFonts w:asciiTheme="minorEastAsia" w:hAnsiTheme="minorEastAsia"/>
          <w:sz w:val="24"/>
        </w:rPr>
      </w:pPr>
    </w:p>
    <w:p w:rsidR="00E17DF7" w:rsidRDefault="00E17DF7">
      <w:pPr>
        <w:widowControl/>
        <w:jc w:val="left"/>
        <w:rPr>
          <w:rFonts w:asciiTheme="minorEastAsia" w:hAnsiTheme="minorEastAsia"/>
          <w:sz w:val="24"/>
        </w:rPr>
      </w:pPr>
    </w:p>
    <w:p w:rsidR="00E17DF7" w:rsidRDefault="00E17DF7">
      <w:pPr>
        <w:widowControl/>
        <w:jc w:val="left"/>
        <w:rPr>
          <w:rFonts w:asciiTheme="minorEastAsia" w:hAnsiTheme="minorEastAsia"/>
          <w:sz w:val="24"/>
        </w:rPr>
      </w:pPr>
    </w:p>
    <w:p w:rsidR="00E17DF7" w:rsidRDefault="00E17DF7">
      <w:pPr>
        <w:widowControl/>
        <w:jc w:val="left"/>
        <w:rPr>
          <w:rFonts w:asciiTheme="minorEastAsia" w:hAnsiTheme="minorEastAsia"/>
          <w:sz w:val="24"/>
        </w:rPr>
      </w:pPr>
    </w:p>
    <w:p w:rsidR="00E17DF7" w:rsidRDefault="00E17DF7">
      <w:pPr>
        <w:widowControl/>
        <w:jc w:val="left"/>
        <w:rPr>
          <w:rFonts w:asciiTheme="minorEastAsia" w:hAnsiTheme="minorEastAsia"/>
          <w:sz w:val="24"/>
        </w:rPr>
      </w:pPr>
    </w:p>
    <w:p w:rsidR="00E17DF7" w:rsidRDefault="00E17DF7">
      <w:pPr>
        <w:widowControl/>
        <w:jc w:val="left"/>
        <w:rPr>
          <w:rFonts w:asciiTheme="minorEastAsia" w:hAnsiTheme="minorEastAsia"/>
          <w:sz w:val="24"/>
        </w:rPr>
      </w:pPr>
    </w:p>
    <w:p w:rsidR="00E17DF7" w:rsidRDefault="00E17DF7">
      <w:pPr>
        <w:widowControl/>
        <w:jc w:val="left"/>
        <w:rPr>
          <w:rFonts w:asciiTheme="minorEastAsia" w:hAnsiTheme="minorEastAsia"/>
          <w:sz w:val="24"/>
        </w:rPr>
      </w:pPr>
    </w:p>
    <w:p w:rsidR="00E17DF7" w:rsidRDefault="00E17DF7">
      <w:pPr>
        <w:widowControl/>
        <w:jc w:val="left"/>
        <w:rPr>
          <w:rFonts w:asciiTheme="minorEastAsia" w:hAnsiTheme="minorEastAsia"/>
          <w:sz w:val="24"/>
        </w:rPr>
      </w:pPr>
    </w:p>
    <w:p w:rsidR="00E17DF7" w:rsidRDefault="00E17DF7">
      <w:pPr>
        <w:widowControl/>
        <w:jc w:val="left"/>
        <w:rPr>
          <w:rFonts w:asciiTheme="minorEastAsia" w:hAnsiTheme="minorEastAsia"/>
          <w:sz w:val="24"/>
        </w:rPr>
      </w:pPr>
    </w:p>
    <w:p w:rsidR="00E17DF7" w:rsidRDefault="00E17DF7">
      <w:pPr>
        <w:widowControl/>
        <w:jc w:val="left"/>
        <w:rPr>
          <w:rFonts w:asciiTheme="minorEastAsia" w:hAnsiTheme="minorEastAsia"/>
          <w:sz w:val="24"/>
        </w:rPr>
      </w:pPr>
    </w:p>
    <w:p w:rsidR="00E17DF7" w:rsidRDefault="00E17DF7">
      <w:pPr>
        <w:widowControl/>
        <w:jc w:val="left"/>
        <w:rPr>
          <w:rFonts w:asciiTheme="minorEastAsia" w:hAnsiTheme="minorEastAsia" w:hint="eastAsia"/>
          <w:sz w:val="24"/>
        </w:rPr>
      </w:pPr>
      <w:r w:rsidRPr="00510DBD">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133376" behindDoc="0" locked="0" layoutInCell="1" allowOverlap="1" wp14:anchorId="473476B0" wp14:editId="42BA0B7D">
                <wp:simplePos x="0" y="0"/>
                <wp:positionH relativeFrom="column">
                  <wp:posOffset>3686175</wp:posOffset>
                </wp:positionH>
                <wp:positionV relativeFrom="bottomMargin">
                  <wp:posOffset>40640</wp:posOffset>
                </wp:positionV>
                <wp:extent cx="1114425" cy="228600"/>
                <wp:effectExtent l="0" t="0" r="9525" b="0"/>
                <wp:wrapNone/>
                <wp:docPr id="299" name="テキスト ボックス 299"/>
                <wp:cNvGraphicFramePr/>
                <a:graphic xmlns:a="http://schemas.openxmlformats.org/drawingml/2006/main">
                  <a:graphicData uri="http://schemas.microsoft.com/office/word/2010/wordprocessingShape">
                    <wps:wsp>
                      <wps:cNvSpPr txBox="1"/>
                      <wps:spPr>
                        <a:xfrm>
                          <a:off x="0" y="0"/>
                          <a:ext cx="1114425" cy="228600"/>
                        </a:xfrm>
                        <a:prstGeom prst="rect">
                          <a:avLst/>
                        </a:prstGeom>
                        <a:solidFill>
                          <a:sysClr val="window" lastClr="FFFFFF"/>
                        </a:solidFill>
                        <a:ln w="6350">
                          <a:noFill/>
                        </a:ln>
                        <a:effectLst/>
                      </wps:spPr>
                      <wps:txbx>
                        <w:txbxContent>
                          <w:p w:rsidR="00E17DF7" w:rsidRDefault="00E17DF7" w:rsidP="00E17DF7">
                            <w:pPr>
                              <w:spacing w:line="240" w:lineRule="exact"/>
                              <w:jc w:val="center"/>
                            </w:pPr>
                            <w:r>
                              <w:rPr>
                                <w:rFonts w:hint="eastAsia"/>
                              </w:rPr>
                              <w:t>－１６</w:t>
                            </w:r>
                            <w:r>
                              <w:rPr>
                                <w:rFonts w:hint="eastAsia"/>
                              </w:rPr>
                              <w:t>－</w:t>
                            </w:r>
                          </w:p>
                        </w:txbxContent>
                      </wps:txbx>
                      <wps:bodyPr rot="0" vertOverflow="overflow" horzOverflow="overflow" wrap="square" numCol="1" spcCol="0" rtlCol="0" fromWordArt="0" anchor="ctr" anchorCtr="0" forceAA="0" compatLnSpc="1"/>
                    </wps:wsp>
                  </a:graphicData>
                </a:graphic>
                <wp14:sizeRelH relativeFrom="margin">
                  <wp14:pctWidth>0</wp14:pctWidth>
                </wp14:sizeRelH>
                <wp14:sizeRelV relativeFrom="page">
                  <wp14:pctHeight>0</wp14:pctHeight>
                </wp14:sizeRelV>
              </wp:anchor>
            </w:drawing>
          </mc:Choice>
          <mc:Fallback>
            <w:pict>
              <v:shape w14:anchorId="473476B0" id="テキスト ボックス 299" o:spid="_x0000_s1123" type="#_x0000_t202" style="position:absolute;margin-left:290.25pt;margin-top:3.2pt;width:87.75pt;height:18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" fillcolor="window" stroked="f" strokeweight=".5pt">
                <v:textbox>
                  <w:txbxContent>
                    <w:p w:rsidR="00E17DF7" w:rsidRDefault="00E17DF7" w:rsidP="00E17DF7">
                      <w:pPr>
                        <w:spacing w:line="240" w:lineRule="exact"/>
                        <w:jc w:val="center"/>
                      </w:pPr>
                      <w:r>
                        <w:rPr>
                          <w:rFonts w:hint="eastAsia"/>
                        </w:rPr>
                        <w:t>－１６</w:t>
                      </w:r>
                      <w:r>
                        <w:rPr>
                          <w:rFonts w:hint="eastAsia"/>
                        </w:rPr>
                        <w:t>－</w:t>
                      </w:r>
                    </w:p>
                  </w:txbxContent>
                </v:textbox>
                <w10:wrap anchory="margin"/>
              </v:shape>
            </w:pict>
          </mc:Fallback>
        </mc:AlternateContent>
      </w:r>
    </w:p>
    <w:p w:rsidR="00E17DF7" w:rsidRDefault="00E17DF7" w:rsidP="00510DBD">
      <w:pPr>
        <w:rPr>
          <w:rFonts w:ascii="ＭＳ 明朝" w:cs="Times New Roman"/>
        </w:rPr>
        <w:sectPr w:rsidR="00E17DF7" w:rsidSect="00E17DF7">
          <w:pgSz w:w="16838" w:h="11906" w:orient="landscape"/>
          <w:pgMar w:top="1080" w:right="1440" w:bottom="1080" w:left="1440" w:header="851" w:footer="567" w:gutter="0"/>
          <w:pgNumType w:fmt="numberInDash" w:start="1" w:chapStyle="1"/>
          <w:cols w:space="425"/>
          <w:docGrid w:type="lines" w:linePitch="360"/>
        </w:sectPr>
      </w:pPr>
    </w:p>
    <w:p w:rsidR="00510DBD" w:rsidRDefault="00510DBD" w:rsidP="00510DBD">
      <w:pPr>
        <w:rPr>
          <w:rFonts w:ascii="ＭＳ 明朝" w:cs="Times New Roman"/>
        </w:rPr>
      </w:pPr>
      <w:bookmarkStart w:id="0" w:name="_GoBack"/>
      <w:bookmarkEnd w:id="0"/>
      <w:r w:rsidRPr="00E825C6">
        <w:rPr>
          <w:rFonts w:ascii="HG丸ｺﾞｼｯｸM-PRO" w:eastAsia="HG丸ｺﾞｼｯｸM-PRO" w:hAnsi="HG丸ｺﾞｼｯｸM-PRO"/>
          <w:noProof/>
          <w:color w:val="000000" w:themeColor="text1"/>
          <w:sz w:val="24"/>
        </w:rPr>
        <w:lastRenderedPageBreak/>
        <mc:AlternateContent>
          <mc:Choice Requires="wps">
            <w:drawing>
              <wp:anchor distT="0" distB="0" distL="114300" distR="114300" simplePos="0" relativeHeight="252118016" behindDoc="0" locked="0" layoutInCell="1" allowOverlap="1" wp14:anchorId="0677D282" wp14:editId="3DD37AE0">
                <wp:simplePos x="0" y="0"/>
                <wp:positionH relativeFrom="column">
                  <wp:posOffset>0</wp:posOffset>
                </wp:positionH>
                <wp:positionV relativeFrom="paragraph">
                  <wp:posOffset>0</wp:posOffset>
                </wp:positionV>
                <wp:extent cx="6200775" cy="352425"/>
                <wp:effectExtent l="0" t="0" r="9525" b="9525"/>
                <wp:wrapNone/>
                <wp:docPr id="5" name="ホームベース 5"/>
                <wp:cNvGraphicFramePr/>
                <a:graphic xmlns:a="http://schemas.openxmlformats.org/drawingml/2006/main">
                  <a:graphicData uri="http://schemas.microsoft.com/office/word/2010/wordprocessingShape">
                    <wps:wsp>
                      <wps:cNvSpPr/>
                      <wps:spPr>
                        <a:xfrm>
                          <a:off x="0" y="0"/>
                          <a:ext cx="6200775" cy="352425"/>
                        </a:xfrm>
                        <a:prstGeom prst="homePlate">
                          <a:avLst/>
                        </a:prstGeom>
                        <a:solidFill>
                          <a:srgbClr val="4F81BD">
                            <a:lumMod val="60000"/>
                            <a:lumOff val="40000"/>
                          </a:srgbClr>
                        </a:solidFill>
                        <a:ln w="25400" cap="flat" cmpd="sng" algn="ctr">
                          <a:noFill/>
                          <a:prstDash val="solid"/>
                        </a:ln>
                        <a:effectLst/>
                      </wps:spPr>
                      <wps:txbx>
                        <w:txbxContent>
                          <w:p w:rsidR="00AA306E" w:rsidRPr="00510DBD" w:rsidRDefault="00AA306E" w:rsidP="00510DBD">
                            <w:pPr>
                              <w:spacing w:line="320" w:lineRule="exact"/>
                              <w:rPr>
                                <w:rFonts w:asciiTheme="majorEastAsia" w:eastAsiaTheme="majorEastAsia" w:hAnsiTheme="majorEastAsia"/>
                                <w:b/>
                                <w:color w:val="000000" w:themeColor="text1"/>
                                <w:sz w:val="32"/>
                              </w:rPr>
                            </w:pPr>
                            <w:r w:rsidRPr="00510DBD">
                              <w:rPr>
                                <w:rFonts w:asciiTheme="majorEastAsia" w:eastAsiaTheme="majorEastAsia" w:hAnsiTheme="majorEastAsia" w:hint="eastAsia"/>
                                <w:b/>
                                <w:color w:val="000000" w:themeColor="text1"/>
                                <w:sz w:val="32"/>
                              </w:rPr>
                              <w:t xml:space="preserve">第３章　</w:t>
                            </w:r>
                            <w:r w:rsidRPr="00510DBD">
                              <w:rPr>
                                <w:rFonts w:asciiTheme="majorEastAsia" w:eastAsiaTheme="majorEastAsia" w:hAnsiTheme="majorEastAsia" w:hint="eastAsia"/>
                                <w:b/>
                                <w:color w:val="000000" w:themeColor="text1"/>
                                <w:sz w:val="32"/>
                              </w:rPr>
                              <w:t>その他</w:t>
                            </w:r>
                            <w:r w:rsidRPr="00510DBD">
                              <w:rPr>
                                <w:rFonts w:asciiTheme="majorEastAsia" w:eastAsiaTheme="majorEastAsia" w:hAnsiTheme="majorEastAsia"/>
                                <w:b/>
                                <w:color w:val="000000" w:themeColor="text1"/>
                                <w:sz w:val="32"/>
                              </w:rPr>
                              <w:t>の留意事項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677D282" id="ホームベース 5" o:spid="_x0000_s1124" type="#_x0000_t15" style="position:absolute;left:0;text-align:left;margin-left:0;margin-top:0;width:488.25pt;height:27.75pt;z-index:252118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" adj="20986" fillcolor="#95b3d7" stroked="f" strokeweight="2pt">
                <v:textbox>
                  <w:txbxContent>
                    <w:p w:rsidR="00AA306E" w:rsidRPr="00510DBD" w:rsidRDefault="00AA306E" w:rsidP="00510DBD">
                      <w:pPr>
                        <w:spacing w:line="320" w:lineRule="exact"/>
                        <w:rPr>
                          <w:rFonts w:asciiTheme="majorEastAsia" w:eastAsiaTheme="majorEastAsia" w:hAnsiTheme="majorEastAsia"/>
                          <w:b/>
                          <w:color w:val="000000" w:themeColor="text1"/>
                          <w:sz w:val="32"/>
                        </w:rPr>
                      </w:pPr>
                      <w:r w:rsidRPr="00510DBD">
                        <w:rPr>
                          <w:rFonts w:asciiTheme="majorEastAsia" w:eastAsiaTheme="majorEastAsia" w:hAnsiTheme="majorEastAsia" w:hint="eastAsia"/>
                          <w:b/>
                          <w:color w:val="000000" w:themeColor="text1"/>
                          <w:sz w:val="32"/>
                        </w:rPr>
                        <w:t xml:space="preserve">第３章　</w:t>
                      </w:r>
                      <w:r w:rsidRPr="00510DBD">
                        <w:rPr>
                          <w:rFonts w:asciiTheme="majorEastAsia" w:eastAsiaTheme="majorEastAsia" w:hAnsiTheme="majorEastAsia" w:hint="eastAsia"/>
                          <w:b/>
                          <w:color w:val="000000" w:themeColor="text1"/>
                          <w:sz w:val="32"/>
                        </w:rPr>
                        <w:t>その他</w:t>
                      </w:r>
                      <w:r w:rsidRPr="00510DBD">
                        <w:rPr>
                          <w:rFonts w:asciiTheme="majorEastAsia" w:eastAsiaTheme="majorEastAsia" w:hAnsiTheme="majorEastAsia"/>
                          <w:b/>
                          <w:color w:val="000000" w:themeColor="text1"/>
                          <w:sz w:val="32"/>
                        </w:rPr>
                        <w:t>の留意事項</w:t>
                      </w:r>
                    </w:p>
                  </w:txbxContent>
                </v:textbox>
              </v:shape>
            </w:pict>
          </mc:Fallback>
        </mc:AlternateContent>
      </w:r>
    </w:p>
    <w:p w:rsidR="00510DBD" w:rsidRDefault="00510DBD" w:rsidP="00510DBD">
      <w:pPr>
        <w:rPr>
          <w:rFonts w:ascii="ＭＳ 明朝" w:cs="Times New Roman"/>
        </w:rPr>
      </w:pPr>
    </w:p>
    <w:p w:rsidR="00510DBD" w:rsidRDefault="00510DBD" w:rsidP="00510DBD">
      <w:pPr>
        <w:jc w:val="left"/>
        <w:rPr>
          <w:rFonts w:ascii="ＭＳ 明朝" w:cs="Times New Roman"/>
        </w:rPr>
      </w:pPr>
      <w:r>
        <w:rPr>
          <w:rFonts w:ascii="ＭＳ 明朝" w:eastAsia="HG丸ｺﾞｼｯｸM-PRO" w:cs="HG丸ｺﾞｼｯｸM-PRO" w:hint="eastAsia"/>
          <w:sz w:val="26"/>
          <w:szCs w:val="26"/>
        </w:rPr>
        <w:t xml:space="preserve">１　学校評価を踏まえた取組の改善　　　　　　　　　　　　　　　　　　　　</w:t>
      </w:r>
    </w:p>
    <w:p w:rsidR="00510DBD" w:rsidRDefault="00510DBD" w:rsidP="00EA31F3">
      <w:pPr>
        <w:ind w:left="210" w:hanging="210"/>
        <w:rPr>
          <w:rFonts w:ascii="ＭＳ 明朝" w:cs="Times New Roman"/>
        </w:rPr>
      </w:pPr>
      <w:r>
        <w:rPr>
          <w:rFonts w:ascii="ＭＳ 明朝" w:eastAsia="HG丸ｺﾞｼｯｸM-PRO" w:cs="HG丸ｺﾞｼｯｸM-PRO" w:hint="eastAsia"/>
        </w:rPr>
        <w:t xml:space="preserve">　　学校評価において，いじめ防止のための取組に係る達成目標を設定し，目標に対する具体的な取組状況や達成状況を評価し，評価結果を踏まえてその改善・充実に取り組みます。</w:t>
      </w:r>
    </w:p>
    <w:p w:rsidR="00510DBD" w:rsidRDefault="00510DBD" w:rsidP="00510DBD">
      <w:pPr>
        <w:rPr>
          <w:rFonts w:ascii="ＭＳ 明朝" w:cs="Times New Roman"/>
        </w:rPr>
      </w:pPr>
    </w:p>
    <w:p w:rsidR="00510DBD" w:rsidRDefault="00510DBD" w:rsidP="00510DBD">
      <w:pPr>
        <w:rPr>
          <w:rFonts w:ascii="ＭＳ 明朝" w:cs="Times New Roman"/>
        </w:rPr>
      </w:pPr>
      <w:r>
        <w:rPr>
          <w:rFonts w:ascii="ＭＳ 明朝" w:eastAsia="HG丸ｺﾞｼｯｸM-PRO" w:cs="HG丸ｺﾞｼｯｸM-PRO" w:hint="eastAsia"/>
          <w:sz w:val="26"/>
          <w:szCs w:val="26"/>
        </w:rPr>
        <w:t xml:space="preserve">２　校内研修の充実　　　　　　　　　　　　　　　　　　　　　　　　　　　</w:t>
      </w:r>
    </w:p>
    <w:p w:rsidR="00510DBD" w:rsidRDefault="00510DBD" w:rsidP="00EA31F3">
      <w:pPr>
        <w:ind w:left="210" w:hanging="210"/>
        <w:rPr>
          <w:rFonts w:ascii="ＭＳ 明朝" w:cs="Times New Roman"/>
        </w:rPr>
      </w:pPr>
      <w:r>
        <w:rPr>
          <w:rFonts w:ascii="ＭＳ 明朝" w:eastAsia="HG丸ｺﾞｼｯｸM-PRO" w:cs="HG丸ｺﾞｼｯｸM-PRO" w:hint="eastAsia"/>
        </w:rPr>
        <w:t xml:space="preserve">　　全ての教職員の共通認識を図るため，いじめをはじめとする生徒指導上の諸問題等に関する校内研修を計画的に行います。</w:t>
      </w:r>
    </w:p>
    <w:p w:rsidR="00510DBD" w:rsidRDefault="00510DBD" w:rsidP="00EA31F3">
      <w:pPr>
        <w:ind w:left="210" w:hanging="210"/>
        <w:rPr>
          <w:rFonts w:ascii="ＭＳ 明朝" w:cs="Times New Roman"/>
        </w:rPr>
      </w:pPr>
      <w:r>
        <w:rPr>
          <w:rFonts w:ascii="ＭＳ 明朝" w:eastAsia="HG丸ｺﾞｼｯｸM-PRO" w:cs="HG丸ｺﾞｼｯｸM-PRO" w:hint="eastAsia"/>
        </w:rPr>
        <w:t xml:space="preserve">　　スクールカウンセラーや，</w:t>
      </w:r>
      <w:r>
        <w:rPr>
          <w:rFonts w:ascii="ＭＳ 明朝" w:eastAsia="HG丸ｺﾞｼｯｸM-PRO" w:cs="HG丸ｺﾞｼｯｸM-PRO" w:hint="eastAsia"/>
          <w:spacing w:val="-4"/>
        </w:rPr>
        <w:t>旭川市子ども総合相談センターのスクールソーシャ</w:t>
      </w:r>
      <w:r>
        <w:rPr>
          <w:rFonts w:ascii="ＭＳ 明朝" w:eastAsia="HG丸ｺﾞｼｯｸM-PRO" w:cs="HG丸ｺﾞｼｯｸM-PRO" w:hint="eastAsia"/>
        </w:rPr>
        <w:t>ルワーカーや臨床心理士等を活用し，教職員のカウンセリング能力等の向上のための校内研修の実施に努めます。</w:t>
      </w:r>
    </w:p>
    <w:p w:rsidR="00510DBD" w:rsidRDefault="00510DBD" w:rsidP="00510DBD">
      <w:pPr>
        <w:rPr>
          <w:rFonts w:ascii="ＭＳ 明朝" w:cs="Times New Roman"/>
        </w:rPr>
      </w:pPr>
    </w:p>
    <w:p w:rsidR="00510DBD" w:rsidRDefault="00510DBD" w:rsidP="00510DBD">
      <w:pPr>
        <w:rPr>
          <w:rFonts w:ascii="ＭＳ 明朝" w:cs="Times New Roman"/>
        </w:rPr>
      </w:pPr>
      <w:r>
        <w:rPr>
          <w:rFonts w:ascii="ＭＳ 明朝" w:eastAsia="HG丸ｺﾞｼｯｸM-PRO" w:cs="HG丸ｺﾞｼｯｸM-PRO" w:hint="eastAsia"/>
          <w:sz w:val="26"/>
          <w:szCs w:val="26"/>
        </w:rPr>
        <w:t xml:space="preserve">３　校務の効率化　　　　　　　　　　　　　　　　　　　　　　　　　　　　</w:t>
      </w:r>
    </w:p>
    <w:p w:rsidR="00510DBD" w:rsidRDefault="00510DBD" w:rsidP="00EA31F3">
      <w:pPr>
        <w:ind w:left="210" w:hanging="210"/>
        <w:rPr>
          <w:rFonts w:ascii="ＭＳ 明朝" w:cs="Times New Roman"/>
        </w:rPr>
      </w:pPr>
      <w:r>
        <w:rPr>
          <w:rFonts w:ascii="ＭＳ 明朝" w:eastAsia="HG丸ｺﾞｼｯｸM-PRO" w:cs="HG丸ｺﾞｼｯｸM-PRO" w:hint="eastAsia"/>
        </w:rPr>
        <w:t xml:space="preserve">　　教職員が児童と向き合い，いじめの防止等に適切に取り組んでいくことができるよう，管理職は，一部の教職員に過重な負担がかからないように校務分掌を適正化し，組織的体制を整えるなど，校務の効率化を図ります。</w:t>
      </w:r>
    </w:p>
    <w:p w:rsidR="00510DBD" w:rsidRDefault="00510DBD" w:rsidP="00510DBD">
      <w:pPr>
        <w:rPr>
          <w:rFonts w:ascii="ＭＳ 明朝" w:cs="Times New Roman"/>
        </w:rPr>
      </w:pPr>
    </w:p>
    <w:p w:rsidR="00510DBD" w:rsidRDefault="00510DBD" w:rsidP="00510DBD">
      <w:pPr>
        <w:rPr>
          <w:rFonts w:ascii="ＭＳ 明朝" w:cs="Times New Roman"/>
        </w:rPr>
      </w:pPr>
      <w:r>
        <w:rPr>
          <w:rFonts w:ascii="ＭＳ 明朝" w:eastAsia="HG丸ｺﾞｼｯｸM-PRO" w:cs="HG丸ｺﾞｼｯｸM-PRO" w:hint="eastAsia"/>
          <w:sz w:val="26"/>
          <w:szCs w:val="26"/>
        </w:rPr>
        <w:t xml:space="preserve">４　地域や家庭との連携　　　　　　　　　　　　　　　　　　　　　　　　　</w:t>
      </w:r>
    </w:p>
    <w:p w:rsidR="00510DBD" w:rsidRDefault="00510DBD" w:rsidP="00EA31F3">
      <w:pPr>
        <w:ind w:left="210" w:hanging="210"/>
        <w:rPr>
          <w:rFonts w:ascii="ＭＳ 明朝" w:cs="Times New Roman"/>
        </w:rPr>
      </w:pPr>
      <w:r>
        <w:rPr>
          <w:rFonts w:ascii="ＭＳ 明朝" w:eastAsia="HG丸ｺﾞｼｯｸM-PRO" w:cs="HG丸ｺﾞｼｯｸM-PRO" w:hint="eastAsia"/>
        </w:rPr>
        <w:t xml:space="preserve">　　学校いじめ防止基本方針を学校ホームページに掲載するとともに，年度始めの保護者懇談会等における説明により，家庭や地域に対して，いじめの問題の重要性について認識を広めます。また，学校だよりや学校ホームページ等を通じて，いじめの防止等に関わる児童の自主的な活動や学校の取組等を積極的に発信し，家庭や地域と共通理解を図り，緊密に連携します。</w:t>
      </w:r>
    </w:p>
    <w:p w:rsidR="005A73DE" w:rsidRDefault="005A73DE">
      <w:pPr>
        <w:widowControl/>
        <w:jc w:val="left"/>
        <w:rPr>
          <w:rFonts w:asciiTheme="minorEastAsia" w:hAnsiTheme="minorEastAsia"/>
          <w:sz w:val="24"/>
        </w:rPr>
      </w:pPr>
      <w:r w:rsidRPr="00E825C6">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120064" behindDoc="0" locked="0" layoutInCell="1" allowOverlap="1" wp14:anchorId="2A79C76F" wp14:editId="1CE4B435">
                <wp:simplePos x="0" y="0"/>
                <wp:positionH relativeFrom="column">
                  <wp:posOffset>2362200</wp:posOffset>
                </wp:positionH>
                <wp:positionV relativeFrom="bottomMargin">
                  <wp:posOffset>242570</wp:posOffset>
                </wp:positionV>
                <wp:extent cx="1114560" cy="228600"/>
                <wp:effectExtent l="0" t="0" r="9525" b="0"/>
                <wp:wrapNone/>
                <wp:docPr id="6" name="テキスト ボックス 6"/>
                <wp:cNvGraphicFramePr/>
                <a:graphic xmlns:a="http://schemas.openxmlformats.org/drawingml/2006/main">
                  <a:graphicData uri="http://schemas.microsoft.com/office/word/2010/wordprocessingShape">
                    <wps:wsp>
                      <wps:cNvSpPr txBox="1"/>
                      <wps:spPr>
                        <a:xfrm>
                          <a:off x="0" y="0"/>
                          <a:ext cx="1114560" cy="228600"/>
                        </a:xfrm>
                        <a:prstGeom prst="rect">
                          <a:avLst/>
                        </a:prstGeom>
                        <a:solidFill>
                          <a:sysClr val="window" lastClr="FFFFFF"/>
                        </a:solidFill>
                        <a:ln w="6350">
                          <a:noFill/>
                        </a:ln>
                        <a:effectLst/>
                      </wps:spPr>
                      <wps:txbx>
                        <w:txbxContent>
                          <w:p w:rsidR="00AA306E" w:rsidRDefault="00AA306E" w:rsidP="005A73DE">
                            <w:pPr>
                              <w:spacing w:line="240" w:lineRule="exact"/>
                              <w:jc w:val="center"/>
                            </w:pPr>
                            <w:r>
                              <w:rPr>
                                <w:rFonts w:hint="eastAsia"/>
                              </w:rPr>
                              <w:t>－１７－</w:t>
                            </w:r>
                          </w:p>
                        </w:txbxContent>
                      </wps:txbx>
                      <wps:bodyPr rot="0" vertOverflow="overflow" horzOverflow="overflow" wrap="square" numCol="1" spcCol="0" rtlCol="0" fromWordArt="0" anchor="ctr" anchorCtr="0" forceAA="0" compatLnSpc="1"/>
                    </wps:wsp>
                  </a:graphicData>
                </a:graphic>
                <wp14:sizeRelH relativeFrom="margin">
                  <wp14:pctWidth>0</wp14:pctWidth>
                </wp14:sizeRelH>
                <wp14:sizeRelV relativeFrom="page">
                  <wp14:pctHeight>0</wp14:pctHeight>
                </wp14:sizeRelV>
              </wp:anchor>
            </w:drawing>
          </mc:Choice>
          <mc:Fallback>
            <w:pict>
              <v:shape w14:anchorId="2A79C76F" id="テキスト ボックス 6" o:spid="_x0000_s1125" type="#_x0000_t202" style="position:absolute;margin-left:186pt;margin-top:19.1pt;width:87.75pt;height:18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" fillcolor="window" stroked="f" strokeweight=".5pt">
                <v:textbox>
                  <w:txbxContent>
                    <w:p w:rsidR="00AA306E" w:rsidRDefault="00AA306E" w:rsidP="005A73DE">
                      <w:pPr>
                        <w:spacing w:line="240" w:lineRule="exact"/>
                        <w:jc w:val="center"/>
                      </w:pPr>
                      <w:r>
                        <w:rPr>
                          <w:rFonts w:hint="eastAsia"/>
                        </w:rPr>
                        <w:t>－１７－</w:t>
                      </w:r>
                    </w:p>
                  </w:txbxContent>
                </v:textbox>
                <w10:wrap anchory="margin"/>
              </v:shape>
            </w:pict>
          </mc:Fallback>
        </mc:AlternateContent>
      </w:r>
      <w:r>
        <w:rPr>
          <w:rFonts w:asciiTheme="minorEastAsia" w:hAnsiTheme="minorEastAsia"/>
          <w:sz w:val="24"/>
        </w:rPr>
        <w:br w:type="page"/>
      </w:r>
    </w:p>
    <w:p w:rsidR="005A73DE" w:rsidRPr="005A73DE" w:rsidRDefault="005A73DE" w:rsidP="005A73DE">
      <w:pPr>
        <w:overflowPunct w:val="0"/>
        <w:textAlignment w:val="baseline"/>
        <w:rPr>
          <w:rFonts w:ascii="ＭＳ 明朝" w:eastAsia="ＭＳ 明朝" w:hAnsi="Times New Roman" w:cs="Times New Roman"/>
          <w:color w:val="000000"/>
          <w:spacing w:val="2"/>
          <w:kern w:val="0"/>
          <w:szCs w:val="21"/>
        </w:rPr>
      </w:pPr>
      <w:r w:rsidRPr="005A73DE">
        <w:rPr>
          <w:rFonts w:ascii="ＭＳ 明朝" w:eastAsia="HG丸ｺﾞｼｯｸM-PRO" w:hAnsi="Times New Roman" w:cs="HG丸ｺﾞｼｯｸM-PRO" w:hint="eastAsia"/>
          <w:color w:val="000000"/>
          <w:kern w:val="0"/>
          <w:sz w:val="20"/>
          <w:szCs w:val="20"/>
        </w:rPr>
        <w:lastRenderedPageBreak/>
        <w:t>＜別紙＞</w:t>
      </w:r>
    </w:p>
    <w:p w:rsidR="005A73DE" w:rsidRPr="005A73DE" w:rsidRDefault="005A73DE" w:rsidP="005A73DE">
      <w:pPr>
        <w:overflowPunct w:val="0"/>
        <w:textAlignment w:val="baseline"/>
        <w:rPr>
          <w:rFonts w:ascii="ＭＳ 明朝" w:eastAsia="ＭＳ 明朝" w:hAnsi="Times New Roman" w:cs="Times New Roman"/>
          <w:color w:val="000000"/>
          <w:spacing w:val="2"/>
          <w:kern w:val="0"/>
          <w:szCs w:val="21"/>
        </w:rPr>
      </w:pPr>
      <w:r w:rsidRPr="005A73DE">
        <w:rPr>
          <w:rFonts w:ascii="HG丸ｺﾞｼｯｸM-PRO" w:eastAsia="ＭＳ 明朝" w:hAnsi="HG丸ｺﾞｼｯｸM-PRO" w:cs="HG丸ｺﾞｼｯｸM-PRO"/>
          <w:color w:val="FFFFFF"/>
          <w:kern w:val="0"/>
          <w:sz w:val="32"/>
          <w:szCs w:val="32"/>
          <w:shd w:val="solid" w:color="000000" w:fill="auto"/>
        </w:rPr>
        <w:t xml:space="preserve"> </w:t>
      </w:r>
      <w:r w:rsidRPr="005A73DE">
        <w:rPr>
          <w:rFonts w:ascii="ＭＳ 明朝" w:eastAsia="HG丸ｺﾞｼｯｸM-PRO" w:hAnsi="Times New Roman" w:cs="HG丸ｺﾞｼｯｸM-PRO" w:hint="eastAsia"/>
          <w:color w:val="FFFFFF"/>
          <w:kern w:val="0"/>
          <w:sz w:val="32"/>
          <w:szCs w:val="32"/>
          <w:shd w:val="solid" w:color="000000" w:fill="auto"/>
        </w:rPr>
        <w:t xml:space="preserve">　　　　</w:t>
      </w:r>
      <w:r w:rsidRPr="005A73DE">
        <w:rPr>
          <w:rFonts w:ascii="HG丸ｺﾞｼｯｸM-PRO" w:eastAsia="ＭＳ 明朝" w:hAnsi="HG丸ｺﾞｼｯｸM-PRO" w:cs="HG丸ｺﾞｼｯｸM-PRO"/>
          <w:color w:val="FFFFFF"/>
          <w:kern w:val="0"/>
          <w:sz w:val="32"/>
          <w:szCs w:val="32"/>
          <w:shd w:val="solid" w:color="000000" w:fill="auto"/>
        </w:rPr>
        <w:t xml:space="preserve"> </w:t>
      </w:r>
      <w:r w:rsidRPr="005A73DE">
        <w:rPr>
          <w:rFonts w:ascii="ＭＳ 明朝" w:eastAsia="HG丸ｺﾞｼｯｸM-PRO" w:hAnsi="Times New Roman" w:cs="HG丸ｺﾞｼｯｸM-PRO" w:hint="eastAsia"/>
          <w:color w:val="FFFFFF"/>
          <w:kern w:val="0"/>
          <w:sz w:val="32"/>
          <w:szCs w:val="32"/>
          <w:shd w:val="solid" w:color="000000" w:fill="auto"/>
        </w:rPr>
        <w:t xml:space="preserve">いじめの発見・観察ポイント（保護者用）　　　　　</w:t>
      </w:r>
      <w:r w:rsidRPr="005A73DE">
        <w:rPr>
          <w:rFonts w:ascii="HG丸ｺﾞｼｯｸM-PRO" w:eastAsia="ＭＳ 明朝" w:hAnsi="HG丸ｺﾞｼｯｸM-PRO" w:cs="HG丸ｺﾞｼｯｸM-PRO"/>
          <w:color w:val="FFFFFF"/>
          <w:kern w:val="0"/>
          <w:sz w:val="32"/>
          <w:szCs w:val="32"/>
          <w:shd w:val="solid" w:color="000000" w:fill="auto"/>
        </w:rPr>
        <w:t xml:space="preserve"> </w:t>
      </w:r>
    </w:p>
    <w:p w:rsidR="005A73DE" w:rsidRPr="005A73DE" w:rsidRDefault="005A73DE" w:rsidP="005A73DE">
      <w:pPr>
        <w:overflowPunct w:val="0"/>
        <w:textAlignment w:val="baseline"/>
        <w:rPr>
          <w:rFonts w:ascii="ＭＳ 明朝" w:eastAsia="ＭＳ 明朝" w:hAnsi="Times New Roman" w:cs="Times New Roman"/>
          <w:color w:val="000000"/>
          <w:spacing w:val="2"/>
          <w:kern w:val="0"/>
          <w:szCs w:val="21"/>
        </w:rPr>
      </w:pPr>
    </w:p>
    <w:p w:rsidR="005A73DE" w:rsidRPr="005A73DE" w:rsidRDefault="005A73DE" w:rsidP="005A73DE">
      <w:pPr>
        <w:overflowPunct w:val="0"/>
        <w:textAlignment w:val="baseline"/>
        <w:rPr>
          <w:rFonts w:ascii="ＭＳ 明朝" w:eastAsia="ＭＳ 明朝" w:hAnsi="Times New Roman" w:cs="Times New Roman"/>
          <w:color w:val="000000"/>
          <w:spacing w:val="2"/>
          <w:kern w:val="0"/>
          <w:szCs w:val="21"/>
        </w:rPr>
      </w:pPr>
      <w:r w:rsidRPr="005A73DE">
        <w:rPr>
          <w:rFonts w:ascii="HG丸ｺﾞｼｯｸM-PRO" w:eastAsia="ＭＳ 明朝" w:hAnsi="HG丸ｺﾞｼｯｸM-PRO" w:cs="HG丸ｺﾞｼｯｸM-PRO"/>
          <w:b/>
          <w:bCs/>
          <w:color w:val="000000"/>
          <w:kern w:val="0"/>
          <w:sz w:val="24"/>
          <w:szCs w:val="24"/>
        </w:rPr>
        <w:t xml:space="preserve"> </w:t>
      </w:r>
      <w:r w:rsidRPr="005A73DE">
        <w:rPr>
          <w:rFonts w:ascii="HG丸ｺﾞｼｯｸM-PRO" w:eastAsia="ＭＳ 明朝" w:hAnsi="HG丸ｺﾞｼｯｸM-PRO" w:cs="HG丸ｺﾞｼｯｸM-PRO"/>
          <w:color w:val="000000"/>
          <w:kern w:val="0"/>
          <w:sz w:val="24"/>
          <w:szCs w:val="24"/>
        </w:rPr>
        <w:t xml:space="preserve"> </w:t>
      </w:r>
      <w:r w:rsidRPr="005A73DE">
        <w:rPr>
          <w:rFonts w:ascii="ＭＳ 明朝" w:eastAsia="HG丸ｺﾞｼｯｸM-PRO" w:hAnsi="Times New Roman" w:cs="HG丸ｺﾞｼｯｸM-PRO" w:hint="eastAsia"/>
          <w:color w:val="000000"/>
          <w:kern w:val="0"/>
          <w:sz w:val="24"/>
          <w:szCs w:val="24"/>
        </w:rPr>
        <w:t>いじめが発見されにくい原因の一つは，お子様が，保護者に心配をかけたくない，いじめられていることが恥ずかしい，いじめを告白するとさらに状況が悪くなるなどと考え，事実を隠そうとすることにあります。</w:t>
      </w:r>
    </w:p>
    <w:p w:rsidR="005A73DE" w:rsidRPr="005A73DE" w:rsidRDefault="005A73DE" w:rsidP="005A73DE">
      <w:pPr>
        <w:overflowPunct w:val="0"/>
        <w:textAlignment w:val="baseline"/>
        <w:rPr>
          <w:rFonts w:ascii="ＭＳ 明朝" w:eastAsia="ＭＳ 明朝" w:hAnsi="Times New Roman" w:cs="Times New Roman"/>
          <w:color w:val="000000"/>
          <w:spacing w:val="2"/>
          <w:kern w:val="0"/>
          <w:szCs w:val="21"/>
        </w:rPr>
      </w:pPr>
      <w:r w:rsidRPr="005A73DE">
        <w:rPr>
          <w:rFonts w:ascii="ＭＳ 明朝" w:eastAsia="HG丸ｺﾞｼｯｸM-PRO" w:hAnsi="Times New Roman" w:cs="HG丸ｺﾞｼｯｸM-PRO" w:hint="eastAsia"/>
          <w:color w:val="000000"/>
          <w:kern w:val="0"/>
          <w:sz w:val="24"/>
          <w:szCs w:val="24"/>
        </w:rPr>
        <w:t xml:space="preserve">　しかし，いじめられているお子様の言動には，何かしら変化が表れます。普段の様子を丁寧に観察していれば，いじめの兆候を見付けることが可能です。</w:t>
      </w:r>
    </w:p>
    <w:p w:rsidR="005A73DE" w:rsidRDefault="005A73DE" w:rsidP="005A73DE">
      <w:pPr>
        <w:overflowPunct w:val="0"/>
        <w:textAlignment w:val="baseline"/>
        <w:rPr>
          <w:rFonts w:ascii="ＭＳ 明朝" w:eastAsia="HG丸ｺﾞｼｯｸM-PRO" w:hAnsi="Times New Roman" w:cs="HG丸ｺﾞｼｯｸM-PRO"/>
          <w:color w:val="000000"/>
          <w:kern w:val="0"/>
          <w:sz w:val="24"/>
          <w:szCs w:val="24"/>
        </w:rPr>
      </w:pPr>
      <w:r w:rsidRPr="005A73DE">
        <w:rPr>
          <w:rFonts w:ascii="ＭＳ 明朝" w:eastAsia="HG丸ｺﾞｼｯｸM-PRO" w:hAnsi="Times New Roman" w:cs="HG丸ｺﾞｼｯｸM-PRO" w:hint="eastAsia"/>
          <w:color w:val="000000"/>
          <w:kern w:val="0"/>
          <w:sz w:val="24"/>
          <w:szCs w:val="24"/>
        </w:rPr>
        <w:t xml:space="preserve">　次の観察ポイントを参考に，少しでも気になることがあれば，担任の先生や学年の先生などに相談しましょう。</w:t>
      </w:r>
    </w:p>
    <w:p w:rsidR="005A73DE" w:rsidRDefault="005A73DE" w:rsidP="005A73DE">
      <w:pPr>
        <w:overflowPunct w:val="0"/>
        <w:textAlignment w:val="baseline"/>
        <w:rPr>
          <w:rFonts w:ascii="ＭＳ 明朝" w:eastAsia="HG丸ｺﾞｼｯｸM-PRO" w:hAnsi="Times New Roman" w:cs="HG丸ｺﾞｼｯｸM-PRO"/>
          <w:color w:val="000000"/>
          <w:kern w:val="0"/>
          <w:sz w:val="24"/>
          <w:szCs w:val="24"/>
        </w:rPr>
      </w:pPr>
    </w:p>
    <w:p w:rsidR="005A73DE" w:rsidRPr="005A73DE" w:rsidRDefault="005A73DE" w:rsidP="005A73DE">
      <w:pPr>
        <w:overflowPunct w:val="0"/>
        <w:textAlignment w:val="baseline"/>
        <w:rPr>
          <w:rFonts w:ascii="ＭＳ 明朝" w:eastAsia="ＭＳ 明朝" w:hAnsi="Times New Roman" w:cs="Times New Roman"/>
          <w:color w:val="000000"/>
          <w:spacing w:val="2"/>
          <w:kern w:val="0"/>
          <w:szCs w:val="21"/>
        </w:rPr>
      </w:pPr>
      <w:r w:rsidRPr="005A73DE">
        <w:rPr>
          <w:rFonts w:ascii="ＭＳ 明朝" w:eastAsia="HG丸ｺﾞｼｯｸM-PRO" w:hAnsi="Times New Roman" w:cs="HG丸ｺﾞｼｯｸM-PRO" w:hint="eastAsia"/>
          <w:b/>
          <w:bCs/>
          <w:color w:val="FFFFFF"/>
          <w:kern w:val="0"/>
          <w:sz w:val="26"/>
          <w:szCs w:val="26"/>
          <w:shd w:val="solid" w:color="000000" w:fill="auto"/>
        </w:rPr>
        <w:t>第１段階</w:t>
      </w:r>
      <w:r w:rsidRPr="005A73DE">
        <w:rPr>
          <w:rFonts w:ascii="HG丸ｺﾞｼｯｸM-PRO" w:eastAsia="ＭＳ 明朝" w:hAnsi="HG丸ｺﾞｼｯｸM-PRO" w:cs="HG丸ｺﾞｼｯｸM-PRO"/>
          <w:b/>
          <w:bCs/>
          <w:color w:val="FFFFFF"/>
          <w:kern w:val="0"/>
          <w:sz w:val="26"/>
          <w:szCs w:val="26"/>
          <w:shd w:val="solid" w:color="000000" w:fill="auto"/>
        </w:rPr>
        <w:t xml:space="preserve">   </w:t>
      </w:r>
      <w:r w:rsidRPr="005A73DE">
        <w:rPr>
          <w:rFonts w:ascii="ＭＳ 明朝" w:eastAsia="HG丸ｺﾞｼｯｸM-PRO" w:hAnsi="Times New Roman" w:cs="HG丸ｺﾞｼｯｸM-PRO" w:hint="eastAsia"/>
          <w:b/>
          <w:bCs/>
          <w:color w:val="FFFFFF"/>
          <w:kern w:val="0"/>
          <w:sz w:val="26"/>
          <w:szCs w:val="26"/>
          <w:shd w:val="solid" w:color="000000" w:fill="auto"/>
        </w:rPr>
        <w:t>観察しましょう</w:t>
      </w:r>
      <w:r w:rsidRPr="005A73DE">
        <w:rPr>
          <w:rFonts w:ascii="HG丸ｺﾞｼｯｸM-PRO" w:eastAsia="ＭＳ 明朝" w:hAnsi="HG丸ｺﾞｼｯｸM-PRO" w:cs="HG丸ｺﾞｼｯｸM-PRO"/>
          <w:b/>
          <w:bCs/>
          <w:color w:val="FFFFFF"/>
          <w:kern w:val="0"/>
          <w:sz w:val="26"/>
          <w:szCs w:val="26"/>
          <w:shd w:val="solid" w:color="000000" w:fill="auto"/>
        </w:rPr>
        <w:t xml:space="preserve">    </w:t>
      </w:r>
      <w:r w:rsidRPr="005A73DE">
        <w:rPr>
          <w:rFonts w:ascii="HG丸ｺﾞｼｯｸM-PRO" w:eastAsia="ＭＳ 明朝" w:hAnsi="HG丸ｺﾞｼｯｸM-PRO" w:cs="HG丸ｺﾞｼｯｸM-PRO"/>
          <w:color w:val="000000"/>
          <w:kern w:val="0"/>
          <w:sz w:val="26"/>
          <w:szCs w:val="26"/>
        </w:rPr>
        <w:t xml:space="preserve"> </w:t>
      </w:r>
    </w:p>
    <w:p w:rsidR="005A73DE" w:rsidRPr="005A73DE" w:rsidRDefault="005A73DE" w:rsidP="005A73DE">
      <w:pPr>
        <w:overflowPunct w:val="0"/>
        <w:textAlignment w:val="baseline"/>
        <w:rPr>
          <w:rFonts w:ascii="ＭＳ 明朝" w:eastAsia="ＭＳ 明朝" w:hAnsi="Times New Roman" w:cs="Times New Roman"/>
          <w:color w:val="000000"/>
          <w:spacing w:val="2"/>
          <w:kern w:val="0"/>
          <w:szCs w:val="21"/>
        </w:rPr>
      </w:pPr>
      <w:r w:rsidRPr="005A73DE">
        <w:rPr>
          <w:rFonts w:ascii="ＭＳ 明朝" w:eastAsia="HG丸ｺﾞｼｯｸM-PRO" w:hAnsi="Times New Roman" w:cs="HG丸ｺﾞｼｯｸM-PRO" w:hint="eastAsia"/>
          <w:color w:val="000000"/>
          <w:kern w:val="0"/>
          <w:sz w:val="26"/>
          <w:szCs w:val="26"/>
        </w:rPr>
        <w:t>□｢行ってきます」「ただいま」などの声に元気がない。</w:t>
      </w:r>
    </w:p>
    <w:p w:rsidR="005A73DE" w:rsidRPr="005A73DE" w:rsidRDefault="005A73DE" w:rsidP="005A73DE">
      <w:pPr>
        <w:overflowPunct w:val="0"/>
        <w:textAlignment w:val="baseline"/>
        <w:rPr>
          <w:rFonts w:ascii="ＭＳ 明朝" w:eastAsia="ＭＳ 明朝" w:hAnsi="Times New Roman" w:cs="Times New Roman"/>
          <w:color w:val="000000"/>
          <w:spacing w:val="2"/>
          <w:kern w:val="0"/>
          <w:szCs w:val="21"/>
        </w:rPr>
      </w:pPr>
      <w:r w:rsidRPr="005A73DE">
        <w:rPr>
          <w:rFonts w:ascii="ＭＳ 明朝" w:eastAsia="HG丸ｺﾞｼｯｸM-PRO" w:hAnsi="Times New Roman" w:cs="HG丸ｺﾞｼｯｸM-PRO" w:hint="eastAsia"/>
          <w:color w:val="000000"/>
          <w:kern w:val="0"/>
          <w:sz w:val="26"/>
          <w:szCs w:val="26"/>
        </w:rPr>
        <w:t>□兄弟姉妹に乱暴な態度をとる。</w:t>
      </w:r>
    </w:p>
    <w:p w:rsidR="005A73DE" w:rsidRPr="005A73DE" w:rsidRDefault="005A73DE" w:rsidP="005A73DE">
      <w:pPr>
        <w:overflowPunct w:val="0"/>
        <w:textAlignment w:val="baseline"/>
        <w:rPr>
          <w:rFonts w:ascii="ＭＳ 明朝" w:eastAsia="ＭＳ 明朝" w:hAnsi="Times New Roman" w:cs="Times New Roman"/>
          <w:color w:val="000000"/>
          <w:spacing w:val="2"/>
          <w:kern w:val="0"/>
          <w:szCs w:val="21"/>
        </w:rPr>
      </w:pPr>
      <w:r w:rsidRPr="005A73DE">
        <w:rPr>
          <w:rFonts w:ascii="ＭＳ 明朝" w:eastAsia="HG丸ｺﾞｼｯｸM-PRO" w:hAnsi="Times New Roman" w:cs="HG丸ｺﾞｼｯｸM-PRO" w:hint="eastAsia"/>
          <w:color w:val="000000"/>
          <w:kern w:val="0"/>
          <w:sz w:val="26"/>
          <w:szCs w:val="26"/>
        </w:rPr>
        <w:t>□保護者への反発が強くなる。</w:t>
      </w:r>
    </w:p>
    <w:p w:rsidR="005A73DE" w:rsidRPr="005A73DE" w:rsidRDefault="005A73DE" w:rsidP="005A73DE">
      <w:pPr>
        <w:overflowPunct w:val="0"/>
        <w:textAlignment w:val="baseline"/>
        <w:rPr>
          <w:rFonts w:ascii="ＭＳ 明朝" w:eastAsia="ＭＳ 明朝" w:hAnsi="Times New Roman" w:cs="Times New Roman"/>
          <w:color w:val="000000"/>
          <w:spacing w:val="2"/>
          <w:kern w:val="0"/>
          <w:szCs w:val="21"/>
        </w:rPr>
      </w:pPr>
      <w:r w:rsidRPr="005A73DE">
        <w:rPr>
          <w:rFonts w:ascii="ＭＳ 明朝" w:eastAsia="HG丸ｺﾞｼｯｸM-PRO" w:hAnsi="Times New Roman" w:cs="HG丸ｺﾞｼｯｸM-PRO" w:hint="eastAsia"/>
          <w:color w:val="000000"/>
          <w:kern w:val="0"/>
          <w:sz w:val="26"/>
          <w:szCs w:val="26"/>
        </w:rPr>
        <w:t>□食欲がない。</w:t>
      </w:r>
    </w:p>
    <w:p w:rsidR="005A73DE" w:rsidRPr="005A73DE" w:rsidRDefault="005A73DE" w:rsidP="005A73DE">
      <w:pPr>
        <w:overflowPunct w:val="0"/>
        <w:textAlignment w:val="baseline"/>
        <w:rPr>
          <w:rFonts w:ascii="ＭＳ 明朝" w:eastAsia="ＭＳ 明朝" w:hAnsi="Times New Roman" w:cs="Times New Roman"/>
          <w:color w:val="000000"/>
          <w:spacing w:val="2"/>
          <w:kern w:val="0"/>
          <w:szCs w:val="21"/>
        </w:rPr>
      </w:pPr>
      <w:r w:rsidRPr="005A73DE">
        <w:rPr>
          <w:rFonts w:ascii="ＭＳ 明朝" w:eastAsia="HG丸ｺﾞｼｯｸM-PRO" w:hAnsi="Times New Roman" w:cs="HG丸ｺﾞｼｯｸM-PRO" w:hint="eastAsia"/>
          <w:color w:val="000000"/>
          <w:kern w:val="0"/>
          <w:sz w:val="26"/>
          <w:szCs w:val="26"/>
        </w:rPr>
        <w:t>□寝言などでうなされることがある。</w:t>
      </w:r>
    </w:p>
    <w:p w:rsidR="005A73DE" w:rsidRPr="005A73DE" w:rsidRDefault="005A73DE" w:rsidP="005A73DE">
      <w:pPr>
        <w:overflowPunct w:val="0"/>
        <w:textAlignment w:val="baseline"/>
        <w:rPr>
          <w:rFonts w:ascii="ＭＳ 明朝" w:eastAsia="ＭＳ 明朝" w:hAnsi="Times New Roman" w:cs="Times New Roman"/>
          <w:color w:val="000000"/>
          <w:spacing w:val="2"/>
          <w:kern w:val="0"/>
          <w:szCs w:val="21"/>
        </w:rPr>
      </w:pPr>
      <w:r w:rsidRPr="005A73DE">
        <w:rPr>
          <w:rFonts w:ascii="ＭＳ 明朝" w:eastAsia="HG丸ｺﾞｼｯｸM-PRO" w:hAnsi="Times New Roman" w:cs="HG丸ｺﾞｼｯｸM-PRO" w:hint="eastAsia"/>
          <w:color w:val="000000"/>
          <w:kern w:val="0"/>
          <w:sz w:val="26"/>
          <w:szCs w:val="26"/>
        </w:rPr>
        <w:t>□勉強に身が入ってないように見える。</w:t>
      </w:r>
    </w:p>
    <w:p w:rsidR="005A73DE" w:rsidRPr="005A73DE" w:rsidRDefault="005A73DE" w:rsidP="005A73DE">
      <w:pPr>
        <w:overflowPunct w:val="0"/>
        <w:textAlignment w:val="baseline"/>
        <w:rPr>
          <w:rFonts w:ascii="ＭＳ 明朝" w:eastAsia="ＭＳ 明朝" w:hAnsi="Times New Roman" w:cs="Times New Roman"/>
          <w:color w:val="000000"/>
          <w:spacing w:val="2"/>
          <w:kern w:val="0"/>
          <w:szCs w:val="21"/>
        </w:rPr>
      </w:pPr>
      <w:r w:rsidRPr="005A73DE">
        <w:rPr>
          <w:rFonts w:ascii="ＭＳ 明朝" w:eastAsia="HG丸ｺﾞｼｯｸM-PRO" w:hAnsi="Times New Roman" w:cs="HG丸ｺﾞｼｯｸM-PRO" w:hint="eastAsia"/>
          <w:color w:val="000000"/>
          <w:kern w:val="0"/>
          <w:sz w:val="26"/>
          <w:szCs w:val="26"/>
        </w:rPr>
        <w:t>□帰宅時に洋服が汚れていたり，破れていたりする。</w:t>
      </w:r>
    </w:p>
    <w:p w:rsidR="005A73DE" w:rsidRPr="005A73DE" w:rsidRDefault="005A73DE" w:rsidP="005A73DE">
      <w:pPr>
        <w:overflowPunct w:val="0"/>
        <w:textAlignment w:val="baseline"/>
        <w:rPr>
          <w:rFonts w:ascii="ＭＳ 明朝" w:eastAsia="ＭＳ 明朝" w:hAnsi="Times New Roman" w:cs="Times New Roman"/>
          <w:color w:val="000000"/>
          <w:spacing w:val="2"/>
          <w:kern w:val="0"/>
          <w:szCs w:val="21"/>
        </w:rPr>
      </w:pPr>
      <w:r w:rsidRPr="005A73DE">
        <w:rPr>
          <w:rFonts w:ascii="ＭＳ 明朝" w:eastAsia="HG丸ｺﾞｼｯｸM-PRO" w:hAnsi="Times New Roman" w:cs="HG丸ｺﾞｼｯｸM-PRO" w:hint="eastAsia"/>
          <w:color w:val="000000"/>
          <w:kern w:val="0"/>
          <w:sz w:val="26"/>
          <w:szCs w:val="26"/>
        </w:rPr>
        <w:t>□最近，よく物をなくす。</w:t>
      </w:r>
    </w:p>
    <w:p w:rsidR="005A73DE" w:rsidRPr="005A73DE" w:rsidRDefault="005A73DE" w:rsidP="005A73DE">
      <w:pPr>
        <w:overflowPunct w:val="0"/>
        <w:textAlignment w:val="baseline"/>
        <w:rPr>
          <w:rFonts w:ascii="ＭＳ 明朝" w:eastAsia="ＭＳ 明朝" w:hAnsi="Times New Roman" w:cs="Times New Roman"/>
          <w:color w:val="000000"/>
          <w:spacing w:val="2"/>
          <w:kern w:val="0"/>
          <w:szCs w:val="21"/>
        </w:rPr>
      </w:pPr>
      <w:r w:rsidRPr="005A73DE">
        <w:rPr>
          <w:rFonts w:ascii="ＭＳ 明朝" w:eastAsia="HG丸ｺﾞｼｯｸM-PRO" w:hAnsi="Times New Roman" w:cs="HG丸ｺﾞｼｯｸM-PRO" w:hint="eastAsia"/>
          <w:color w:val="000000"/>
          <w:kern w:val="0"/>
          <w:sz w:val="26"/>
          <w:szCs w:val="26"/>
        </w:rPr>
        <w:t>□学校のことを尋ねると「別に」「普通」などと言い，具体的に答えない。</w:t>
      </w:r>
    </w:p>
    <w:p w:rsidR="005A73DE" w:rsidRPr="005A73DE" w:rsidRDefault="005A73DE" w:rsidP="005A73DE">
      <w:pPr>
        <w:overflowPunct w:val="0"/>
        <w:textAlignment w:val="baseline"/>
        <w:rPr>
          <w:rFonts w:ascii="ＭＳ 明朝" w:eastAsia="ＭＳ 明朝" w:hAnsi="Times New Roman" w:cs="Times New Roman"/>
          <w:color w:val="000000"/>
          <w:spacing w:val="2"/>
          <w:kern w:val="0"/>
          <w:szCs w:val="21"/>
        </w:rPr>
      </w:pPr>
      <w:r w:rsidRPr="005A73DE">
        <w:rPr>
          <w:rFonts w:ascii="ＭＳ 明朝" w:eastAsia="HG丸ｺﾞｼｯｸM-PRO" w:hAnsi="Times New Roman" w:cs="HG丸ｺﾞｼｯｸM-PRO" w:hint="eastAsia"/>
          <w:color w:val="000000"/>
          <w:kern w:val="0"/>
          <w:sz w:val="26"/>
          <w:szCs w:val="26"/>
        </w:rPr>
        <w:t>□メールやブログ等を今まで以上に気にする。</w:t>
      </w:r>
    </w:p>
    <w:p w:rsidR="005A73DE" w:rsidRPr="005A73DE" w:rsidRDefault="005A73DE" w:rsidP="005A73DE">
      <w:pPr>
        <w:overflowPunct w:val="0"/>
        <w:textAlignment w:val="baseline"/>
        <w:rPr>
          <w:rFonts w:ascii="ＭＳ 明朝" w:eastAsia="ＭＳ 明朝" w:hAnsi="Times New Roman" w:cs="Times New Roman"/>
          <w:color w:val="000000"/>
          <w:spacing w:val="2"/>
          <w:kern w:val="0"/>
          <w:szCs w:val="21"/>
        </w:rPr>
      </w:pPr>
      <w:r w:rsidRPr="005A73DE">
        <w:rPr>
          <w:rFonts w:ascii="ＭＳ 明朝" w:eastAsia="HG丸ｺﾞｼｯｸM-PRO" w:hAnsi="Times New Roman" w:cs="HG丸ｺﾞｼｯｸM-PRO" w:hint="eastAsia"/>
          <w:color w:val="000000"/>
          <w:kern w:val="0"/>
          <w:sz w:val="26"/>
          <w:szCs w:val="26"/>
        </w:rPr>
        <w:t>□友達から呼び出される。</w:t>
      </w:r>
    </w:p>
    <w:p w:rsidR="005A73DE" w:rsidRPr="005A73DE" w:rsidRDefault="005A73DE" w:rsidP="005A73DE">
      <w:pPr>
        <w:overflowPunct w:val="0"/>
        <w:textAlignment w:val="baseline"/>
        <w:rPr>
          <w:rFonts w:ascii="ＭＳ 明朝" w:eastAsia="ＭＳ 明朝" w:hAnsi="Times New Roman" w:cs="Times New Roman"/>
          <w:color w:val="000000"/>
          <w:spacing w:val="2"/>
          <w:kern w:val="0"/>
          <w:szCs w:val="21"/>
        </w:rPr>
      </w:pPr>
      <w:r w:rsidRPr="005A73DE">
        <w:rPr>
          <w:rFonts w:ascii="ＭＳ 明朝" w:eastAsia="HG丸ｺﾞｼｯｸM-PRO" w:hAnsi="Times New Roman" w:cs="HG丸ｺﾞｼｯｸM-PRO" w:hint="eastAsia"/>
          <w:color w:val="000000"/>
          <w:kern w:val="0"/>
          <w:sz w:val="26"/>
          <w:szCs w:val="26"/>
        </w:rPr>
        <w:t>□頭痛，腹痛を訴え，登校を渋る。</w:t>
      </w:r>
    </w:p>
    <w:p w:rsidR="005A73DE" w:rsidRPr="005A73DE" w:rsidRDefault="005A73DE" w:rsidP="005A73DE">
      <w:pPr>
        <w:overflowPunct w:val="0"/>
        <w:textAlignment w:val="baseline"/>
        <w:rPr>
          <w:rFonts w:ascii="ＭＳ 明朝" w:eastAsia="ＭＳ 明朝" w:hAnsi="Times New Roman" w:cs="Times New Roman"/>
          <w:color w:val="000000"/>
          <w:spacing w:val="2"/>
          <w:kern w:val="0"/>
          <w:szCs w:val="21"/>
        </w:rPr>
      </w:pPr>
      <w:r w:rsidRPr="005A73DE">
        <w:rPr>
          <w:rFonts w:ascii="ＭＳ 明朝" w:eastAsia="HG丸ｺﾞｼｯｸM-PRO" w:hAnsi="Times New Roman" w:cs="HG丸ｺﾞｼｯｸM-PRO" w:hint="eastAsia"/>
          <w:color w:val="000000"/>
          <w:kern w:val="0"/>
          <w:sz w:val="26"/>
          <w:szCs w:val="26"/>
        </w:rPr>
        <w:t>□学校のノートや教科書を見せたがらない。（＊教科書への落書き，破れ）</w:t>
      </w:r>
    </w:p>
    <w:p w:rsidR="005A73DE" w:rsidRPr="005A73DE" w:rsidRDefault="005A73DE" w:rsidP="005A73DE">
      <w:pPr>
        <w:overflowPunct w:val="0"/>
        <w:textAlignment w:val="baseline"/>
        <w:rPr>
          <w:rFonts w:ascii="ＭＳ 明朝" w:eastAsia="ＭＳ 明朝" w:hAnsi="Times New Roman" w:cs="Times New Roman"/>
          <w:color w:val="000000"/>
          <w:spacing w:val="2"/>
          <w:kern w:val="0"/>
          <w:szCs w:val="21"/>
        </w:rPr>
      </w:pPr>
      <w:r w:rsidRPr="005A73DE">
        <w:rPr>
          <w:rFonts w:ascii="ＭＳ 明朝" w:eastAsia="HG丸ｺﾞｼｯｸM-PRO" w:hAnsi="Times New Roman" w:cs="HG丸ｺﾞｼｯｸM-PRO" w:hint="eastAsia"/>
          <w:color w:val="000000"/>
          <w:kern w:val="0"/>
          <w:sz w:val="26"/>
          <w:szCs w:val="26"/>
        </w:rPr>
        <w:t>□保護者の前で宿題をやろうとしない。（＊プリントへの落書き，破れ）</w:t>
      </w:r>
    </w:p>
    <w:p w:rsidR="005A73DE" w:rsidRPr="005A73DE" w:rsidRDefault="005A73DE" w:rsidP="005A73DE">
      <w:pPr>
        <w:overflowPunct w:val="0"/>
        <w:textAlignment w:val="baseline"/>
        <w:rPr>
          <w:rFonts w:ascii="ＭＳ 明朝" w:eastAsia="ＭＳ 明朝" w:hAnsi="Times New Roman" w:cs="Times New Roman"/>
          <w:color w:val="000000"/>
          <w:spacing w:val="2"/>
          <w:kern w:val="0"/>
          <w:szCs w:val="21"/>
        </w:rPr>
      </w:pPr>
      <w:r w:rsidRPr="005A73DE">
        <w:rPr>
          <w:rFonts w:ascii="ＭＳ 明朝" w:eastAsia="HG丸ｺﾞｼｯｸM-PRO" w:hAnsi="Times New Roman" w:cs="HG丸ｺﾞｼｯｸM-PRO" w:hint="eastAsia"/>
          <w:color w:val="000000"/>
          <w:kern w:val="0"/>
          <w:sz w:val="26"/>
          <w:szCs w:val="26"/>
        </w:rPr>
        <w:t>□学校行事に来ないでほしいと言う。</w:t>
      </w:r>
    </w:p>
    <w:p w:rsidR="005A73DE" w:rsidRPr="005A73DE" w:rsidRDefault="005A73DE" w:rsidP="005A73DE">
      <w:pPr>
        <w:overflowPunct w:val="0"/>
        <w:textAlignment w:val="baseline"/>
        <w:rPr>
          <w:rFonts w:ascii="ＭＳ 明朝" w:eastAsia="ＭＳ 明朝" w:hAnsi="Times New Roman" w:cs="Times New Roman"/>
          <w:color w:val="000000"/>
          <w:spacing w:val="2"/>
          <w:kern w:val="0"/>
          <w:szCs w:val="21"/>
        </w:rPr>
      </w:pPr>
      <w:r w:rsidRPr="005A73DE">
        <w:rPr>
          <w:rFonts w:ascii="ＭＳ 明朝" w:eastAsia="HG丸ｺﾞｼｯｸM-PRO" w:hAnsi="Times New Roman" w:cs="HG丸ｺﾞｼｯｸM-PRO" w:hint="eastAsia"/>
          <w:color w:val="000000"/>
          <w:kern w:val="0"/>
          <w:sz w:val="26"/>
          <w:szCs w:val="26"/>
        </w:rPr>
        <w:t>□学校からのプリントを見せない。</w:t>
      </w:r>
    </w:p>
    <w:p w:rsidR="005A73DE" w:rsidRPr="005A73DE" w:rsidRDefault="005A73DE" w:rsidP="005A73DE">
      <w:pPr>
        <w:overflowPunct w:val="0"/>
        <w:textAlignment w:val="baseline"/>
        <w:rPr>
          <w:rFonts w:ascii="ＭＳ 明朝" w:eastAsia="ＭＳ 明朝" w:hAnsi="Times New Roman" w:cs="Times New Roman"/>
          <w:color w:val="000000"/>
          <w:spacing w:val="2"/>
          <w:kern w:val="0"/>
          <w:szCs w:val="21"/>
        </w:rPr>
      </w:pPr>
      <w:r w:rsidRPr="005A73DE">
        <w:rPr>
          <w:rFonts w:ascii="ＭＳ 明朝" w:eastAsia="HG丸ｺﾞｼｯｸM-PRO" w:hAnsi="Times New Roman" w:cs="HG丸ｺﾞｼｯｸM-PRO" w:hint="eastAsia"/>
          <w:color w:val="000000"/>
          <w:kern w:val="0"/>
          <w:sz w:val="26"/>
          <w:szCs w:val="26"/>
        </w:rPr>
        <w:t>□放心状態でいることがよくある。</w:t>
      </w:r>
    </w:p>
    <w:p w:rsidR="005A73DE" w:rsidRPr="005A73DE" w:rsidRDefault="005A73DE" w:rsidP="005A73DE">
      <w:pPr>
        <w:overflowPunct w:val="0"/>
        <w:textAlignment w:val="baseline"/>
        <w:rPr>
          <w:rFonts w:ascii="ＭＳ 明朝" w:eastAsia="ＭＳ 明朝" w:hAnsi="Times New Roman" w:cs="Times New Roman"/>
          <w:color w:val="000000"/>
          <w:spacing w:val="2"/>
          <w:kern w:val="0"/>
          <w:szCs w:val="21"/>
        </w:rPr>
      </w:pPr>
      <w:r w:rsidRPr="005A73DE">
        <w:rPr>
          <w:rFonts w:ascii="ＭＳ 明朝" w:eastAsia="HG丸ｺﾞｼｯｸM-PRO" w:hAnsi="Times New Roman" w:cs="HG丸ｺﾞｼｯｸM-PRO" w:hint="eastAsia"/>
          <w:color w:val="000000"/>
          <w:kern w:val="0"/>
          <w:sz w:val="26"/>
          <w:szCs w:val="26"/>
        </w:rPr>
        <w:t>□何もしていない時間が多い。</w:t>
      </w:r>
    </w:p>
    <w:p w:rsidR="005A73DE" w:rsidRPr="005A73DE" w:rsidRDefault="005A73DE" w:rsidP="005A73DE">
      <w:pPr>
        <w:overflowPunct w:val="0"/>
        <w:textAlignment w:val="baseline"/>
        <w:rPr>
          <w:rFonts w:ascii="ＭＳ 明朝" w:eastAsia="ＭＳ 明朝" w:hAnsi="Times New Roman" w:cs="Times New Roman"/>
          <w:color w:val="000000"/>
          <w:spacing w:val="2"/>
          <w:kern w:val="0"/>
          <w:szCs w:val="21"/>
        </w:rPr>
      </w:pPr>
      <w:r w:rsidRPr="005A73DE">
        <w:rPr>
          <w:rFonts w:ascii="ＭＳ 明朝" w:eastAsia="HG丸ｺﾞｼｯｸM-PRO" w:hAnsi="Times New Roman" w:cs="HG丸ｺﾞｼｯｸM-PRO" w:hint="eastAsia"/>
          <w:color w:val="000000"/>
          <w:kern w:val="0"/>
          <w:sz w:val="26"/>
          <w:szCs w:val="26"/>
        </w:rPr>
        <w:t>□倦怠感，疲労，意欲の低下が見られる。</w:t>
      </w:r>
    </w:p>
    <w:p w:rsidR="005A73DE" w:rsidRPr="005A73DE" w:rsidRDefault="005A73DE" w:rsidP="005A73DE">
      <w:pPr>
        <w:overflowPunct w:val="0"/>
        <w:textAlignment w:val="baseline"/>
        <w:rPr>
          <w:rFonts w:ascii="ＭＳ 明朝" w:eastAsia="ＭＳ 明朝" w:hAnsi="Times New Roman" w:cs="Times New Roman"/>
          <w:color w:val="000000"/>
          <w:spacing w:val="2"/>
          <w:kern w:val="0"/>
          <w:szCs w:val="21"/>
        </w:rPr>
      </w:pPr>
      <w:r w:rsidRPr="005A73DE">
        <w:rPr>
          <w:rFonts w:ascii="ＭＳ 明朝" w:eastAsia="HG丸ｺﾞｼｯｸM-PRO" w:hAnsi="Times New Roman" w:cs="HG丸ｺﾞｼｯｸM-PRO" w:hint="eastAsia"/>
          <w:color w:val="000000"/>
          <w:kern w:val="0"/>
          <w:sz w:val="26"/>
          <w:szCs w:val="26"/>
        </w:rPr>
        <w:t>□無理に明るく振る舞っているように見える。</w:t>
      </w:r>
    </w:p>
    <w:p w:rsidR="005A73DE" w:rsidRDefault="005A73DE" w:rsidP="005A73DE">
      <w:pPr>
        <w:overflowPunct w:val="0"/>
        <w:textAlignment w:val="baseline"/>
        <w:rPr>
          <w:rFonts w:ascii="ＭＳ 明朝" w:eastAsia="HG丸ｺﾞｼｯｸM-PRO" w:hAnsi="Times New Roman" w:cs="HG丸ｺﾞｼｯｸM-PRO"/>
          <w:color w:val="FFFFFF"/>
          <w:kern w:val="0"/>
          <w:sz w:val="26"/>
          <w:szCs w:val="26"/>
          <w:shd w:val="solid" w:color="000000" w:fill="auto"/>
        </w:rPr>
      </w:pPr>
    </w:p>
    <w:p w:rsidR="005A73DE" w:rsidRDefault="005A73DE" w:rsidP="005A73DE">
      <w:pPr>
        <w:overflowPunct w:val="0"/>
        <w:textAlignment w:val="baseline"/>
        <w:rPr>
          <w:rFonts w:ascii="ＭＳ 明朝" w:eastAsia="HG丸ｺﾞｼｯｸM-PRO" w:hAnsi="Times New Roman" w:cs="HG丸ｺﾞｼｯｸM-PRO"/>
          <w:color w:val="FFFFFF"/>
          <w:kern w:val="0"/>
          <w:sz w:val="26"/>
          <w:szCs w:val="26"/>
          <w:shd w:val="solid" w:color="000000" w:fill="auto"/>
        </w:rPr>
      </w:pPr>
    </w:p>
    <w:p w:rsidR="005A73DE" w:rsidRDefault="005A73DE" w:rsidP="005A73DE">
      <w:pPr>
        <w:overflowPunct w:val="0"/>
        <w:textAlignment w:val="baseline"/>
        <w:rPr>
          <w:rFonts w:ascii="ＭＳ 明朝" w:eastAsia="HG丸ｺﾞｼｯｸM-PRO" w:hAnsi="Times New Roman" w:cs="HG丸ｺﾞｼｯｸM-PRO"/>
          <w:color w:val="FFFFFF"/>
          <w:kern w:val="0"/>
          <w:sz w:val="26"/>
          <w:szCs w:val="26"/>
          <w:shd w:val="solid" w:color="000000" w:fill="auto"/>
        </w:rPr>
      </w:pPr>
    </w:p>
    <w:p w:rsidR="005A73DE" w:rsidRDefault="005A73DE" w:rsidP="005A73DE">
      <w:pPr>
        <w:overflowPunct w:val="0"/>
        <w:textAlignment w:val="baseline"/>
        <w:rPr>
          <w:rFonts w:ascii="ＭＳ 明朝" w:eastAsia="HG丸ｺﾞｼｯｸM-PRO" w:hAnsi="Times New Roman" w:cs="HG丸ｺﾞｼｯｸM-PRO"/>
          <w:color w:val="FFFFFF"/>
          <w:kern w:val="0"/>
          <w:sz w:val="26"/>
          <w:szCs w:val="26"/>
          <w:shd w:val="solid" w:color="000000" w:fill="auto"/>
        </w:rPr>
      </w:pPr>
    </w:p>
    <w:p w:rsidR="005A73DE" w:rsidRDefault="005A73DE" w:rsidP="005A73DE">
      <w:pPr>
        <w:overflowPunct w:val="0"/>
        <w:textAlignment w:val="baseline"/>
        <w:rPr>
          <w:rFonts w:ascii="ＭＳ 明朝" w:eastAsia="HG丸ｺﾞｼｯｸM-PRO" w:hAnsi="Times New Roman" w:cs="HG丸ｺﾞｼｯｸM-PRO"/>
          <w:color w:val="FFFFFF"/>
          <w:kern w:val="0"/>
          <w:sz w:val="26"/>
          <w:szCs w:val="26"/>
          <w:shd w:val="solid" w:color="000000" w:fill="auto"/>
        </w:rPr>
      </w:pPr>
    </w:p>
    <w:p w:rsidR="005A73DE" w:rsidRPr="005A73DE" w:rsidRDefault="005A73DE" w:rsidP="005A73DE">
      <w:pPr>
        <w:overflowPunct w:val="0"/>
        <w:textAlignment w:val="baseline"/>
        <w:rPr>
          <w:rFonts w:ascii="ＭＳ 明朝" w:eastAsia="ＭＳ 明朝" w:hAnsi="Times New Roman" w:cs="Times New Roman"/>
          <w:color w:val="000000"/>
          <w:spacing w:val="2"/>
          <w:kern w:val="0"/>
          <w:szCs w:val="21"/>
        </w:rPr>
      </w:pPr>
      <w:r w:rsidRPr="005A73DE">
        <w:rPr>
          <w:rFonts w:ascii="ＭＳ 明朝" w:eastAsia="HG丸ｺﾞｼｯｸM-PRO" w:hAnsi="Times New Roman" w:cs="HG丸ｺﾞｼｯｸM-PRO" w:hint="eastAsia"/>
          <w:color w:val="FFFFFF"/>
          <w:kern w:val="0"/>
          <w:sz w:val="26"/>
          <w:szCs w:val="26"/>
          <w:shd w:val="solid" w:color="000000" w:fill="auto"/>
        </w:rPr>
        <w:lastRenderedPageBreak/>
        <w:t>第２段階</w:t>
      </w:r>
      <w:r w:rsidRPr="005A73DE">
        <w:rPr>
          <w:rFonts w:ascii="HG丸ｺﾞｼｯｸM-PRO" w:eastAsia="ＭＳ 明朝" w:hAnsi="HG丸ｺﾞｼｯｸM-PRO" w:cs="HG丸ｺﾞｼｯｸM-PRO"/>
          <w:color w:val="FFFFFF"/>
          <w:kern w:val="0"/>
          <w:sz w:val="26"/>
          <w:szCs w:val="26"/>
          <w:shd w:val="solid" w:color="000000" w:fill="auto"/>
        </w:rPr>
        <w:t xml:space="preserve">   </w:t>
      </w:r>
      <w:r w:rsidRPr="005A73DE">
        <w:rPr>
          <w:rFonts w:ascii="ＭＳ 明朝" w:eastAsia="HG丸ｺﾞｼｯｸM-PRO" w:hAnsi="Times New Roman" w:cs="HG丸ｺﾞｼｯｸM-PRO" w:hint="eastAsia"/>
          <w:color w:val="FFFFFF"/>
          <w:kern w:val="0"/>
          <w:sz w:val="26"/>
          <w:szCs w:val="26"/>
          <w:shd w:val="solid" w:color="000000" w:fill="auto"/>
        </w:rPr>
        <w:t>いじめられている可能性を疑い，学校に相談しましょう</w:t>
      </w:r>
      <w:r w:rsidRPr="005A73DE">
        <w:rPr>
          <w:rFonts w:ascii="HG丸ｺﾞｼｯｸM-PRO" w:eastAsia="ＭＳ 明朝" w:hAnsi="HG丸ｺﾞｼｯｸM-PRO" w:cs="HG丸ｺﾞｼｯｸM-PRO"/>
          <w:color w:val="000000"/>
          <w:kern w:val="0"/>
          <w:sz w:val="26"/>
          <w:szCs w:val="26"/>
        </w:rPr>
        <w:t xml:space="preserve">      </w:t>
      </w:r>
    </w:p>
    <w:p w:rsidR="005A73DE" w:rsidRPr="005A73DE" w:rsidRDefault="005A73DE" w:rsidP="005A73DE">
      <w:pPr>
        <w:overflowPunct w:val="0"/>
        <w:textAlignment w:val="baseline"/>
        <w:rPr>
          <w:rFonts w:ascii="ＭＳ 明朝" w:eastAsia="ＭＳ 明朝" w:hAnsi="Times New Roman" w:cs="Times New Roman"/>
          <w:color w:val="000000"/>
          <w:spacing w:val="2"/>
          <w:kern w:val="0"/>
          <w:szCs w:val="21"/>
        </w:rPr>
      </w:pPr>
      <w:r w:rsidRPr="005A73DE">
        <w:rPr>
          <w:rFonts w:ascii="ＭＳ 明朝" w:eastAsia="HG丸ｺﾞｼｯｸM-PRO" w:hAnsi="Times New Roman" w:cs="HG丸ｺﾞｼｯｸM-PRO" w:hint="eastAsia"/>
          <w:color w:val="000000"/>
          <w:kern w:val="0"/>
          <w:sz w:val="26"/>
          <w:szCs w:val="26"/>
        </w:rPr>
        <w:t>□「行ってきます」「ただいま」を言わない。</w:t>
      </w:r>
    </w:p>
    <w:p w:rsidR="005A73DE" w:rsidRPr="005A73DE" w:rsidRDefault="005A73DE" w:rsidP="005A73DE">
      <w:pPr>
        <w:overflowPunct w:val="0"/>
        <w:textAlignment w:val="baseline"/>
        <w:rPr>
          <w:rFonts w:ascii="ＭＳ 明朝" w:eastAsia="ＭＳ 明朝" w:hAnsi="Times New Roman" w:cs="Times New Roman"/>
          <w:color w:val="000000"/>
          <w:spacing w:val="2"/>
          <w:kern w:val="0"/>
          <w:szCs w:val="21"/>
        </w:rPr>
      </w:pPr>
      <w:r w:rsidRPr="005A73DE">
        <w:rPr>
          <w:rFonts w:ascii="ＭＳ 明朝" w:eastAsia="HG丸ｺﾞｼｯｸM-PRO" w:hAnsi="Times New Roman" w:cs="HG丸ｺﾞｼｯｸM-PRO" w:hint="eastAsia"/>
          <w:color w:val="000000"/>
          <w:kern w:val="0"/>
          <w:sz w:val="26"/>
          <w:szCs w:val="26"/>
        </w:rPr>
        <w:t>□気分の浮き沈みが激しい。</w:t>
      </w:r>
    </w:p>
    <w:p w:rsidR="005A73DE" w:rsidRPr="005A73DE" w:rsidRDefault="005A73DE" w:rsidP="005A73DE">
      <w:pPr>
        <w:overflowPunct w:val="0"/>
        <w:textAlignment w:val="baseline"/>
        <w:rPr>
          <w:rFonts w:ascii="ＭＳ 明朝" w:eastAsia="ＭＳ 明朝" w:hAnsi="Times New Roman" w:cs="Times New Roman"/>
          <w:color w:val="000000"/>
          <w:spacing w:val="2"/>
          <w:kern w:val="0"/>
          <w:szCs w:val="21"/>
        </w:rPr>
      </w:pPr>
      <w:r w:rsidRPr="005A73DE">
        <w:rPr>
          <w:rFonts w:ascii="ＭＳ 明朝" w:eastAsia="HG丸ｺﾞｼｯｸM-PRO" w:hAnsi="Times New Roman" w:cs="HG丸ｺﾞｼｯｸM-PRO" w:hint="eastAsia"/>
          <w:color w:val="000000"/>
          <w:kern w:val="0"/>
          <w:sz w:val="26"/>
          <w:szCs w:val="26"/>
        </w:rPr>
        <w:t>□兄弟姉妹にあたることが増える。</w:t>
      </w:r>
    </w:p>
    <w:p w:rsidR="005A73DE" w:rsidRPr="005A73DE" w:rsidRDefault="005A73DE" w:rsidP="005A73DE">
      <w:pPr>
        <w:overflowPunct w:val="0"/>
        <w:textAlignment w:val="baseline"/>
        <w:rPr>
          <w:rFonts w:ascii="ＭＳ 明朝" w:eastAsia="ＭＳ 明朝" w:hAnsi="Times New Roman" w:cs="Times New Roman"/>
          <w:color w:val="000000"/>
          <w:spacing w:val="2"/>
          <w:kern w:val="0"/>
          <w:szCs w:val="21"/>
        </w:rPr>
      </w:pPr>
      <w:r w:rsidRPr="005A73DE">
        <w:rPr>
          <w:rFonts w:ascii="ＭＳ 明朝" w:eastAsia="HG丸ｺﾞｼｯｸM-PRO" w:hAnsi="Times New Roman" w:cs="HG丸ｺﾞｼｯｸM-PRO" w:hint="eastAsia"/>
          <w:color w:val="000000"/>
          <w:kern w:val="0"/>
          <w:sz w:val="26"/>
          <w:szCs w:val="26"/>
        </w:rPr>
        <w:t>□理由もなくイライラする。</w:t>
      </w:r>
    </w:p>
    <w:p w:rsidR="005A73DE" w:rsidRPr="005A73DE" w:rsidRDefault="005A73DE" w:rsidP="005A73DE">
      <w:pPr>
        <w:overflowPunct w:val="0"/>
        <w:textAlignment w:val="baseline"/>
        <w:rPr>
          <w:rFonts w:ascii="ＭＳ 明朝" w:eastAsia="ＭＳ 明朝" w:hAnsi="Times New Roman" w:cs="Times New Roman"/>
          <w:color w:val="000000"/>
          <w:spacing w:val="2"/>
          <w:kern w:val="0"/>
          <w:szCs w:val="21"/>
        </w:rPr>
      </w:pPr>
      <w:r w:rsidRPr="005A73DE">
        <w:rPr>
          <w:rFonts w:ascii="ＭＳ 明朝" w:eastAsia="HG丸ｺﾞｼｯｸM-PRO" w:hAnsi="Times New Roman" w:cs="HG丸ｺﾞｼｯｸM-PRO" w:hint="eastAsia"/>
          <w:color w:val="000000"/>
          <w:kern w:val="0"/>
          <w:sz w:val="26"/>
          <w:szCs w:val="26"/>
        </w:rPr>
        <w:t>□食欲が無くなり，家族と一緒に食事をしない。</w:t>
      </w:r>
    </w:p>
    <w:p w:rsidR="005A73DE" w:rsidRPr="005A73DE" w:rsidRDefault="005A73DE" w:rsidP="005A73DE">
      <w:pPr>
        <w:overflowPunct w:val="0"/>
        <w:textAlignment w:val="baseline"/>
        <w:rPr>
          <w:rFonts w:ascii="ＭＳ 明朝" w:eastAsia="ＭＳ 明朝" w:hAnsi="Times New Roman" w:cs="Times New Roman"/>
          <w:color w:val="000000"/>
          <w:spacing w:val="2"/>
          <w:kern w:val="0"/>
          <w:szCs w:val="21"/>
        </w:rPr>
      </w:pPr>
      <w:r w:rsidRPr="005A73DE">
        <w:rPr>
          <w:rFonts w:ascii="ＭＳ 明朝" w:eastAsia="HG丸ｺﾞｼｯｸM-PRO" w:hAnsi="Times New Roman" w:cs="HG丸ｺﾞｼｯｸM-PRO" w:hint="eastAsia"/>
          <w:color w:val="000000"/>
          <w:kern w:val="0"/>
          <w:sz w:val="26"/>
          <w:szCs w:val="26"/>
        </w:rPr>
        <w:t>□成績やテスト結果が急に下がる。</w:t>
      </w:r>
    </w:p>
    <w:p w:rsidR="005A73DE" w:rsidRPr="005A73DE" w:rsidRDefault="005A73DE" w:rsidP="005A73DE">
      <w:pPr>
        <w:overflowPunct w:val="0"/>
        <w:textAlignment w:val="baseline"/>
        <w:rPr>
          <w:rFonts w:ascii="ＭＳ 明朝" w:eastAsia="ＭＳ 明朝" w:hAnsi="Times New Roman" w:cs="Times New Roman"/>
          <w:color w:val="000000"/>
          <w:spacing w:val="2"/>
          <w:kern w:val="0"/>
          <w:szCs w:val="21"/>
        </w:rPr>
      </w:pPr>
      <w:r w:rsidRPr="005A73DE">
        <w:rPr>
          <w:rFonts w:ascii="ＭＳ 明朝" w:eastAsia="HG丸ｺﾞｼｯｸM-PRO" w:hAnsi="Times New Roman" w:cs="HG丸ｺﾞｼｯｸM-PRO" w:hint="eastAsia"/>
          <w:color w:val="000000"/>
          <w:kern w:val="0"/>
          <w:sz w:val="26"/>
          <w:szCs w:val="26"/>
        </w:rPr>
        <w:t>□制服や衣服の汚れが顕著になる。</w:t>
      </w:r>
    </w:p>
    <w:p w:rsidR="005A73DE" w:rsidRPr="005A73DE" w:rsidRDefault="005A73DE" w:rsidP="005A73DE">
      <w:pPr>
        <w:overflowPunct w:val="0"/>
        <w:textAlignment w:val="baseline"/>
        <w:rPr>
          <w:rFonts w:ascii="ＭＳ 明朝" w:eastAsia="ＭＳ 明朝" w:hAnsi="Times New Roman" w:cs="Times New Roman"/>
          <w:color w:val="000000"/>
          <w:spacing w:val="2"/>
          <w:kern w:val="0"/>
          <w:szCs w:val="21"/>
        </w:rPr>
      </w:pPr>
      <w:r w:rsidRPr="005A73DE">
        <w:rPr>
          <w:rFonts w:ascii="ＭＳ 明朝" w:eastAsia="HG丸ｺﾞｼｯｸM-PRO" w:hAnsi="Times New Roman" w:cs="HG丸ｺﾞｼｯｸM-PRO" w:hint="eastAsia"/>
          <w:color w:val="000000"/>
          <w:kern w:val="0"/>
          <w:sz w:val="26"/>
          <w:szCs w:val="26"/>
        </w:rPr>
        <w:t>□物がなくなる理由を聞いても「分からない」と反発する。</w:t>
      </w:r>
    </w:p>
    <w:p w:rsidR="005A73DE" w:rsidRPr="005A73DE" w:rsidRDefault="005A73DE" w:rsidP="005A73DE">
      <w:pPr>
        <w:overflowPunct w:val="0"/>
        <w:textAlignment w:val="baseline"/>
        <w:rPr>
          <w:rFonts w:ascii="ＭＳ 明朝" w:eastAsia="ＭＳ 明朝" w:hAnsi="Times New Roman" w:cs="Times New Roman"/>
          <w:color w:val="000000"/>
          <w:spacing w:val="2"/>
          <w:kern w:val="0"/>
          <w:szCs w:val="21"/>
        </w:rPr>
      </w:pPr>
      <w:r w:rsidRPr="005A73DE">
        <w:rPr>
          <w:rFonts w:ascii="ＭＳ 明朝" w:eastAsia="HG丸ｺﾞｼｯｸM-PRO" w:hAnsi="Times New Roman" w:cs="HG丸ｺﾞｼｯｸM-PRO" w:hint="eastAsia"/>
          <w:color w:val="000000"/>
          <w:kern w:val="0"/>
          <w:sz w:val="26"/>
          <w:szCs w:val="26"/>
        </w:rPr>
        <w:t>□学校のことを詳しく，具体的に聞こうとすると怒る。</w:t>
      </w:r>
    </w:p>
    <w:p w:rsidR="005A73DE" w:rsidRPr="005A73DE" w:rsidRDefault="005A73DE" w:rsidP="005A73DE">
      <w:pPr>
        <w:overflowPunct w:val="0"/>
        <w:textAlignment w:val="baseline"/>
        <w:rPr>
          <w:rFonts w:ascii="ＭＳ 明朝" w:eastAsia="ＭＳ 明朝" w:hAnsi="Times New Roman" w:cs="Times New Roman"/>
          <w:color w:val="000000"/>
          <w:spacing w:val="2"/>
          <w:kern w:val="0"/>
          <w:szCs w:val="21"/>
        </w:rPr>
      </w:pPr>
      <w:r w:rsidRPr="005A73DE">
        <w:rPr>
          <w:rFonts w:ascii="ＭＳ 明朝" w:eastAsia="HG丸ｺﾞｼｯｸM-PRO" w:hAnsi="Times New Roman" w:cs="HG丸ｺﾞｼｯｸM-PRO" w:hint="eastAsia"/>
          <w:color w:val="000000"/>
          <w:kern w:val="0"/>
          <w:sz w:val="26"/>
          <w:szCs w:val="26"/>
        </w:rPr>
        <w:t>□メールやブログ等を見ようとしない。</w:t>
      </w:r>
    </w:p>
    <w:p w:rsidR="005A73DE" w:rsidRPr="005A73DE" w:rsidRDefault="005A73DE" w:rsidP="005A73DE">
      <w:pPr>
        <w:overflowPunct w:val="0"/>
        <w:textAlignment w:val="baseline"/>
        <w:rPr>
          <w:rFonts w:ascii="ＭＳ 明朝" w:eastAsia="ＭＳ 明朝" w:hAnsi="Times New Roman" w:cs="Times New Roman"/>
          <w:color w:val="000000"/>
          <w:spacing w:val="2"/>
          <w:kern w:val="0"/>
          <w:szCs w:val="21"/>
        </w:rPr>
      </w:pPr>
      <w:r w:rsidRPr="005A73DE">
        <w:rPr>
          <w:rFonts w:ascii="ＭＳ 明朝" w:eastAsia="HG丸ｺﾞｼｯｸM-PRO" w:hAnsi="Times New Roman" w:cs="HG丸ｺﾞｼｯｸM-PRO" w:hint="eastAsia"/>
          <w:color w:val="000000"/>
          <w:kern w:val="0"/>
          <w:sz w:val="26"/>
          <w:szCs w:val="26"/>
        </w:rPr>
        <w:t>□いたずら電話がよくかかってくる。</w:t>
      </w:r>
    </w:p>
    <w:p w:rsidR="005A73DE" w:rsidRPr="005A73DE" w:rsidRDefault="005A73DE" w:rsidP="005A73DE">
      <w:pPr>
        <w:overflowPunct w:val="0"/>
        <w:textAlignment w:val="baseline"/>
        <w:rPr>
          <w:rFonts w:ascii="ＭＳ 明朝" w:eastAsia="ＭＳ 明朝" w:hAnsi="Times New Roman" w:cs="Times New Roman"/>
          <w:color w:val="000000"/>
          <w:spacing w:val="2"/>
          <w:kern w:val="0"/>
          <w:szCs w:val="21"/>
        </w:rPr>
      </w:pPr>
      <w:r w:rsidRPr="005A73DE">
        <w:rPr>
          <w:rFonts w:ascii="ＭＳ 明朝" w:eastAsia="HG丸ｺﾞｼｯｸM-PRO" w:hAnsi="Times New Roman" w:cs="HG丸ｺﾞｼｯｸM-PRO" w:hint="eastAsia"/>
          <w:color w:val="000000"/>
          <w:kern w:val="0"/>
          <w:sz w:val="26"/>
          <w:szCs w:val="26"/>
        </w:rPr>
        <w:t>□ちょっとした音に敏感になる。</w:t>
      </w:r>
    </w:p>
    <w:p w:rsidR="005A73DE" w:rsidRPr="005A73DE" w:rsidRDefault="005A73DE" w:rsidP="005A73DE">
      <w:pPr>
        <w:overflowPunct w:val="0"/>
        <w:textAlignment w:val="baseline"/>
        <w:rPr>
          <w:rFonts w:ascii="ＭＳ 明朝" w:eastAsia="ＭＳ 明朝" w:hAnsi="Times New Roman" w:cs="Times New Roman"/>
          <w:color w:val="000000"/>
          <w:spacing w:val="2"/>
          <w:kern w:val="0"/>
          <w:szCs w:val="21"/>
        </w:rPr>
      </w:pPr>
      <w:r w:rsidRPr="005A73DE">
        <w:rPr>
          <w:rFonts w:ascii="ＭＳ 明朝" w:eastAsia="HG丸ｺﾞｼｯｸM-PRO" w:hAnsi="Times New Roman" w:cs="HG丸ｺﾞｼｯｸM-PRO" w:hint="eastAsia"/>
          <w:color w:val="000000"/>
          <w:kern w:val="0"/>
          <w:sz w:val="26"/>
          <w:szCs w:val="26"/>
        </w:rPr>
        <w:t>□友人からの電話に「ドキッ」とした様子を見せる。</w:t>
      </w:r>
    </w:p>
    <w:p w:rsidR="005A73DE" w:rsidRPr="005A73DE" w:rsidRDefault="005A73DE" w:rsidP="005A73DE">
      <w:pPr>
        <w:overflowPunct w:val="0"/>
        <w:textAlignment w:val="baseline"/>
        <w:rPr>
          <w:rFonts w:ascii="ＭＳ 明朝" w:eastAsia="ＭＳ 明朝" w:hAnsi="Times New Roman" w:cs="Times New Roman"/>
          <w:color w:val="000000"/>
          <w:spacing w:val="2"/>
          <w:kern w:val="0"/>
          <w:szCs w:val="21"/>
        </w:rPr>
      </w:pPr>
      <w:r w:rsidRPr="005A73DE">
        <w:rPr>
          <w:rFonts w:ascii="ＭＳ 明朝" w:eastAsia="HG丸ｺﾞｼｯｸM-PRO" w:hAnsi="Times New Roman" w:cs="HG丸ｺﾞｼｯｸM-PRO" w:hint="eastAsia"/>
          <w:color w:val="000000"/>
          <w:kern w:val="0"/>
          <w:sz w:val="26"/>
          <w:szCs w:val="26"/>
        </w:rPr>
        <w:t>□親に聞かれないようにひそひそ電話が多くなる。</w:t>
      </w:r>
    </w:p>
    <w:p w:rsidR="005A73DE" w:rsidRPr="005A73DE" w:rsidRDefault="005A73DE" w:rsidP="005A73DE">
      <w:pPr>
        <w:overflowPunct w:val="0"/>
        <w:textAlignment w:val="baseline"/>
        <w:rPr>
          <w:rFonts w:ascii="ＭＳ 明朝" w:eastAsia="ＭＳ 明朝" w:hAnsi="Times New Roman" w:cs="Times New Roman"/>
          <w:color w:val="000000"/>
          <w:spacing w:val="2"/>
          <w:kern w:val="0"/>
          <w:szCs w:val="21"/>
        </w:rPr>
      </w:pPr>
      <w:r w:rsidRPr="005A73DE">
        <w:rPr>
          <w:rFonts w:ascii="ＭＳ 明朝" w:eastAsia="HG丸ｺﾞｼｯｸM-PRO" w:hAnsi="Times New Roman" w:cs="HG丸ｺﾞｼｯｸM-PRO" w:hint="eastAsia"/>
          <w:color w:val="000000"/>
          <w:kern w:val="0"/>
          <w:sz w:val="26"/>
          <w:szCs w:val="26"/>
        </w:rPr>
        <w:t>□学校や友達の話題を避けるようになる。</w:t>
      </w:r>
    </w:p>
    <w:p w:rsidR="005A73DE" w:rsidRPr="005A73DE" w:rsidRDefault="005A73DE" w:rsidP="005A73DE">
      <w:pPr>
        <w:overflowPunct w:val="0"/>
        <w:textAlignment w:val="baseline"/>
        <w:rPr>
          <w:rFonts w:ascii="ＭＳ 明朝" w:eastAsia="ＭＳ 明朝" w:hAnsi="Times New Roman" w:cs="Times New Roman"/>
          <w:color w:val="000000"/>
          <w:spacing w:val="2"/>
          <w:kern w:val="0"/>
          <w:szCs w:val="21"/>
        </w:rPr>
      </w:pPr>
      <w:r w:rsidRPr="005A73DE">
        <w:rPr>
          <w:rFonts w:ascii="ＭＳ 明朝" w:eastAsia="HG丸ｺﾞｼｯｸM-PRO" w:hAnsi="Times New Roman" w:cs="HG丸ｺﾞｼｯｸM-PRO" w:hint="eastAsia"/>
          <w:color w:val="000000"/>
          <w:kern w:val="0"/>
          <w:sz w:val="26"/>
          <w:szCs w:val="26"/>
        </w:rPr>
        <w:t>□持ち物への落書きがある。</w:t>
      </w:r>
    </w:p>
    <w:p w:rsidR="005A73DE" w:rsidRPr="005A73DE" w:rsidRDefault="005A73DE" w:rsidP="005A73DE">
      <w:pPr>
        <w:overflowPunct w:val="0"/>
        <w:textAlignment w:val="baseline"/>
        <w:rPr>
          <w:rFonts w:ascii="ＭＳ 明朝" w:eastAsia="ＭＳ 明朝" w:hAnsi="Times New Roman" w:cs="Times New Roman"/>
          <w:color w:val="000000"/>
          <w:spacing w:val="2"/>
          <w:kern w:val="0"/>
          <w:szCs w:val="21"/>
        </w:rPr>
      </w:pPr>
      <w:r w:rsidRPr="005A73DE">
        <w:rPr>
          <w:rFonts w:ascii="ＭＳ 明朝" w:eastAsia="HG丸ｺﾞｼｯｸM-PRO" w:hAnsi="Times New Roman" w:cs="HG丸ｺﾞｼｯｸM-PRO" w:hint="eastAsia"/>
          <w:color w:val="000000"/>
          <w:kern w:val="0"/>
          <w:sz w:val="26"/>
          <w:szCs w:val="26"/>
        </w:rPr>
        <w:t>□衣服，制服，靴などを親の知らないところで自分で洗う。</w:t>
      </w:r>
    </w:p>
    <w:p w:rsidR="005A73DE" w:rsidRPr="005A73DE" w:rsidRDefault="005A73DE" w:rsidP="005A73DE">
      <w:pPr>
        <w:overflowPunct w:val="0"/>
        <w:textAlignment w:val="baseline"/>
        <w:rPr>
          <w:rFonts w:ascii="ＭＳ 明朝" w:eastAsia="ＭＳ 明朝" w:hAnsi="Times New Roman" w:cs="Times New Roman"/>
          <w:color w:val="000000"/>
          <w:spacing w:val="2"/>
          <w:kern w:val="0"/>
          <w:szCs w:val="21"/>
        </w:rPr>
      </w:pPr>
      <w:r w:rsidRPr="005A73DE">
        <w:rPr>
          <w:rFonts w:ascii="ＭＳ 明朝" w:eastAsia="HG丸ｺﾞｼｯｸM-PRO" w:hAnsi="Times New Roman" w:cs="HG丸ｺﾞｼｯｸM-PRO" w:hint="eastAsia"/>
          <w:color w:val="000000"/>
          <w:kern w:val="0"/>
          <w:sz w:val="26"/>
          <w:szCs w:val="26"/>
        </w:rPr>
        <w:t>□原因不明の頭痛，腹痛，吐き気，食欲低下等の身体症状が見られる。</w:t>
      </w:r>
    </w:p>
    <w:p w:rsidR="005A73DE" w:rsidRPr="005A73DE" w:rsidRDefault="005A73DE" w:rsidP="005A73DE">
      <w:pPr>
        <w:overflowPunct w:val="0"/>
        <w:textAlignment w:val="baseline"/>
        <w:rPr>
          <w:rFonts w:ascii="ＭＳ 明朝" w:eastAsia="ＭＳ 明朝" w:hAnsi="Times New Roman" w:cs="Times New Roman"/>
          <w:color w:val="000000"/>
          <w:spacing w:val="2"/>
          <w:kern w:val="0"/>
          <w:szCs w:val="21"/>
        </w:rPr>
      </w:pPr>
      <w:r w:rsidRPr="005A73DE">
        <w:rPr>
          <w:rFonts w:ascii="ＭＳ 明朝" w:eastAsia="HG丸ｺﾞｼｯｸM-PRO" w:hAnsi="Times New Roman" w:cs="HG丸ｺﾞｼｯｸM-PRO" w:hint="eastAsia"/>
          <w:color w:val="000000"/>
          <w:kern w:val="0"/>
          <w:sz w:val="26"/>
          <w:szCs w:val="26"/>
        </w:rPr>
        <w:t>□登校を渋る。</w:t>
      </w:r>
    </w:p>
    <w:p w:rsidR="005A73DE" w:rsidRPr="005A73DE" w:rsidRDefault="005A73DE" w:rsidP="005A73DE">
      <w:pPr>
        <w:overflowPunct w:val="0"/>
        <w:textAlignment w:val="baseline"/>
        <w:rPr>
          <w:rFonts w:ascii="ＭＳ 明朝" w:eastAsia="ＭＳ 明朝" w:hAnsi="Times New Roman" w:cs="Times New Roman"/>
          <w:color w:val="000000"/>
          <w:spacing w:val="2"/>
          <w:kern w:val="0"/>
          <w:szCs w:val="21"/>
        </w:rPr>
      </w:pPr>
      <w:r w:rsidRPr="005A73DE">
        <w:rPr>
          <w:rFonts w:ascii="ＭＳ 明朝" w:eastAsia="HG丸ｺﾞｼｯｸM-PRO" w:hAnsi="Times New Roman" w:cs="HG丸ｺﾞｼｯｸM-PRO" w:hint="eastAsia"/>
          <w:color w:val="000000"/>
          <w:kern w:val="0"/>
          <w:sz w:val="26"/>
          <w:szCs w:val="26"/>
        </w:rPr>
        <w:t>□身体を見せたがらない。</w:t>
      </w:r>
    </w:p>
    <w:p w:rsidR="005A73DE" w:rsidRDefault="005A73DE" w:rsidP="005A73DE">
      <w:pPr>
        <w:overflowPunct w:val="0"/>
        <w:textAlignment w:val="baseline"/>
        <w:rPr>
          <w:rFonts w:ascii="ＭＳ 明朝" w:eastAsia="HG丸ｺﾞｼｯｸM-PRO" w:hAnsi="Times New Roman" w:cs="HG丸ｺﾞｼｯｸM-PRO"/>
          <w:color w:val="000000"/>
          <w:kern w:val="0"/>
          <w:sz w:val="26"/>
          <w:szCs w:val="26"/>
        </w:rPr>
      </w:pPr>
      <w:r w:rsidRPr="005A73DE">
        <w:rPr>
          <w:rFonts w:ascii="ＭＳ 明朝" w:eastAsia="HG丸ｺﾞｼｯｸM-PRO" w:hAnsi="Times New Roman" w:cs="HG丸ｺﾞｼｯｸM-PRO" w:hint="eastAsia"/>
          <w:color w:val="000000"/>
          <w:kern w:val="0"/>
          <w:sz w:val="26"/>
          <w:szCs w:val="26"/>
        </w:rPr>
        <w:t>□外に出たがらない。外に出たときに周囲を気にする。</w:t>
      </w:r>
    </w:p>
    <w:p w:rsidR="005A73DE" w:rsidRDefault="005A73DE" w:rsidP="005A73DE">
      <w:pPr>
        <w:overflowPunct w:val="0"/>
        <w:textAlignment w:val="baseline"/>
        <w:rPr>
          <w:rFonts w:ascii="ＭＳ 明朝" w:eastAsia="HG丸ｺﾞｼｯｸM-PRO" w:hAnsi="Times New Roman" w:cs="HG丸ｺﾞｼｯｸM-PRO"/>
          <w:color w:val="000000"/>
          <w:kern w:val="0"/>
          <w:sz w:val="26"/>
          <w:szCs w:val="26"/>
        </w:rPr>
      </w:pPr>
    </w:p>
    <w:p w:rsidR="005A73DE" w:rsidRPr="005A73DE" w:rsidRDefault="005A73DE" w:rsidP="005A73DE">
      <w:pPr>
        <w:overflowPunct w:val="0"/>
        <w:textAlignment w:val="baseline"/>
        <w:rPr>
          <w:rFonts w:ascii="ＭＳ 明朝" w:eastAsia="ＭＳ 明朝" w:hAnsi="Times New Roman" w:cs="Times New Roman"/>
          <w:color w:val="000000"/>
          <w:spacing w:val="2"/>
          <w:kern w:val="0"/>
          <w:szCs w:val="21"/>
        </w:rPr>
      </w:pPr>
      <w:r w:rsidRPr="005A73DE">
        <w:rPr>
          <w:rFonts w:ascii="HG丸ｺﾞｼｯｸM-PRO" w:eastAsia="ＭＳ 明朝" w:hAnsi="HG丸ｺﾞｼｯｸM-PRO" w:cs="HG丸ｺﾞｼｯｸM-PRO"/>
          <w:color w:val="FFFFFF"/>
          <w:kern w:val="0"/>
          <w:sz w:val="26"/>
          <w:szCs w:val="26"/>
          <w:shd w:val="solid" w:color="000000" w:fill="auto"/>
        </w:rPr>
        <w:t xml:space="preserve"> </w:t>
      </w:r>
      <w:r w:rsidRPr="005A73DE">
        <w:rPr>
          <w:rFonts w:ascii="ＭＳ 明朝" w:eastAsia="HG丸ｺﾞｼｯｸM-PRO" w:hAnsi="Times New Roman" w:cs="HG丸ｺﾞｼｯｸM-PRO" w:hint="eastAsia"/>
          <w:color w:val="FFFFFF"/>
          <w:kern w:val="0"/>
          <w:sz w:val="26"/>
          <w:szCs w:val="26"/>
          <w:shd w:val="solid" w:color="000000" w:fill="auto"/>
        </w:rPr>
        <w:t>第３段階</w:t>
      </w:r>
      <w:r w:rsidRPr="005A73DE">
        <w:rPr>
          <w:rFonts w:ascii="HG丸ｺﾞｼｯｸM-PRO" w:eastAsia="ＭＳ 明朝" w:hAnsi="HG丸ｺﾞｼｯｸM-PRO" w:cs="HG丸ｺﾞｼｯｸM-PRO"/>
          <w:color w:val="FFFFFF"/>
          <w:kern w:val="0"/>
          <w:sz w:val="26"/>
          <w:szCs w:val="26"/>
          <w:shd w:val="solid" w:color="000000" w:fill="auto"/>
        </w:rPr>
        <w:t xml:space="preserve">   </w:t>
      </w:r>
      <w:r w:rsidRPr="005A73DE">
        <w:rPr>
          <w:rFonts w:ascii="ＭＳ 明朝" w:eastAsia="HG丸ｺﾞｼｯｸM-PRO" w:hAnsi="Times New Roman" w:cs="HG丸ｺﾞｼｯｸM-PRO" w:hint="eastAsia"/>
          <w:color w:val="FFFFFF"/>
          <w:kern w:val="0"/>
          <w:sz w:val="26"/>
          <w:szCs w:val="26"/>
          <w:shd w:val="solid" w:color="000000" w:fill="auto"/>
        </w:rPr>
        <w:t>学校と連絡を取り合って対応しましょう。</w:t>
      </w:r>
    </w:p>
    <w:p w:rsidR="005A73DE" w:rsidRPr="005A73DE" w:rsidRDefault="005A73DE" w:rsidP="005A73DE">
      <w:pPr>
        <w:overflowPunct w:val="0"/>
        <w:textAlignment w:val="baseline"/>
        <w:rPr>
          <w:rFonts w:ascii="ＭＳ 明朝" w:eastAsia="ＭＳ 明朝" w:hAnsi="Times New Roman" w:cs="Times New Roman"/>
          <w:color w:val="000000"/>
          <w:spacing w:val="2"/>
          <w:kern w:val="0"/>
          <w:szCs w:val="21"/>
        </w:rPr>
      </w:pPr>
      <w:r w:rsidRPr="005A73DE">
        <w:rPr>
          <w:rFonts w:ascii="ＭＳ 明朝" w:eastAsia="HG丸ｺﾞｼｯｸM-PRO" w:hAnsi="Times New Roman" w:cs="HG丸ｺﾞｼｯｸM-PRO" w:hint="eastAsia"/>
          <w:color w:val="000000"/>
          <w:kern w:val="0"/>
          <w:sz w:val="26"/>
          <w:szCs w:val="26"/>
        </w:rPr>
        <w:t>□急に誰かを罵ったりする。</w:t>
      </w:r>
    </w:p>
    <w:p w:rsidR="005A73DE" w:rsidRPr="005A73DE" w:rsidRDefault="005A73DE" w:rsidP="005A73DE">
      <w:pPr>
        <w:overflowPunct w:val="0"/>
        <w:textAlignment w:val="baseline"/>
        <w:rPr>
          <w:rFonts w:ascii="ＭＳ 明朝" w:eastAsia="ＭＳ 明朝" w:hAnsi="Times New Roman" w:cs="Times New Roman"/>
          <w:color w:val="000000"/>
          <w:spacing w:val="2"/>
          <w:kern w:val="0"/>
          <w:szCs w:val="21"/>
        </w:rPr>
      </w:pPr>
      <w:r w:rsidRPr="005A73DE">
        <w:rPr>
          <w:rFonts w:ascii="ＭＳ 明朝" w:eastAsia="HG丸ｺﾞｼｯｸM-PRO" w:hAnsi="Times New Roman" w:cs="HG丸ｺﾞｼｯｸM-PRO" w:hint="eastAsia"/>
          <w:color w:val="000000"/>
          <w:kern w:val="0"/>
          <w:sz w:val="26"/>
          <w:szCs w:val="26"/>
        </w:rPr>
        <w:t>□かばんの中に悪口が書かれた手紙や紙切れがある。</w:t>
      </w:r>
    </w:p>
    <w:p w:rsidR="005A73DE" w:rsidRPr="005A73DE" w:rsidRDefault="005A73DE" w:rsidP="005A73DE">
      <w:pPr>
        <w:overflowPunct w:val="0"/>
        <w:textAlignment w:val="baseline"/>
        <w:rPr>
          <w:rFonts w:ascii="ＭＳ 明朝" w:eastAsia="ＭＳ 明朝" w:hAnsi="Times New Roman" w:cs="Times New Roman"/>
          <w:color w:val="000000"/>
          <w:spacing w:val="2"/>
          <w:kern w:val="0"/>
          <w:szCs w:val="21"/>
        </w:rPr>
      </w:pPr>
      <w:r w:rsidRPr="005A73DE">
        <w:rPr>
          <w:rFonts w:ascii="ＭＳ 明朝" w:eastAsia="HG丸ｺﾞｼｯｸM-PRO" w:hAnsi="Times New Roman" w:cs="HG丸ｺﾞｼｯｸM-PRO" w:hint="eastAsia"/>
          <w:color w:val="000000"/>
          <w:kern w:val="0"/>
          <w:sz w:val="26"/>
          <w:szCs w:val="26"/>
        </w:rPr>
        <w:t>□身体に理由のはっきりしない傷跡があり，隠そうとする。</w:t>
      </w:r>
    </w:p>
    <w:p w:rsidR="005A73DE" w:rsidRPr="005A73DE" w:rsidRDefault="005A73DE" w:rsidP="005A73DE">
      <w:pPr>
        <w:overflowPunct w:val="0"/>
        <w:textAlignment w:val="baseline"/>
        <w:rPr>
          <w:rFonts w:ascii="ＭＳ 明朝" w:eastAsia="ＭＳ 明朝" w:hAnsi="Times New Roman" w:cs="Times New Roman"/>
          <w:color w:val="000000"/>
          <w:spacing w:val="2"/>
          <w:kern w:val="0"/>
          <w:szCs w:val="21"/>
        </w:rPr>
      </w:pPr>
      <w:r w:rsidRPr="005A73DE">
        <w:rPr>
          <w:rFonts w:ascii="ＭＳ 明朝" w:eastAsia="HG丸ｺﾞｼｯｸM-PRO" w:hAnsi="Times New Roman" w:cs="HG丸ｺﾞｼｯｸM-PRO" w:hint="eastAsia"/>
          <w:color w:val="000000"/>
          <w:kern w:val="0"/>
          <w:sz w:val="26"/>
          <w:szCs w:val="26"/>
        </w:rPr>
        <w:t>□身体にマジックによるいたずらがある。</w:t>
      </w:r>
    </w:p>
    <w:p w:rsidR="005A73DE" w:rsidRPr="005A73DE" w:rsidRDefault="005A73DE" w:rsidP="005A73DE">
      <w:pPr>
        <w:overflowPunct w:val="0"/>
        <w:textAlignment w:val="baseline"/>
        <w:rPr>
          <w:rFonts w:ascii="ＭＳ 明朝" w:eastAsia="ＭＳ 明朝" w:hAnsi="Times New Roman" w:cs="Times New Roman"/>
          <w:color w:val="000000"/>
          <w:spacing w:val="2"/>
          <w:kern w:val="0"/>
          <w:szCs w:val="21"/>
        </w:rPr>
      </w:pPr>
      <w:r w:rsidRPr="005A73DE">
        <w:rPr>
          <w:rFonts w:ascii="ＭＳ 明朝" w:eastAsia="HG丸ｺﾞｼｯｸM-PRO" w:hAnsi="Times New Roman" w:cs="HG丸ｺﾞｼｯｸM-PRO" w:hint="eastAsia"/>
          <w:color w:val="000000"/>
          <w:kern w:val="0"/>
          <w:sz w:val="26"/>
          <w:szCs w:val="26"/>
        </w:rPr>
        <w:t>□急に友達関係が変わる。</w:t>
      </w:r>
    </w:p>
    <w:p w:rsidR="005A73DE" w:rsidRPr="005A73DE" w:rsidRDefault="005A73DE" w:rsidP="005A73DE">
      <w:pPr>
        <w:overflowPunct w:val="0"/>
        <w:textAlignment w:val="baseline"/>
        <w:rPr>
          <w:rFonts w:ascii="ＭＳ 明朝" w:eastAsia="ＭＳ 明朝" w:hAnsi="Times New Roman" w:cs="Times New Roman"/>
          <w:color w:val="000000"/>
          <w:spacing w:val="2"/>
          <w:kern w:val="0"/>
          <w:szCs w:val="21"/>
        </w:rPr>
      </w:pPr>
      <w:r w:rsidRPr="005A73DE">
        <w:rPr>
          <w:rFonts w:ascii="ＭＳ 明朝" w:eastAsia="HG丸ｺﾞｼｯｸM-PRO" w:hAnsi="Times New Roman" w:cs="HG丸ｺﾞｼｯｸM-PRO" w:hint="eastAsia"/>
          <w:color w:val="000000"/>
          <w:kern w:val="0"/>
          <w:sz w:val="26"/>
          <w:szCs w:val="26"/>
        </w:rPr>
        <w:t>□友達から頻繁に呼び出される。</w:t>
      </w:r>
    </w:p>
    <w:p w:rsidR="005A73DE" w:rsidRPr="005A73DE" w:rsidRDefault="005A73DE" w:rsidP="005A73DE">
      <w:pPr>
        <w:overflowPunct w:val="0"/>
        <w:textAlignment w:val="baseline"/>
        <w:rPr>
          <w:rFonts w:ascii="ＭＳ 明朝" w:eastAsia="ＭＳ 明朝" w:hAnsi="Times New Roman" w:cs="Times New Roman"/>
          <w:color w:val="000000"/>
          <w:spacing w:val="2"/>
          <w:kern w:val="0"/>
          <w:szCs w:val="21"/>
        </w:rPr>
      </w:pPr>
      <w:r w:rsidRPr="005A73DE">
        <w:rPr>
          <w:rFonts w:ascii="ＭＳ 明朝" w:eastAsia="HG丸ｺﾞｼｯｸM-PRO" w:hAnsi="Times New Roman" w:cs="HG丸ｺﾞｼｯｸM-PRO" w:hint="eastAsia"/>
          <w:color w:val="000000"/>
          <w:kern w:val="0"/>
          <w:sz w:val="26"/>
          <w:szCs w:val="26"/>
        </w:rPr>
        <w:t>□学校と家庭で話す内容に食い違いがある。</w:t>
      </w:r>
    </w:p>
    <w:p w:rsidR="005A73DE" w:rsidRPr="005A73DE" w:rsidRDefault="005A73DE" w:rsidP="005A73DE">
      <w:pPr>
        <w:overflowPunct w:val="0"/>
        <w:textAlignment w:val="baseline"/>
        <w:rPr>
          <w:rFonts w:ascii="ＭＳ 明朝" w:eastAsia="ＭＳ 明朝" w:hAnsi="Times New Roman" w:cs="Times New Roman"/>
          <w:color w:val="000000"/>
          <w:spacing w:val="2"/>
          <w:kern w:val="0"/>
          <w:szCs w:val="21"/>
        </w:rPr>
      </w:pPr>
      <w:r w:rsidRPr="005A73DE">
        <w:rPr>
          <w:rFonts w:ascii="ＭＳ 明朝" w:eastAsia="HG丸ｺﾞｼｯｸM-PRO" w:hAnsi="Times New Roman" w:cs="HG丸ｺﾞｼｯｸM-PRO" w:hint="eastAsia"/>
          <w:color w:val="000000"/>
          <w:kern w:val="0"/>
          <w:sz w:val="26"/>
          <w:szCs w:val="26"/>
        </w:rPr>
        <w:t>□悪夢を見ているようで夜中に起きることがある。</w:t>
      </w:r>
    </w:p>
    <w:p w:rsidR="005A73DE" w:rsidRPr="005A73DE" w:rsidRDefault="005A73DE" w:rsidP="005A73DE">
      <w:pPr>
        <w:overflowPunct w:val="0"/>
        <w:textAlignment w:val="baseline"/>
        <w:rPr>
          <w:rFonts w:ascii="ＭＳ 明朝" w:eastAsia="ＭＳ 明朝" w:hAnsi="Times New Roman" w:cs="Times New Roman"/>
          <w:color w:val="000000"/>
          <w:spacing w:val="2"/>
          <w:kern w:val="0"/>
          <w:szCs w:val="21"/>
        </w:rPr>
      </w:pPr>
      <w:r w:rsidRPr="005A73DE">
        <w:rPr>
          <w:rFonts w:ascii="ＭＳ 明朝" w:eastAsia="HG丸ｺﾞｼｯｸM-PRO" w:hAnsi="Times New Roman" w:cs="HG丸ｺﾞｼｯｸM-PRO" w:hint="eastAsia"/>
          <w:color w:val="000000"/>
          <w:kern w:val="0"/>
          <w:sz w:val="26"/>
          <w:szCs w:val="26"/>
        </w:rPr>
        <w:t>□部活動を休むことが多くなり，急にやめると言い出す。</w:t>
      </w:r>
    </w:p>
    <w:p w:rsidR="005A73DE" w:rsidRPr="005A73DE" w:rsidRDefault="005A73DE" w:rsidP="005A73DE">
      <w:pPr>
        <w:overflowPunct w:val="0"/>
        <w:textAlignment w:val="baseline"/>
        <w:rPr>
          <w:rFonts w:ascii="ＭＳ 明朝" w:eastAsia="ＭＳ 明朝" w:hAnsi="Times New Roman" w:cs="Times New Roman"/>
          <w:color w:val="000000"/>
          <w:spacing w:val="2"/>
          <w:kern w:val="0"/>
          <w:szCs w:val="21"/>
        </w:rPr>
      </w:pPr>
      <w:r w:rsidRPr="005A73DE">
        <w:rPr>
          <w:rFonts w:ascii="ＭＳ 明朝" w:eastAsia="HG丸ｺﾞｼｯｸM-PRO" w:hAnsi="Times New Roman" w:cs="HG丸ｺﾞｼｯｸM-PRO" w:hint="eastAsia"/>
          <w:color w:val="000000"/>
          <w:kern w:val="0"/>
          <w:sz w:val="26"/>
          <w:szCs w:val="26"/>
        </w:rPr>
        <w:t>□学校を転校したいと言い出す。</w:t>
      </w:r>
    </w:p>
    <w:p w:rsidR="005A73DE" w:rsidRPr="005A73DE" w:rsidRDefault="005A73DE" w:rsidP="005A73DE">
      <w:pPr>
        <w:overflowPunct w:val="0"/>
        <w:textAlignment w:val="baseline"/>
        <w:rPr>
          <w:rFonts w:ascii="ＭＳ 明朝" w:eastAsia="ＭＳ 明朝" w:hAnsi="Times New Roman" w:cs="Times New Roman"/>
          <w:color w:val="000000"/>
          <w:spacing w:val="2"/>
          <w:kern w:val="0"/>
          <w:szCs w:val="21"/>
        </w:rPr>
      </w:pPr>
      <w:r w:rsidRPr="005A73DE">
        <w:rPr>
          <w:rFonts w:ascii="ＭＳ 明朝" w:eastAsia="HG丸ｺﾞｼｯｸM-PRO" w:hAnsi="Times New Roman" w:cs="HG丸ｺﾞｼｯｸM-PRO" w:hint="eastAsia"/>
          <w:color w:val="000000"/>
          <w:kern w:val="0"/>
          <w:sz w:val="26"/>
          <w:szCs w:val="26"/>
        </w:rPr>
        <w:t>□金遣いが荒くなったり，保護者の金を持ち出したりするようになる。</w:t>
      </w:r>
    </w:p>
    <w:p w:rsidR="005A73DE" w:rsidRPr="005A73DE" w:rsidRDefault="005A73DE" w:rsidP="005A73DE">
      <w:pPr>
        <w:overflowPunct w:val="0"/>
        <w:textAlignment w:val="baseline"/>
        <w:rPr>
          <w:rFonts w:ascii="ＭＳ 明朝" w:eastAsia="ＭＳ 明朝" w:hAnsi="Times New Roman" w:cs="Times New Roman"/>
          <w:color w:val="000000"/>
          <w:spacing w:val="2"/>
          <w:kern w:val="0"/>
          <w:szCs w:val="21"/>
        </w:rPr>
      </w:pPr>
      <w:r w:rsidRPr="005A73DE">
        <w:rPr>
          <w:rFonts w:ascii="ＭＳ 明朝" w:eastAsia="HG丸ｺﾞｼｯｸM-PRO" w:hAnsi="Times New Roman" w:cs="HG丸ｺﾞｼｯｸM-PRO" w:hint="eastAsia"/>
          <w:color w:val="000000"/>
          <w:kern w:val="0"/>
          <w:sz w:val="26"/>
          <w:szCs w:val="26"/>
        </w:rPr>
        <w:t>□以前では考えられないような非行行動が見られる。</w:t>
      </w:r>
    </w:p>
    <w:p w:rsidR="005A73DE" w:rsidRPr="005A73DE" w:rsidRDefault="005A73DE" w:rsidP="005A73DE">
      <w:pPr>
        <w:overflowPunct w:val="0"/>
        <w:textAlignment w:val="baseline"/>
        <w:rPr>
          <w:rFonts w:ascii="ＭＳ 明朝" w:eastAsia="ＭＳ 明朝" w:hAnsi="Times New Roman" w:cs="Times New Roman"/>
          <w:color w:val="000000"/>
          <w:spacing w:val="2"/>
          <w:kern w:val="0"/>
          <w:szCs w:val="21"/>
        </w:rPr>
      </w:pPr>
      <w:r w:rsidRPr="005A73DE">
        <w:rPr>
          <w:rFonts w:ascii="ＭＳ 明朝" w:eastAsia="HG丸ｺﾞｼｯｸM-PRO" w:hAnsi="Times New Roman" w:cs="HG丸ｺﾞｼｯｸM-PRO" w:hint="eastAsia"/>
          <w:color w:val="000000"/>
          <w:kern w:val="0"/>
          <w:sz w:val="26"/>
          <w:szCs w:val="26"/>
        </w:rPr>
        <w:t>□自傷行為（リストカット等）に及ぶことがある。</w:t>
      </w:r>
    </w:p>
    <w:p w:rsidR="006E1124" w:rsidRPr="00E825C6" w:rsidRDefault="005A73DE" w:rsidP="005A73DE">
      <w:pPr>
        <w:rPr>
          <w:rFonts w:asciiTheme="minorEastAsia" w:hAnsiTheme="minorEastAsia"/>
          <w:sz w:val="24"/>
        </w:rPr>
      </w:pPr>
      <w:r w:rsidRPr="005A73DE">
        <w:rPr>
          <w:rFonts w:ascii="ＭＳ 明朝" w:eastAsia="HG丸ｺﾞｼｯｸM-PRO" w:hAnsi="Times New Roman" w:cs="HG丸ｺﾞｼｯｸM-PRO" w:hint="eastAsia"/>
          <w:color w:val="000000"/>
          <w:kern w:val="0"/>
          <w:sz w:val="26"/>
          <w:szCs w:val="26"/>
        </w:rPr>
        <w:t>□日記等に自己の存在を否定するような文言が見られる。</w:t>
      </w:r>
    </w:p>
    <w:sectPr w:rsidR="006E1124" w:rsidRPr="00E825C6" w:rsidSect="00E17DF7">
      <w:pgSz w:w="11906" w:h="16838"/>
      <w:pgMar w:top="1440" w:right="1080" w:bottom="1440" w:left="1080" w:header="851" w:footer="567" w:gutter="0"/>
      <w:pgNumType w:fmt="numberInDash" w:start="1"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9BC" w:rsidRDefault="008B09BC" w:rsidP="00EF1CA8">
      <w:r>
        <w:separator/>
      </w:r>
    </w:p>
  </w:endnote>
  <w:endnote w:type="continuationSeparator" w:id="0">
    <w:p w:rsidR="008B09BC" w:rsidRDefault="008B09BC" w:rsidP="00EF1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06E" w:rsidRDefault="00AA306E" w:rsidP="00DE486F">
    <w:pPr>
      <w:pStyle w:val="a5"/>
    </w:pPr>
  </w:p>
  <w:p w:rsidR="00AA306E" w:rsidRDefault="00AA30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9BC" w:rsidRDefault="008B09BC" w:rsidP="00EF1CA8">
      <w:r>
        <w:separator/>
      </w:r>
    </w:p>
  </w:footnote>
  <w:footnote w:type="continuationSeparator" w:id="0">
    <w:p w:rsidR="008B09BC" w:rsidRDefault="008B09BC" w:rsidP="00EF1C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B7F"/>
    <w:rsid w:val="00012D4B"/>
    <w:rsid w:val="00035D80"/>
    <w:rsid w:val="00040878"/>
    <w:rsid w:val="00053EE2"/>
    <w:rsid w:val="00061774"/>
    <w:rsid w:val="000632F3"/>
    <w:rsid w:val="00064B00"/>
    <w:rsid w:val="00067663"/>
    <w:rsid w:val="00075AE3"/>
    <w:rsid w:val="00085BA2"/>
    <w:rsid w:val="00096606"/>
    <w:rsid w:val="000B7F98"/>
    <w:rsid w:val="000D1D5D"/>
    <w:rsid w:val="000F0739"/>
    <w:rsid w:val="000F5B25"/>
    <w:rsid w:val="001002CB"/>
    <w:rsid w:val="00101F64"/>
    <w:rsid w:val="001175B5"/>
    <w:rsid w:val="0012009D"/>
    <w:rsid w:val="001263EC"/>
    <w:rsid w:val="00151A2F"/>
    <w:rsid w:val="00167043"/>
    <w:rsid w:val="00170A46"/>
    <w:rsid w:val="00194D16"/>
    <w:rsid w:val="001971AC"/>
    <w:rsid w:val="001A4087"/>
    <w:rsid w:val="001A69CD"/>
    <w:rsid w:val="001B037F"/>
    <w:rsid w:val="001B1376"/>
    <w:rsid w:val="001B22D8"/>
    <w:rsid w:val="001B3E2F"/>
    <w:rsid w:val="001D29C1"/>
    <w:rsid w:val="001D4807"/>
    <w:rsid w:val="001E4E57"/>
    <w:rsid w:val="001E4F53"/>
    <w:rsid w:val="001E53F9"/>
    <w:rsid w:val="001E7B4C"/>
    <w:rsid w:val="001F3AB9"/>
    <w:rsid w:val="00205D8B"/>
    <w:rsid w:val="00206FCB"/>
    <w:rsid w:val="00213358"/>
    <w:rsid w:val="00221466"/>
    <w:rsid w:val="00223C9E"/>
    <w:rsid w:val="00223DA3"/>
    <w:rsid w:val="00240E9E"/>
    <w:rsid w:val="00246E4C"/>
    <w:rsid w:val="00251E97"/>
    <w:rsid w:val="00252C31"/>
    <w:rsid w:val="00270739"/>
    <w:rsid w:val="00275F06"/>
    <w:rsid w:val="00277304"/>
    <w:rsid w:val="00280CC8"/>
    <w:rsid w:val="0029095F"/>
    <w:rsid w:val="00291D93"/>
    <w:rsid w:val="00294A32"/>
    <w:rsid w:val="002B11C4"/>
    <w:rsid w:val="002C13C2"/>
    <w:rsid w:val="002C6C65"/>
    <w:rsid w:val="002C7A8F"/>
    <w:rsid w:val="002D232A"/>
    <w:rsid w:val="002D3236"/>
    <w:rsid w:val="002D5613"/>
    <w:rsid w:val="002E630B"/>
    <w:rsid w:val="002F77D9"/>
    <w:rsid w:val="00302526"/>
    <w:rsid w:val="00306BDF"/>
    <w:rsid w:val="003103E2"/>
    <w:rsid w:val="00315E33"/>
    <w:rsid w:val="00316C63"/>
    <w:rsid w:val="003250F9"/>
    <w:rsid w:val="00327264"/>
    <w:rsid w:val="0032746E"/>
    <w:rsid w:val="0033105B"/>
    <w:rsid w:val="00350056"/>
    <w:rsid w:val="00352AA4"/>
    <w:rsid w:val="00357864"/>
    <w:rsid w:val="00360119"/>
    <w:rsid w:val="003608B5"/>
    <w:rsid w:val="00373C56"/>
    <w:rsid w:val="00384A53"/>
    <w:rsid w:val="00394101"/>
    <w:rsid w:val="00395DDE"/>
    <w:rsid w:val="003B5CEF"/>
    <w:rsid w:val="003C02AE"/>
    <w:rsid w:val="003C3F35"/>
    <w:rsid w:val="003D18FE"/>
    <w:rsid w:val="003E1E43"/>
    <w:rsid w:val="003E7989"/>
    <w:rsid w:val="003F3FB3"/>
    <w:rsid w:val="003F64AB"/>
    <w:rsid w:val="00402BF7"/>
    <w:rsid w:val="00417636"/>
    <w:rsid w:val="00437A28"/>
    <w:rsid w:val="0044113B"/>
    <w:rsid w:val="00457649"/>
    <w:rsid w:val="0046330A"/>
    <w:rsid w:val="00475802"/>
    <w:rsid w:val="00477CD1"/>
    <w:rsid w:val="0048237B"/>
    <w:rsid w:val="00483824"/>
    <w:rsid w:val="00483984"/>
    <w:rsid w:val="00486B35"/>
    <w:rsid w:val="00491C83"/>
    <w:rsid w:val="00494B7F"/>
    <w:rsid w:val="004A3940"/>
    <w:rsid w:val="004A7DE2"/>
    <w:rsid w:val="004B60B5"/>
    <w:rsid w:val="004F0AE3"/>
    <w:rsid w:val="004F3B55"/>
    <w:rsid w:val="004F705C"/>
    <w:rsid w:val="00503652"/>
    <w:rsid w:val="0050653C"/>
    <w:rsid w:val="00510DBD"/>
    <w:rsid w:val="00533984"/>
    <w:rsid w:val="00542650"/>
    <w:rsid w:val="00543F2F"/>
    <w:rsid w:val="00554C80"/>
    <w:rsid w:val="0056572F"/>
    <w:rsid w:val="00576E09"/>
    <w:rsid w:val="005878AC"/>
    <w:rsid w:val="00591C2E"/>
    <w:rsid w:val="0059336C"/>
    <w:rsid w:val="005A44E4"/>
    <w:rsid w:val="005A73DE"/>
    <w:rsid w:val="005B098F"/>
    <w:rsid w:val="005B133A"/>
    <w:rsid w:val="005B45E4"/>
    <w:rsid w:val="005B47B1"/>
    <w:rsid w:val="005B71E5"/>
    <w:rsid w:val="005C0002"/>
    <w:rsid w:val="005E641C"/>
    <w:rsid w:val="005E670F"/>
    <w:rsid w:val="00606D60"/>
    <w:rsid w:val="00606DD0"/>
    <w:rsid w:val="006070DA"/>
    <w:rsid w:val="006268BE"/>
    <w:rsid w:val="006370D8"/>
    <w:rsid w:val="00640C35"/>
    <w:rsid w:val="006618E9"/>
    <w:rsid w:val="006658CC"/>
    <w:rsid w:val="00674F7E"/>
    <w:rsid w:val="00694101"/>
    <w:rsid w:val="00694D1C"/>
    <w:rsid w:val="006B4967"/>
    <w:rsid w:val="006C1764"/>
    <w:rsid w:val="006C36C0"/>
    <w:rsid w:val="006C632E"/>
    <w:rsid w:val="006C7698"/>
    <w:rsid w:val="006D7F63"/>
    <w:rsid w:val="006E1124"/>
    <w:rsid w:val="006E3DC7"/>
    <w:rsid w:val="006E5C6E"/>
    <w:rsid w:val="006F0A0B"/>
    <w:rsid w:val="006F7C17"/>
    <w:rsid w:val="007052DD"/>
    <w:rsid w:val="00714615"/>
    <w:rsid w:val="007205B3"/>
    <w:rsid w:val="007218A9"/>
    <w:rsid w:val="0072395B"/>
    <w:rsid w:val="00731610"/>
    <w:rsid w:val="00735896"/>
    <w:rsid w:val="00742A47"/>
    <w:rsid w:val="007445FB"/>
    <w:rsid w:val="00744C30"/>
    <w:rsid w:val="00747DE3"/>
    <w:rsid w:val="007551E8"/>
    <w:rsid w:val="00761102"/>
    <w:rsid w:val="00765CD6"/>
    <w:rsid w:val="007A0EC0"/>
    <w:rsid w:val="007A5292"/>
    <w:rsid w:val="007A7BC8"/>
    <w:rsid w:val="007B3E9E"/>
    <w:rsid w:val="007B6002"/>
    <w:rsid w:val="007D08DC"/>
    <w:rsid w:val="007D3434"/>
    <w:rsid w:val="007D6117"/>
    <w:rsid w:val="007F153E"/>
    <w:rsid w:val="007F50B4"/>
    <w:rsid w:val="007F5D73"/>
    <w:rsid w:val="00802521"/>
    <w:rsid w:val="008074B2"/>
    <w:rsid w:val="00811ECF"/>
    <w:rsid w:val="00867AEA"/>
    <w:rsid w:val="00867E49"/>
    <w:rsid w:val="008A4409"/>
    <w:rsid w:val="008A7F5C"/>
    <w:rsid w:val="008B09BC"/>
    <w:rsid w:val="008B7F53"/>
    <w:rsid w:val="008C55F9"/>
    <w:rsid w:val="008D0873"/>
    <w:rsid w:val="008D40A1"/>
    <w:rsid w:val="009044EB"/>
    <w:rsid w:val="00907861"/>
    <w:rsid w:val="0091369A"/>
    <w:rsid w:val="009140C5"/>
    <w:rsid w:val="00924BC0"/>
    <w:rsid w:val="009316D2"/>
    <w:rsid w:val="00964218"/>
    <w:rsid w:val="00967682"/>
    <w:rsid w:val="00982315"/>
    <w:rsid w:val="009A121C"/>
    <w:rsid w:val="009B04E3"/>
    <w:rsid w:val="009B2BD3"/>
    <w:rsid w:val="009C2158"/>
    <w:rsid w:val="009C48F7"/>
    <w:rsid w:val="009D72A3"/>
    <w:rsid w:val="009F0D0E"/>
    <w:rsid w:val="00A01F30"/>
    <w:rsid w:val="00A077BE"/>
    <w:rsid w:val="00A127B4"/>
    <w:rsid w:val="00A16113"/>
    <w:rsid w:val="00A324D6"/>
    <w:rsid w:val="00A338B8"/>
    <w:rsid w:val="00A348CD"/>
    <w:rsid w:val="00A35B5E"/>
    <w:rsid w:val="00A43011"/>
    <w:rsid w:val="00A61EC0"/>
    <w:rsid w:val="00A87B3A"/>
    <w:rsid w:val="00AA306E"/>
    <w:rsid w:val="00AA4E3B"/>
    <w:rsid w:val="00AB60E2"/>
    <w:rsid w:val="00AC37D9"/>
    <w:rsid w:val="00AD6300"/>
    <w:rsid w:val="00AE44E4"/>
    <w:rsid w:val="00AE693D"/>
    <w:rsid w:val="00B11543"/>
    <w:rsid w:val="00B11BF9"/>
    <w:rsid w:val="00B2577B"/>
    <w:rsid w:val="00B60B23"/>
    <w:rsid w:val="00B61D69"/>
    <w:rsid w:val="00B80A68"/>
    <w:rsid w:val="00B931ED"/>
    <w:rsid w:val="00BA0224"/>
    <w:rsid w:val="00BA7880"/>
    <w:rsid w:val="00BB0C95"/>
    <w:rsid w:val="00BD3CE1"/>
    <w:rsid w:val="00BE0EF0"/>
    <w:rsid w:val="00BE4C27"/>
    <w:rsid w:val="00BE4C46"/>
    <w:rsid w:val="00BF4C3D"/>
    <w:rsid w:val="00BF7785"/>
    <w:rsid w:val="00C237CD"/>
    <w:rsid w:val="00C30A67"/>
    <w:rsid w:val="00C3595B"/>
    <w:rsid w:val="00C37D61"/>
    <w:rsid w:val="00C51F0E"/>
    <w:rsid w:val="00C52110"/>
    <w:rsid w:val="00C53211"/>
    <w:rsid w:val="00C84595"/>
    <w:rsid w:val="00C85AD3"/>
    <w:rsid w:val="00C8666E"/>
    <w:rsid w:val="00C93386"/>
    <w:rsid w:val="00C95A2B"/>
    <w:rsid w:val="00CA0A76"/>
    <w:rsid w:val="00CA385F"/>
    <w:rsid w:val="00CA759B"/>
    <w:rsid w:val="00CB337E"/>
    <w:rsid w:val="00CC5990"/>
    <w:rsid w:val="00CE0256"/>
    <w:rsid w:val="00CE4E87"/>
    <w:rsid w:val="00CF6FDD"/>
    <w:rsid w:val="00D06EF1"/>
    <w:rsid w:val="00D074E5"/>
    <w:rsid w:val="00D16DB6"/>
    <w:rsid w:val="00D2610A"/>
    <w:rsid w:val="00D322AC"/>
    <w:rsid w:val="00D4005D"/>
    <w:rsid w:val="00D43280"/>
    <w:rsid w:val="00D76EC6"/>
    <w:rsid w:val="00D808DB"/>
    <w:rsid w:val="00D845B7"/>
    <w:rsid w:val="00D8549A"/>
    <w:rsid w:val="00D91469"/>
    <w:rsid w:val="00D96B06"/>
    <w:rsid w:val="00DA5F03"/>
    <w:rsid w:val="00DB5B08"/>
    <w:rsid w:val="00DC1A80"/>
    <w:rsid w:val="00DD2DF7"/>
    <w:rsid w:val="00DE486F"/>
    <w:rsid w:val="00DF53F3"/>
    <w:rsid w:val="00E17DF7"/>
    <w:rsid w:val="00E21E3A"/>
    <w:rsid w:val="00E2739C"/>
    <w:rsid w:val="00E37EA9"/>
    <w:rsid w:val="00E43484"/>
    <w:rsid w:val="00E4562C"/>
    <w:rsid w:val="00E57C6C"/>
    <w:rsid w:val="00E6116D"/>
    <w:rsid w:val="00E71FEE"/>
    <w:rsid w:val="00E72302"/>
    <w:rsid w:val="00E825C6"/>
    <w:rsid w:val="00EA1ED4"/>
    <w:rsid w:val="00EA31F3"/>
    <w:rsid w:val="00EA3AC2"/>
    <w:rsid w:val="00EB6970"/>
    <w:rsid w:val="00EC0A52"/>
    <w:rsid w:val="00ED0B5A"/>
    <w:rsid w:val="00ED26B9"/>
    <w:rsid w:val="00ED7217"/>
    <w:rsid w:val="00EF1CA8"/>
    <w:rsid w:val="00EF4319"/>
    <w:rsid w:val="00EF4598"/>
    <w:rsid w:val="00EF781E"/>
    <w:rsid w:val="00F378DC"/>
    <w:rsid w:val="00F44635"/>
    <w:rsid w:val="00F57EDA"/>
    <w:rsid w:val="00F61887"/>
    <w:rsid w:val="00F77FC1"/>
    <w:rsid w:val="00F87563"/>
    <w:rsid w:val="00F932EE"/>
    <w:rsid w:val="00FC0F7F"/>
    <w:rsid w:val="00FD44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BA02C20"/>
  <w15:docId w15:val="{F7CCB535-0AB8-4063-9F81-51E58722F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1CA8"/>
    <w:pPr>
      <w:tabs>
        <w:tab w:val="center" w:pos="4252"/>
        <w:tab w:val="right" w:pos="8504"/>
      </w:tabs>
      <w:snapToGrid w:val="0"/>
    </w:pPr>
  </w:style>
  <w:style w:type="character" w:customStyle="1" w:styleId="a4">
    <w:name w:val="ヘッダー (文字)"/>
    <w:basedOn w:val="a0"/>
    <w:link w:val="a3"/>
    <w:uiPriority w:val="99"/>
    <w:rsid w:val="00EF1CA8"/>
  </w:style>
  <w:style w:type="paragraph" w:styleId="a5">
    <w:name w:val="footer"/>
    <w:basedOn w:val="a"/>
    <w:link w:val="a6"/>
    <w:uiPriority w:val="99"/>
    <w:unhideWhenUsed/>
    <w:rsid w:val="00EF1CA8"/>
    <w:pPr>
      <w:tabs>
        <w:tab w:val="center" w:pos="4252"/>
        <w:tab w:val="right" w:pos="8504"/>
      </w:tabs>
      <w:snapToGrid w:val="0"/>
    </w:pPr>
  </w:style>
  <w:style w:type="character" w:customStyle="1" w:styleId="a6">
    <w:name w:val="フッター (文字)"/>
    <w:basedOn w:val="a0"/>
    <w:link w:val="a5"/>
    <w:uiPriority w:val="99"/>
    <w:rsid w:val="00EF1CA8"/>
  </w:style>
  <w:style w:type="paragraph" w:styleId="a7">
    <w:name w:val="Balloon Text"/>
    <w:basedOn w:val="a"/>
    <w:link w:val="a8"/>
    <w:uiPriority w:val="99"/>
    <w:semiHidden/>
    <w:unhideWhenUsed/>
    <w:rsid w:val="001B137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B1376"/>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72395B"/>
  </w:style>
  <w:style w:type="character" w:customStyle="1" w:styleId="aa">
    <w:name w:val="日付 (文字)"/>
    <w:basedOn w:val="a0"/>
    <w:link w:val="a9"/>
    <w:uiPriority w:val="99"/>
    <w:semiHidden/>
    <w:rsid w:val="00723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479988">
      <w:bodyDiv w:val="1"/>
      <w:marLeft w:val="0"/>
      <w:marRight w:val="0"/>
      <w:marTop w:val="0"/>
      <w:marBottom w:val="0"/>
      <w:divBdr>
        <w:top w:val="none" w:sz="0" w:space="0" w:color="auto"/>
        <w:left w:val="none" w:sz="0" w:space="0" w:color="auto"/>
        <w:bottom w:val="none" w:sz="0" w:space="0" w:color="auto"/>
        <w:right w:val="none" w:sz="0" w:space="0" w:color="auto"/>
      </w:divBdr>
    </w:div>
    <w:div w:id="247203691">
      <w:bodyDiv w:val="1"/>
      <w:marLeft w:val="0"/>
      <w:marRight w:val="0"/>
      <w:marTop w:val="0"/>
      <w:marBottom w:val="0"/>
      <w:divBdr>
        <w:top w:val="none" w:sz="0" w:space="0" w:color="auto"/>
        <w:left w:val="none" w:sz="0" w:space="0" w:color="auto"/>
        <w:bottom w:val="none" w:sz="0" w:space="0" w:color="auto"/>
        <w:right w:val="none" w:sz="0" w:space="0" w:color="auto"/>
      </w:divBdr>
    </w:div>
    <w:div w:id="293948571">
      <w:bodyDiv w:val="1"/>
      <w:marLeft w:val="0"/>
      <w:marRight w:val="0"/>
      <w:marTop w:val="0"/>
      <w:marBottom w:val="0"/>
      <w:divBdr>
        <w:top w:val="none" w:sz="0" w:space="0" w:color="auto"/>
        <w:left w:val="none" w:sz="0" w:space="0" w:color="auto"/>
        <w:bottom w:val="none" w:sz="0" w:space="0" w:color="auto"/>
        <w:right w:val="none" w:sz="0" w:space="0" w:color="auto"/>
      </w:divBdr>
    </w:div>
    <w:div w:id="618029259">
      <w:bodyDiv w:val="1"/>
      <w:marLeft w:val="0"/>
      <w:marRight w:val="0"/>
      <w:marTop w:val="0"/>
      <w:marBottom w:val="0"/>
      <w:divBdr>
        <w:top w:val="none" w:sz="0" w:space="0" w:color="auto"/>
        <w:left w:val="none" w:sz="0" w:space="0" w:color="auto"/>
        <w:bottom w:val="none" w:sz="0" w:space="0" w:color="auto"/>
        <w:right w:val="none" w:sz="0" w:space="0" w:color="auto"/>
      </w:divBdr>
    </w:div>
    <w:div w:id="990183712">
      <w:bodyDiv w:val="1"/>
      <w:marLeft w:val="0"/>
      <w:marRight w:val="0"/>
      <w:marTop w:val="0"/>
      <w:marBottom w:val="0"/>
      <w:divBdr>
        <w:top w:val="none" w:sz="0" w:space="0" w:color="auto"/>
        <w:left w:val="none" w:sz="0" w:space="0" w:color="auto"/>
        <w:bottom w:val="none" w:sz="0" w:space="0" w:color="auto"/>
        <w:right w:val="none" w:sz="0" w:space="0" w:color="auto"/>
      </w:divBdr>
    </w:div>
    <w:div w:id="1150245500">
      <w:bodyDiv w:val="1"/>
      <w:marLeft w:val="0"/>
      <w:marRight w:val="0"/>
      <w:marTop w:val="0"/>
      <w:marBottom w:val="0"/>
      <w:divBdr>
        <w:top w:val="none" w:sz="0" w:space="0" w:color="auto"/>
        <w:left w:val="none" w:sz="0" w:space="0" w:color="auto"/>
        <w:bottom w:val="none" w:sz="0" w:space="0" w:color="auto"/>
        <w:right w:val="none" w:sz="0" w:space="0" w:color="auto"/>
      </w:divBdr>
    </w:div>
    <w:div w:id="1223248492">
      <w:bodyDiv w:val="1"/>
      <w:marLeft w:val="0"/>
      <w:marRight w:val="0"/>
      <w:marTop w:val="0"/>
      <w:marBottom w:val="0"/>
      <w:divBdr>
        <w:top w:val="none" w:sz="0" w:space="0" w:color="auto"/>
        <w:left w:val="none" w:sz="0" w:space="0" w:color="auto"/>
        <w:bottom w:val="none" w:sz="0" w:space="0" w:color="auto"/>
        <w:right w:val="none" w:sz="0" w:space="0" w:color="auto"/>
      </w:divBdr>
    </w:div>
    <w:div w:id="1761216832">
      <w:bodyDiv w:val="1"/>
      <w:marLeft w:val="0"/>
      <w:marRight w:val="0"/>
      <w:marTop w:val="0"/>
      <w:marBottom w:val="0"/>
      <w:divBdr>
        <w:top w:val="none" w:sz="0" w:space="0" w:color="auto"/>
        <w:left w:val="none" w:sz="0" w:space="0" w:color="auto"/>
        <w:bottom w:val="none" w:sz="0" w:space="0" w:color="auto"/>
        <w:right w:val="none" w:sz="0" w:space="0" w:color="auto"/>
      </w:divBdr>
    </w:div>
    <w:div w:id="1770540087">
      <w:bodyDiv w:val="1"/>
      <w:marLeft w:val="0"/>
      <w:marRight w:val="0"/>
      <w:marTop w:val="0"/>
      <w:marBottom w:val="0"/>
      <w:divBdr>
        <w:top w:val="none" w:sz="0" w:space="0" w:color="auto"/>
        <w:left w:val="none" w:sz="0" w:space="0" w:color="auto"/>
        <w:bottom w:val="none" w:sz="0" w:space="0" w:color="auto"/>
        <w:right w:val="none" w:sz="0" w:space="0" w:color="auto"/>
      </w:divBdr>
    </w:div>
    <w:div w:id="1775861329">
      <w:bodyDiv w:val="1"/>
      <w:marLeft w:val="0"/>
      <w:marRight w:val="0"/>
      <w:marTop w:val="0"/>
      <w:marBottom w:val="0"/>
      <w:divBdr>
        <w:top w:val="none" w:sz="0" w:space="0" w:color="auto"/>
        <w:left w:val="none" w:sz="0" w:space="0" w:color="auto"/>
        <w:bottom w:val="none" w:sz="0" w:space="0" w:color="auto"/>
        <w:right w:val="none" w:sz="0" w:space="0" w:color="auto"/>
      </w:divBdr>
    </w:div>
    <w:div w:id="186609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E513F-9837-4372-8B5C-ACB342E74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21</Pages>
  <Words>1115</Words>
  <Characters>6358</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旭川市教育委員会</dc:creator>
  <cp:lastModifiedBy>tanioka tomoyuki</cp:lastModifiedBy>
  <cp:revision>3</cp:revision>
  <cp:lastPrinted>2019-06-04T10:43:00Z</cp:lastPrinted>
  <dcterms:created xsi:type="dcterms:W3CDTF">2019-06-04T10:44:00Z</dcterms:created>
  <dcterms:modified xsi:type="dcterms:W3CDTF">2019-06-24T05:12:00Z</dcterms:modified>
</cp:coreProperties>
</file>